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645F8" w14:textId="2B7183BA" w:rsidR="00F207F5" w:rsidRPr="007B7E2F" w:rsidRDefault="00AA0C6F" w:rsidP="00F207F5">
      <w:pPr>
        <w:pStyle w:val="Standard12pt"/>
        <w:spacing w:line="60" w:lineRule="exact"/>
        <w:jc w:val="right"/>
        <w:rPr>
          <w:b/>
          <w:sz w:val="36"/>
          <w:szCs w:val="36"/>
        </w:rPr>
      </w:pPr>
      <w:r w:rsidRPr="007B7E2F">
        <w:rPr>
          <w:b/>
          <w:sz w:val="36"/>
          <w:szCs w:val="36"/>
        </w:rPr>
        <w:t xml:space="preserve"> </w:t>
      </w:r>
    </w:p>
    <w:p w14:paraId="3CD73270" w14:textId="6D245134" w:rsidR="00F207F5" w:rsidRPr="007B7E2F" w:rsidRDefault="00F207F5" w:rsidP="00F207F5">
      <w:pPr>
        <w:pStyle w:val="Standard12pt"/>
        <w:spacing w:line="60" w:lineRule="exact"/>
        <w:jc w:val="right"/>
        <w:rPr>
          <w:b/>
          <w:sz w:val="36"/>
          <w:szCs w:val="36"/>
        </w:rPr>
      </w:pPr>
    </w:p>
    <w:p w14:paraId="254C3A1E" w14:textId="46955554" w:rsidR="00F207F5" w:rsidRPr="007B7E2F" w:rsidRDefault="00F207F5" w:rsidP="00F207F5">
      <w:pPr>
        <w:pStyle w:val="Standard12pt"/>
        <w:spacing w:line="60" w:lineRule="exact"/>
        <w:jc w:val="right"/>
        <w:rPr>
          <w:b/>
          <w:sz w:val="36"/>
          <w:szCs w:val="36"/>
        </w:rPr>
      </w:pPr>
    </w:p>
    <w:p w14:paraId="4A2680A6" w14:textId="752DFF2A" w:rsidR="00F207F5" w:rsidRPr="007B7E2F" w:rsidRDefault="00F207F5" w:rsidP="00153BA4">
      <w:pPr>
        <w:pStyle w:val="Standard12pt"/>
        <w:spacing w:line="276" w:lineRule="auto"/>
        <w:rPr>
          <w:b/>
          <w:sz w:val="36"/>
          <w:szCs w:val="36"/>
        </w:rPr>
      </w:pPr>
      <w:r w:rsidRPr="007B7E2F">
        <w:t xml:space="preserve">                                                                                        </w:t>
      </w:r>
      <w:r w:rsidRPr="007B7E2F">
        <w:rPr>
          <w:b/>
          <w:sz w:val="36"/>
          <w:szCs w:val="36"/>
        </w:rPr>
        <w:t>Presseinformation</w:t>
      </w:r>
    </w:p>
    <w:p w14:paraId="784058CA" w14:textId="50FE20D4" w:rsidR="00F207F5" w:rsidRPr="007B7E2F" w:rsidRDefault="00933E7A" w:rsidP="00322394">
      <w:pPr>
        <w:pStyle w:val="Standard12pt"/>
        <w:spacing w:line="276" w:lineRule="auto"/>
        <w:jc w:val="right"/>
      </w:pPr>
      <w:r>
        <w:t>April</w:t>
      </w:r>
      <w:r w:rsidR="00322394">
        <w:t xml:space="preserve"> 2019</w:t>
      </w:r>
    </w:p>
    <w:p w14:paraId="7A1150B7" w14:textId="77777777" w:rsidR="00F207F5" w:rsidRPr="007B7E2F" w:rsidRDefault="00F207F5" w:rsidP="00153BA4">
      <w:pPr>
        <w:pStyle w:val="Standard12pt"/>
        <w:spacing w:line="276" w:lineRule="auto"/>
      </w:pPr>
    </w:p>
    <w:p w14:paraId="504DE17A" w14:textId="11921BC8" w:rsidR="00F207F5" w:rsidRDefault="00153BA4" w:rsidP="00153BA4">
      <w:pPr>
        <w:pStyle w:val="Standard12pt"/>
        <w:spacing w:line="276" w:lineRule="auto"/>
      </w:pPr>
      <w:r w:rsidRPr="00BF4AC2">
        <w:t xml:space="preserve">Launch </w:t>
      </w:r>
      <w:r w:rsidR="00CF06C4">
        <w:t>Nature Box Gran</w:t>
      </w:r>
      <w:r w:rsidR="00EC712D">
        <w:t>a</w:t>
      </w:r>
      <w:r w:rsidR="00CF06C4">
        <w:t>tapfel</w:t>
      </w:r>
      <w:r w:rsidR="00247A85">
        <w:t>-</w:t>
      </w:r>
      <w:r w:rsidR="001075D2">
        <w:t>Öl Linie</w:t>
      </w:r>
    </w:p>
    <w:p w14:paraId="7AA1F839" w14:textId="356EC0AC" w:rsidR="00F9507B" w:rsidRPr="00BF4AC2" w:rsidRDefault="00F9507B" w:rsidP="00F9507B">
      <w:pPr>
        <w:pStyle w:val="Standard12pt"/>
        <w:spacing w:line="276" w:lineRule="auto"/>
      </w:pPr>
      <w:r w:rsidRPr="00BF4AC2">
        <w:t xml:space="preserve">Launch </w:t>
      </w:r>
      <w:r>
        <w:t xml:space="preserve">Nature Box </w:t>
      </w:r>
      <w:r w:rsidR="00726349">
        <w:t>Granatapfel</w:t>
      </w:r>
      <w:r w:rsidR="001075D2">
        <w:t>-Öl</w:t>
      </w:r>
      <w:r w:rsidR="00726349">
        <w:t xml:space="preserve"> und </w:t>
      </w:r>
      <w:r w:rsidR="00BA7908">
        <w:t>Avocado</w:t>
      </w:r>
      <w:r w:rsidR="001075D2">
        <w:t>-Öl</w:t>
      </w:r>
      <w:r w:rsidR="00BA7908">
        <w:t xml:space="preserve"> </w:t>
      </w:r>
      <w:r>
        <w:t>Tiegelkure</w:t>
      </w:r>
      <w:r w:rsidR="00933E7A">
        <w:t>n</w:t>
      </w:r>
    </w:p>
    <w:p w14:paraId="7F9A4401" w14:textId="77777777" w:rsidR="00CE3F45" w:rsidRDefault="00CE3F45" w:rsidP="009510EB">
      <w:pPr>
        <w:pStyle w:val="Standard12pt"/>
        <w:spacing w:line="276" w:lineRule="auto"/>
        <w:jc w:val="both"/>
        <w:rPr>
          <w:b/>
          <w:sz w:val="40"/>
          <w:szCs w:val="40"/>
        </w:rPr>
      </w:pPr>
    </w:p>
    <w:p w14:paraId="45575E8A" w14:textId="0CD77BAB" w:rsidR="00153BA4" w:rsidRPr="00D21840" w:rsidRDefault="001075D2" w:rsidP="001075D2">
      <w:pPr>
        <w:pStyle w:val="Standard12pt"/>
        <w:spacing w:line="276" w:lineRule="auto"/>
        <w:jc w:val="both"/>
        <w:rPr>
          <w:b/>
          <w:sz w:val="36"/>
          <w:szCs w:val="36"/>
        </w:rPr>
      </w:pPr>
      <w:r>
        <w:rPr>
          <w:b/>
          <w:sz w:val="36"/>
          <w:szCs w:val="36"/>
        </w:rPr>
        <w:t xml:space="preserve">Natürliche Schönheit für Haut &amp; Haar: </w:t>
      </w:r>
      <w:r w:rsidR="0084206F">
        <w:rPr>
          <w:b/>
          <w:sz w:val="36"/>
          <w:szCs w:val="36"/>
        </w:rPr>
        <w:t>D</w:t>
      </w:r>
      <w:r w:rsidR="0039220B" w:rsidRPr="00D21840">
        <w:rPr>
          <w:b/>
          <w:sz w:val="36"/>
          <w:szCs w:val="36"/>
        </w:rPr>
        <w:t xml:space="preserve">ie </w:t>
      </w:r>
      <w:r w:rsidR="0081135F" w:rsidRPr="00D21840">
        <w:rPr>
          <w:b/>
          <w:sz w:val="36"/>
          <w:szCs w:val="36"/>
        </w:rPr>
        <w:t>neue</w:t>
      </w:r>
      <w:r w:rsidR="00F207F5" w:rsidRPr="00D21840">
        <w:rPr>
          <w:b/>
          <w:sz w:val="36"/>
          <w:szCs w:val="36"/>
        </w:rPr>
        <w:t xml:space="preserve"> </w:t>
      </w:r>
      <w:r w:rsidR="00994FFA" w:rsidRPr="00D21840">
        <w:rPr>
          <w:b/>
          <w:sz w:val="36"/>
          <w:szCs w:val="36"/>
        </w:rPr>
        <w:t xml:space="preserve">Granatapfel-Linie </w:t>
      </w:r>
      <w:r w:rsidR="00F9507B" w:rsidRPr="00D21840">
        <w:rPr>
          <w:b/>
          <w:sz w:val="36"/>
          <w:szCs w:val="36"/>
        </w:rPr>
        <w:t>und die verwöhnende</w:t>
      </w:r>
      <w:r>
        <w:rPr>
          <w:b/>
          <w:sz w:val="36"/>
          <w:szCs w:val="36"/>
        </w:rPr>
        <w:t xml:space="preserve">n </w:t>
      </w:r>
      <w:r w:rsidR="00F9507B" w:rsidRPr="00D21840">
        <w:rPr>
          <w:b/>
          <w:sz w:val="36"/>
          <w:szCs w:val="36"/>
        </w:rPr>
        <w:t>Tiegelkuren</w:t>
      </w:r>
      <w:r>
        <w:rPr>
          <w:b/>
          <w:sz w:val="36"/>
          <w:szCs w:val="36"/>
        </w:rPr>
        <w:t xml:space="preserve"> von Nature Box</w:t>
      </w:r>
    </w:p>
    <w:p w14:paraId="50988048" w14:textId="77777777" w:rsidR="00F207F5" w:rsidRPr="00F207F5" w:rsidRDefault="00F207F5" w:rsidP="001075D2">
      <w:pPr>
        <w:pStyle w:val="Standard12pt"/>
        <w:spacing w:line="276" w:lineRule="auto"/>
        <w:jc w:val="both"/>
      </w:pPr>
    </w:p>
    <w:p w14:paraId="1CA0F2FE" w14:textId="595BDDEC" w:rsidR="00AE145C" w:rsidRDefault="00994FFA" w:rsidP="00AE145C">
      <w:pPr>
        <w:jc w:val="both"/>
        <w:rPr>
          <w:b/>
          <w:sz w:val="24"/>
        </w:rPr>
      </w:pPr>
      <w:r w:rsidRPr="00C4049F">
        <w:rPr>
          <w:b/>
          <w:sz w:val="24"/>
        </w:rPr>
        <w:t xml:space="preserve">Nach der erfolgreichen </w:t>
      </w:r>
      <w:r w:rsidR="0081135F" w:rsidRPr="00C4049F">
        <w:rPr>
          <w:b/>
          <w:sz w:val="24"/>
        </w:rPr>
        <w:t>Einführung der Haar- und Körperpflegemarke</w:t>
      </w:r>
      <w:r w:rsidR="00EC712D">
        <w:rPr>
          <w:b/>
          <w:sz w:val="24"/>
        </w:rPr>
        <w:t xml:space="preserve"> im letzten Jahr</w:t>
      </w:r>
      <w:r w:rsidRPr="00C4049F">
        <w:rPr>
          <w:b/>
          <w:sz w:val="24"/>
        </w:rPr>
        <w:t xml:space="preserve">, erweitert </w:t>
      </w:r>
      <w:r w:rsidR="0081135F" w:rsidRPr="00C4049F">
        <w:rPr>
          <w:b/>
          <w:sz w:val="24"/>
        </w:rPr>
        <w:t xml:space="preserve">Nature Box </w:t>
      </w:r>
      <w:r w:rsidR="008623EC">
        <w:rPr>
          <w:b/>
          <w:sz w:val="24"/>
        </w:rPr>
        <w:t xml:space="preserve">nun </w:t>
      </w:r>
      <w:r w:rsidR="0081135F" w:rsidRPr="00C4049F">
        <w:rPr>
          <w:b/>
          <w:sz w:val="24"/>
        </w:rPr>
        <w:t>sein</w:t>
      </w:r>
      <w:r w:rsidR="00D21840">
        <w:rPr>
          <w:b/>
          <w:sz w:val="24"/>
        </w:rPr>
        <w:t xml:space="preserve"> </w:t>
      </w:r>
      <w:r w:rsidR="0081135F" w:rsidRPr="00C4049F">
        <w:rPr>
          <w:b/>
          <w:sz w:val="24"/>
        </w:rPr>
        <w:t>Portfolio mit der neuen Granatapfel-Linie für coloriertes Haar und trockene Haut</w:t>
      </w:r>
      <w:r w:rsidR="008623EC">
        <w:rPr>
          <w:b/>
          <w:sz w:val="24"/>
        </w:rPr>
        <w:t xml:space="preserve">. Zusätzlich </w:t>
      </w:r>
      <w:r w:rsidR="00D21840">
        <w:rPr>
          <w:b/>
          <w:sz w:val="24"/>
        </w:rPr>
        <w:t xml:space="preserve">werden zwei reichhaltige </w:t>
      </w:r>
      <w:r w:rsidR="000308C2">
        <w:rPr>
          <w:b/>
          <w:sz w:val="24"/>
        </w:rPr>
        <w:t>T</w:t>
      </w:r>
      <w:r w:rsidR="00D21840">
        <w:rPr>
          <w:b/>
          <w:sz w:val="24"/>
        </w:rPr>
        <w:t xml:space="preserve">iegelkuren, </w:t>
      </w:r>
      <w:r w:rsidR="008C0DD3">
        <w:rPr>
          <w:b/>
          <w:sz w:val="24"/>
        </w:rPr>
        <w:t>Avocado und Granatapfel</w:t>
      </w:r>
      <w:r w:rsidR="006A6144">
        <w:rPr>
          <w:b/>
          <w:sz w:val="24"/>
        </w:rPr>
        <w:t>,</w:t>
      </w:r>
      <w:r w:rsidR="00D21840">
        <w:rPr>
          <w:b/>
          <w:sz w:val="24"/>
        </w:rPr>
        <w:t xml:space="preserve"> </w:t>
      </w:r>
      <w:r w:rsidR="008C0DD3">
        <w:rPr>
          <w:b/>
          <w:sz w:val="24"/>
        </w:rPr>
        <w:t>lanciert</w:t>
      </w:r>
      <w:r w:rsidR="000308C2">
        <w:rPr>
          <w:b/>
          <w:sz w:val="24"/>
        </w:rPr>
        <w:t xml:space="preserve">. </w:t>
      </w:r>
      <w:r w:rsidR="008C0DD3" w:rsidRPr="008C0DD3">
        <w:rPr>
          <w:b/>
          <w:sz w:val="24"/>
        </w:rPr>
        <w:t>Die veganen Formulierungen</w:t>
      </w:r>
      <w:r w:rsidR="00B21844">
        <w:rPr>
          <w:b/>
          <w:sz w:val="24"/>
        </w:rPr>
        <w:t xml:space="preserve"> </w:t>
      </w:r>
      <w:r w:rsidR="00C82BFA">
        <w:rPr>
          <w:b/>
          <w:sz w:val="24"/>
        </w:rPr>
        <w:t xml:space="preserve">sind </w:t>
      </w:r>
      <w:r w:rsidR="006838D4">
        <w:rPr>
          <w:b/>
          <w:sz w:val="24"/>
        </w:rPr>
        <w:t>frei von Silikonen, künstlichen Farbstoffen, Sulfaten</w:t>
      </w:r>
      <w:r w:rsidR="004426F1">
        <w:rPr>
          <w:b/>
          <w:sz w:val="24"/>
        </w:rPr>
        <w:t>*</w:t>
      </w:r>
      <w:r w:rsidR="006838D4">
        <w:rPr>
          <w:b/>
          <w:sz w:val="24"/>
        </w:rPr>
        <w:t xml:space="preserve"> und Parabenen</w:t>
      </w:r>
      <w:r w:rsidR="00581344">
        <w:rPr>
          <w:b/>
          <w:sz w:val="24"/>
        </w:rPr>
        <w:t xml:space="preserve">. Die Formulierungen boosten </w:t>
      </w:r>
      <w:r w:rsidR="0084206F">
        <w:rPr>
          <w:b/>
          <w:sz w:val="24"/>
        </w:rPr>
        <w:t>die</w:t>
      </w:r>
      <w:r w:rsidR="00581344">
        <w:rPr>
          <w:b/>
          <w:sz w:val="24"/>
        </w:rPr>
        <w:t xml:space="preserve"> natürliche Schönheit </w:t>
      </w:r>
      <w:r w:rsidR="008C0DD3" w:rsidRPr="008C0DD3">
        <w:rPr>
          <w:b/>
          <w:sz w:val="24"/>
        </w:rPr>
        <w:t>mit 100 Prozent kaltgepressten Ölen</w:t>
      </w:r>
      <w:r w:rsidR="006838D4">
        <w:rPr>
          <w:b/>
          <w:sz w:val="24"/>
        </w:rPr>
        <w:t xml:space="preserve"> und</w:t>
      </w:r>
      <w:r w:rsidR="008C0DD3" w:rsidRPr="008C0DD3">
        <w:rPr>
          <w:b/>
          <w:sz w:val="24"/>
        </w:rPr>
        <w:t xml:space="preserve"> Inhaltsstoffen natürlichen </w:t>
      </w:r>
      <w:r w:rsidR="009E3459">
        <w:rPr>
          <w:b/>
          <w:sz w:val="24"/>
        </w:rPr>
        <w:t xml:space="preserve">Ursprungs. </w:t>
      </w:r>
      <w:r w:rsidR="00AE145C">
        <w:rPr>
          <w:b/>
          <w:sz w:val="24"/>
        </w:rPr>
        <w:t>Die Produkte</w:t>
      </w:r>
      <w:r w:rsidR="00AE145C" w:rsidRPr="0039220B">
        <w:rPr>
          <w:b/>
          <w:sz w:val="24"/>
        </w:rPr>
        <w:t xml:space="preserve"> </w:t>
      </w:r>
      <w:r w:rsidR="00AE145C">
        <w:rPr>
          <w:b/>
          <w:sz w:val="24"/>
        </w:rPr>
        <w:t>sind</w:t>
      </w:r>
      <w:r w:rsidR="00AE145C" w:rsidRPr="0039220B">
        <w:rPr>
          <w:b/>
          <w:sz w:val="24"/>
        </w:rPr>
        <w:t xml:space="preserve"> ab </w:t>
      </w:r>
      <w:r w:rsidR="00AE145C">
        <w:rPr>
          <w:b/>
          <w:sz w:val="24"/>
        </w:rPr>
        <w:t>Mai</w:t>
      </w:r>
      <w:r w:rsidR="00AE145C" w:rsidRPr="0039220B">
        <w:rPr>
          <w:b/>
          <w:sz w:val="24"/>
        </w:rPr>
        <w:t xml:space="preserve"> 2019</w:t>
      </w:r>
      <w:r w:rsidR="00AE145C">
        <w:rPr>
          <w:b/>
          <w:sz w:val="24"/>
        </w:rPr>
        <w:t xml:space="preserve"> im Handel erhältlich.</w:t>
      </w:r>
    </w:p>
    <w:p w14:paraId="2F28546D" w14:textId="2AB8DD2D" w:rsidR="008C0DD3" w:rsidRDefault="008C0DD3" w:rsidP="001075D2">
      <w:pPr>
        <w:jc w:val="both"/>
        <w:rPr>
          <w:b/>
          <w:sz w:val="24"/>
        </w:rPr>
      </w:pPr>
    </w:p>
    <w:p w14:paraId="702D7AA4" w14:textId="5FE7F82E" w:rsidR="008C0DD3" w:rsidRDefault="00AE145C" w:rsidP="001075D2">
      <w:pPr>
        <w:jc w:val="both"/>
        <w:rPr>
          <w:sz w:val="18"/>
        </w:rPr>
      </w:pPr>
      <w:r w:rsidRPr="00AE145C">
        <w:rPr>
          <w:sz w:val="18"/>
        </w:rPr>
        <w:t xml:space="preserve">*Keine </w:t>
      </w:r>
      <w:proofErr w:type="spellStart"/>
      <w:r w:rsidRPr="00AE145C">
        <w:rPr>
          <w:sz w:val="18"/>
        </w:rPr>
        <w:t>Sulfattenside</w:t>
      </w:r>
      <w:proofErr w:type="spellEnd"/>
      <w:r w:rsidRPr="00AE145C">
        <w:rPr>
          <w:sz w:val="18"/>
        </w:rPr>
        <w:t xml:space="preserve"> in den Haarshampoos.</w:t>
      </w:r>
    </w:p>
    <w:p w14:paraId="3A8DEE4F" w14:textId="77777777" w:rsidR="00AE145C" w:rsidRPr="00AE145C" w:rsidRDefault="00AE145C" w:rsidP="001075D2">
      <w:pPr>
        <w:jc w:val="both"/>
        <w:rPr>
          <w:sz w:val="18"/>
        </w:rPr>
      </w:pPr>
    </w:p>
    <w:p w14:paraId="4DEFF31A" w14:textId="5F2FC6CE" w:rsidR="00C47D20" w:rsidRDefault="00E2451C" w:rsidP="001075D2">
      <w:pPr>
        <w:jc w:val="both"/>
        <w:rPr>
          <w:b/>
          <w:sz w:val="24"/>
        </w:rPr>
      </w:pPr>
      <w:r>
        <w:rPr>
          <w:b/>
          <w:sz w:val="24"/>
        </w:rPr>
        <w:t>Lass‘ dich von dem wunderbaren Granatapfel-Duft verzaubern</w:t>
      </w:r>
      <w:r w:rsidRPr="00C4049F">
        <w:rPr>
          <w:b/>
          <w:sz w:val="24"/>
        </w:rPr>
        <w:t>!</w:t>
      </w:r>
    </w:p>
    <w:p w14:paraId="1A23D074" w14:textId="77777777" w:rsidR="0084206F" w:rsidRDefault="0084206F" w:rsidP="001075D2">
      <w:pPr>
        <w:jc w:val="both"/>
        <w:rPr>
          <w:sz w:val="24"/>
        </w:rPr>
      </w:pPr>
    </w:p>
    <w:p w14:paraId="6502A09D" w14:textId="15C6EE94" w:rsidR="006838D4" w:rsidRDefault="00E94A83" w:rsidP="001075D2">
      <w:pPr>
        <w:jc w:val="both"/>
        <w:rPr>
          <w:sz w:val="24"/>
        </w:rPr>
      </w:pPr>
      <w:r w:rsidRPr="00FD5A53">
        <w:rPr>
          <w:sz w:val="24"/>
        </w:rPr>
        <w:t>In der Food-Branche</w:t>
      </w:r>
      <w:r w:rsidR="00B01273" w:rsidRPr="00FD5A53">
        <w:rPr>
          <w:sz w:val="24"/>
        </w:rPr>
        <w:t xml:space="preserve"> </w:t>
      </w:r>
      <w:r w:rsidR="004F36FA">
        <w:rPr>
          <w:sz w:val="24"/>
        </w:rPr>
        <w:t xml:space="preserve">ist der Granatapfel </w:t>
      </w:r>
      <w:r w:rsidR="00147F7A">
        <w:rPr>
          <w:sz w:val="24"/>
        </w:rPr>
        <w:t>bereits</w:t>
      </w:r>
      <w:r w:rsidRPr="00FD5A53">
        <w:rPr>
          <w:sz w:val="24"/>
        </w:rPr>
        <w:t xml:space="preserve"> als geniale</w:t>
      </w:r>
      <w:r w:rsidR="003C481F" w:rsidRPr="00FD5A53">
        <w:rPr>
          <w:sz w:val="24"/>
        </w:rPr>
        <w:t xml:space="preserve"> Superfrucht bekannt</w:t>
      </w:r>
      <w:r w:rsidR="006838D4">
        <w:rPr>
          <w:sz w:val="24"/>
        </w:rPr>
        <w:t xml:space="preserve">. Und auch das Öl des Granatapfels ist voller Nährstoffe, Vitamine und Antioxidantien. </w:t>
      </w:r>
      <w:r w:rsidR="008243B2">
        <w:rPr>
          <w:sz w:val="24"/>
        </w:rPr>
        <w:t>In den</w:t>
      </w:r>
      <w:r w:rsidR="006838D4">
        <w:rPr>
          <w:sz w:val="24"/>
        </w:rPr>
        <w:t xml:space="preserve"> Nature Box</w:t>
      </w:r>
      <w:r w:rsidR="0084206F">
        <w:rPr>
          <w:sz w:val="24"/>
        </w:rPr>
        <w:t>-</w:t>
      </w:r>
      <w:r w:rsidR="006838D4">
        <w:rPr>
          <w:sz w:val="24"/>
        </w:rPr>
        <w:t>Formeln ist das Öl ultrafein verteilt</w:t>
      </w:r>
      <w:r w:rsidR="008243B2">
        <w:rPr>
          <w:sz w:val="24"/>
        </w:rPr>
        <w:t xml:space="preserve"> und hat einen pflegenden und verfeinernden Effekt.</w:t>
      </w:r>
    </w:p>
    <w:p w14:paraId="0B7C4431" w14:textId="3950CC3D" w:rsidR="006838D4" w:rsidRDefault="006838D4" w:rsidP="001075D2">
      <w:pPr>
        <w:jc w:val="both"/>
        <w:rPr>
          <w:sz w:val="24"/>
        </w:rPr>
      </w:pPr>
    </w:p>
    <w:p w14:paraId="6BB82217" w14:textId="1C2F7A96" w:rsidR="006838D4" w:rsidRPr="006838D4" w:rsidRDefault="006838D4" w:rsidP="001075D2">
      <w:pPr>
        <w:jc w:val="both"/>
        <w:rPr>
          <w:sz w:val="24"/>
        </w:rPr>
      </w:pPr>
      <w:r w:rsidRPr="006838D4">
        <w:rPr>
          <w:sz w:val="24"/>
        </w:rPr>
        <w:t>Shampoo und Spülung der Granatapfel-Linie von Nature Box kräftigen coloriertes Haar und bieten langanhaltenden Farbschutz</w:t>
      </w:r>
      <w:r w:rsidR="00B21844">
        <w:rPr>
          <w:sz w:val="24"/>
        </w:rPr>
        <w:t xml:space="preserve"> </w:t>
      </w:r>
      <w:r w:rsidRPr="006838D4">
        <w:rPr>
          <w:sz w:val="24"/>
        </w:rPr>
        <w:t>–</w:t>
      </w:r>
      <w:r w:rsidR="00B21844">
        <w:rPr>
          <w:sz w:val="24"/>
        </w:rPr>
        <w:t xml:space="preserve"> </w:t>
      </w:r>
      <w:r w:rsidRPr="006838D4">
        <w:rPr>
          <w:sz w:val="24"/>
        </w:rPr>
        <w:t xml:space="preserve">für eine strahlende Farbpracht </w:t>
      </w:r>
      <w:r w:rsidR="0084206F">
        <w:rPr>
          <w:sz w:val="24"/>
        </w:rPr>
        <w:t xml:space="preserve">für </w:t>
      </w:r>
      <w:r w:rsidRPr="006838D4">
        <w:rPr>
          <w:sz w:val="24"/>
        </w:rPr>
        <w:t>bis zu 12 Wochen.</w:t>
      </w:r>
      <w:r w:rsidR="008243B2">
        <w:rPr>
          <w:sz w:val="24"/>
        </w:rPr>
        <w:t xml:space="preserve"> Das Shampoo reinigt sanft, ohne zu beschweren, und die Spülung </w:t>
      </w:r>
      <w:r w:rsidR="004426F1">
        <w:rPr>
          <w:sz w:val="24"/>
        </w:rPr>
        <w:t xml:space="preserve">verleiht </w:t>
      </w:r>
      <w:r w:rsidR="008243B2">
        <w:rPr>
          <w:sz w:val="24"/>
        </w:rPr>
        <w:t>dem Haar zusätzliche Pflege und verbesserte Kämmbarkeit.</w:t>
      </w:r>
    </w:p>
    <w:p w14:paraId="00D714E2" w14:textId="77777777" w:rsidR="006838D4" w:rsidRDefault="006838D4" w:rsidP="001075D2">
      <w:pPr>
        <w:jc w:val="both"/>
        <w:rPr>
          <w:sz w:val="24"/>
        </w:rPr>
      </w:pPr>
    </w:p>
    <w:p w14:paraId="61D0D258" w14:textId="4A59D3CB" w:rsidR="00DF0837" w:rsidRDefault="008243B2" w:rsidP="001075D2">
      <w:pPr>
        <w:jc w:val="both"/>
        <w:rPr>
          <w:sz w:val="24"/>
        </w:rPr>
      </w:pPr>
      <w:r>
        <w:rPr>
          <w:sz w:val="24"/>
        </w:rPr>
        <w:t xml:space="preserve">Das </w:t>
      </w:r>
      <w:r w:rsidR="00DF0837">
        <w:rPr>
          <w:sz w:val="24"/>
        </w:rPr>
        <w:t xml:space="preserve">Granatapfel-Öl Duschgel reinigt </w:t>
      </w:r>
      <w:r w:rsidR="0084206F">
        <w:rPr>
          <w:sz w:val="24"/>
        </w:rPr>
        <w:t>die</w:t>
      </w:r>
      <w:r w:rsidR="00DF0837">
        <w:rPr>
          <w:sz w:val="24"/>
        </w:rPr>
        <w:t xml:space="preserve"> Haut sanft und schützt sie vor dem Austrocknen. Die Haut fühlt sich danach gleichzeitig glatt und erfrischt an. Die Körpermilch sorgt für eine intensive und langanhaltende Feuchtigkeit und verleiht ein </w:t>
      </w:r>
      <w:r>
        <w:rPr>
          <w:sz w:val="24"/>
        </w:rPr>
        <w:t>weiches Hautgefühl.</w:t>
      </w:r>
      <w:r w:rsidR="00DF0837">
        <w:rPr>
          <w:sz w:val="24"/>
        </w:rPr>
        <w:t xml:space="preserve">  </w:t>
      </w:r>
    </w:p>
    <w:p w14:paraId="2D935AD5" w14:textId="475F4F2D" w:rsidR="004453D0" w:rsidRDefault="004453D0" w:rsidP="001075D2">
      <w:pPr>
        <w:jc w:val="both"/>
        <w:rPr>
          <w:sz w:val="24"/>
        </w:rPr>
      </w:pPr>
    </w:p>
    <w:p w14:paraId="2E6D3B27" w14:textId="6199EC55" w:rsidR="00A95FC9" w:rsidRDefault="00A95FC9" w:rsidP="001075D2">
      <w:pPr>
        <w:jc w:val="both"/>
        <w:rPr>
          <w:sz w:val="24"/>
        </w:rPr>
      </w:pPr>
      <w:r>
        <w:rPr>
          <w:sz w:val="24"/>
        </w:rPr>
        <w:lastRenderedPageBreak/>
        <w:t xml:space="preserve">Der Duft der Granatapfel-Linie </w:t>
      </w:r>
      <w:r w:rsidR="00A81603">
        <w:rPr>
          <w:sz w:val="24"/>
        </w:rPr>
        <w:t>ist eine</w:t>
      </w:r>
      <w:r>
        <w:rPr>
          <w:sz w:val="24"/>
        </w:rPr>
        <w:t xml:space="preserve"> belebende Kreation </w:t>
      </w:r>
      <w:r w:rsidR="00A81603">
        <w:rPr>
          <w:sz w:val="24"/>
        </w:rPr>
        <w:t xml:space="preserve">mit einem </w:t>
      </w:r>
      <w:r>
        <w:rPr>
          <w:sz w:val="24"/>
        </w:rPr>
        <w:t>natürliche</w:t>
      </w:r>
      <w:r w:rsidR="00D347CE">
        <w:rPr>
          <w:sz w:val="24"/>
        </w:rPr>
        <w:t>n</w:t>
      </w:r>
      <w:r>
        <w:rPr>
          <w:sz w:val="24"/>
        </w:rPr>
        <w:t xml:space="preserve"> Touch. Die Kopfnote </w:t>
      </w:r>
      <w:r w:rsidR="00D347CE">
        <w:rPr>
          <w:sz w:val="24"/>
        </w:rPr>
        <w:t xml:space="preserve">setzt </w:t>
      </w:r>
      <w:r>
        <w:rPr>
          <w:sz w:val="24"/>
        </w:rPr>
        <w:t>sich</w:t>
      </w:r>
      <w:r w:rsidR="00D347CE">
        <w:rPr>
          <w:sz w:val="24"/>
        </w:rPr>
        <w:t xml:space="preserve"> </w:t>
      </w:r>
      <w:r>
        <w:rPr>
          <w:sz w:val="24"/>
        </w:rPr>
        <w:t>aus einer Mischung von Granatapfel-</w:t>
      </w:r>
      <w:r w:rsidR="00860E8D">
        <w:rPr>
          <w:sz w:val="24"/>
        </w:rPr>
        <w:t xml:space="preserve"> </w:t>
      </w:r>
      <w:r>
        <w:rPr>
          <w:sz w:val="24"/>
        </w:rPr>
        <w:t xml:space="preserve">und Beerenaspekten </w:t>
      </w:r>
      <w:r w:rsidR="00D347CE">
        <w:rPr>
          <w:sz w:val="24"/>
        </w:rPr>
        <w:t>zusammen und passt perfekt zum blumigen Herz</w:t>
      </w:r>
      <w:r w:rsidR="009C338C">
        <w:rPr>
          <w:sz w:val="24"/>
        </w:rPr>
        <w:t xml:space="preserve"> </w:t>
      </w:r>
      <w:r w:rsidR="00A81603">
        <w:rPr>
          <w:sz w:val="24"/>
        </w:rPr>
        <w:t xml:space="preserve">bestehend </w:t>
      </w:r>
      <w:r w:rsidR="00D347CE">
        <w:rPr>
          <w:sz w:val="24"/>
        </w:rPr>
        <w:t>aus einer Kombination von Blüten und Äpfeln.</w:t>
      </w:r>
      <w:r w:rsidR="00912D6D">
        <w:rPr>
          <w:sz w:val="24"/>
        </w:rPr>
        <w:t xml:space="preserve"> </w:t>
      </w:r>
      <w:r w:rsidR="00D347CE">
        <w:rPr>
          <w:sz w:val="24"/>
        </w:rPr>
        <w:t>Abgerundet wird der Duft mit einer warmen Moschus</w:t>
      </w:r>
      <w:r w:rsidR="006838D4">
        <w:rPr>
          <w:sz w:val="24"/>
        </w:rPr>
        <w:t>-</w:t>
      </w:r>
      <w:r w:rsidR="00D347CE">
        <w:rPr>
          <w:sz w:val="24"/>
        </w:rPr>
        <w:t xml:space="preserve">Note. </w:t>
      </w:r>
    </w:p>
    <w:p w14:paraId="56E75FD1" w14:textId="77777777" w:rsidR="008C0DD3" w:rsidRDefault="008C0DD3" w:rsidP="001075D2">
      <w:pPr>
        <w:jc w:val="both"/>
        <w:rPr>
          <w:sz w:val="24"/>
        </w:rPr>
      </w:pPr>
    </w:p>
    <w:p w14:paraId="2D21117A" w14:textId="0A6F0348" w:rsidR="0010690B" w:rsidRDefault="00CC76E4" w:rsidP="001075D2">
      <w:pPr>
        <w:jc w:val="both"/>
        <w:rPr>
          <w:b/>
          <w:sz w:val="24"/>
        </w:rPr>
      </w:pPr>
      <w:r>
        <w:rPr>
          <w:b/>
          <w:sz w:val="24"/>
        </w:rPr>
        <w:t>Tiegelkuren mit 100% kaltgepressten Ölen</w:t>
      </w:r>
    </w:p>
    <w:p w14:paraId="5FDDA21E" w14:textId="77777777" w:rsidR="007B073B" w:rsidRDefault="007B073B" w:rsidP="001075D2">
      <w:pPr>
        <w:jc w:val="both"/>
        <w:rPr>
          <w:b/>
          <w:sz w:val="24"/>
        </w:rPr>
      </w:pPr>
    </w:p>
    <w:p w14:paraId="20365598" w14:textId="41478B0D" w:rsidR="008243B2" w:rsidRDefault="00B15637" w:rsidP="001075D2">
      <w:pPr>
        <w:jc w:val="both"/>
        <w:rPr>
          <w:sz w:val="24"/>
        </w:rPr>
      </w:pPr>
      <w:r w:rsidRPr="00B15637">
        <w:rPr>
          <w:sz w:val="24"/>
        </w:rPr>
        <w:t xml:space="preserve">Tiegelkuren sind ein </w:t>
      </w:r>
      <w:r w:rsidR="0084206F" w:rsidRPr="00B15637">
        <w:rPr>
          <w:sz w:val="24"/>
        </w:rPr>
        <w:t>ess</w:t>
      </w:r>
      <w:r w:rsidR="0084206F">
        <w:rPr>
          <w:sz w:val="24"/>
        </w:rPr>
        <w:t>enzieller</w:t>
      </w:r>
      <w:r w:rsidRPr="00B15637">
        <w:rPr>
          <w:sz w:val="24"/>
        </w:rPr>
        <w:t xml:space="preserve"> Schritt in der Haarpflege-Routine. Sie sorgen für tiefenwirksame Pflege nach Anwendung von Shampoo und Spülung. </w:t>
      </w:r>
    </w:p>
    <w:p w14:paraId="5CB3DBD6" w14:textId="7B057BC7" w:rsidR="00BF678B" w:rsidRDefault="00BF678B" w:rsidP="001075D2">
      <w:pPr>
        <w:jc w:val="both"/>
        <w:rPr>
          <w:sz w:val="24"/>
        </w:rPr>
      </w:pPr>
    </w:p>
    <w:p w14:paraId="3B336B43" w14:textId="6AC93725" w:rsidR="00BF678B" w:rsidRDefault="00BF678B" w:rsidP="00BF678B">
      <w:pPr>
        <w:jc w:val="both"/>
        <w:rPr>
          <w:sz w:val="24"/>
          <w:lang w:val="de-AT"/>
        </w:rPr>
      </w:pPr>
      <w:r w:rsidRPr="00A76121">
        <w:rPr>
          <w:sz w:val="24"/>
          <w:lang w:val="de-AT"/>
        </w:rPr>
        <w:t>Die Reparatur Maske</w:t>
      </w:r>
      <w:r>
        <w:rPr>
          <w:sz w:val="24"/>
          <w:lang w:val="de-AT"/>
        </w:rPr>
        <w:t xml:space="preserve"> mit 100% kaltgepresstem Avocado-Öl</w:t>
      </w:r>
      <w:r w:rsidRPr="00A76121">
        <w:rPr>
          <w:sz w:val="24"/>
          <w:lang w:val="de-AT"/>
        </w:rPr>
        <w:t xml:space="preserve"> sorgt für</w:t>
      </w:r>
      <w:r>
        <w:rPr>
          <w:sz w:val="24"/>
          <w:lang w:val="de-AT"/>
        </w:rPr>
        <w:t xml:space="preserve"> eine intensive Regeneration, repariert Haarfasern und vollendet Spitzen. Die reichhaltige Maske ist perfekt für strapaziertes Haar, das mehr Pflege benötigt. Die Formel pflegt geschädigtes Haar sorgfältig und glättet die Haaroberfläche. </w:t>
      </w:r>
    </w:p>
    <w:p w14:paraId="1AC99EFD" w14:textId="2E5E52C2" w:rsidR="007B073B" w:rsidRDefault="007B073B" w:rsidP="001075D2">
      <w:pPr>
        <w:jc w:val="both"/>
        <w:rPr>
          <w:sz w:val="24"/>
        </w:rPr>
      </w:pPr>
    </w:p>
    <w:p w14:paraId="7399B6C3" w14:textId="6E499DEF" w:rsidR="00B15C1E" w:rsidRPr="00B15C1E" w:rsidRDefault="00B15C1E" w:rsidP="001075D2">
      <w:pPr>
        <w:jc w:val="both"/>
        <w:rPr>
          <w:sz w:val="24"/>
          <w:lang w:val="de-AT"/>
        </w:rPr>
      </w:pPr>
      <w:r w:rsidRPr="00B15C1E">
        <w:rPr>
          <w:sz w:val="24"/>
          <w:lang w:val="de-AT"/>
        </w:rPr>
        <w:t>Die Granatapfel-Öl Color</w:t>
      </w:r>
      <w:r w:rsidR="009B0409">
        <w:rPr>
          <w:sz w:val="24"/>
          <w:lang w:val="de-AT"/>
        </w:rPr>
        <w:t>-</w:t>
      </w:r>
      <w:r w:rsidRPr="00B15C1E">
        <w:rPr>
          <w:sz w:val="24"/>
          <w:lang w:val="de-AT"/>
        </w:rPr>
        <w:t>Sch</w:t>
      </w:r>
      <w:r>
        <w:rPr>
          <w:sz w:val="24"/>
          <w:lang w:val="de-AT"/>
        </w:rPr>
        <w:t xml:space="preserve">utz Creme bringt </w:t>
      </w:r>
      <w:r w:rsidR="0084206F">
        <w:rPr>
          <w:sz w:val="24"/>
          <w:lang w:val="de-AT"/>
        </w:rPr>
        <w:t>die</w:t>
      </w:r>
      <w:r>
        <w:rPr>
          <w:sz w:val="24"/>
          <w:lang w:val="de-AT"/>
        </w:rPr>
        <w:t xml:space="preserve"> Haarfasern zum Leuchten. Sie hat eine weiche cremige Konsistenz, die </w:t>
      </w:r>
      <w:r w:rsidR="0084206F">
        <w:rPr>
          <w:sz w:val="24"/>
          <w:lang w:val="de-AT"/>
        </w:rPr>
        <w:t>dem</w:t>
      </w:r>
      <w:r>
        <w:rPr>
          <w:sz w:val="24"/>
          <w:lang w:val="de-AT"/>
        </w:rPr>
        <w:t xml:space="preserve"> colorierten Haar zusätzliche Pflege </w:t>
      </w:r>
      <w:r w:rsidR="00BF678B">
        <w:rPr>
          <w:sz w:val="24"/>
          <w:lang w:val="de-AT"/>
        </w:rPr>
        <w:t xml:space="preserve">und Farbschutz </w:t>
      </w:r>
      <w:r>
        <w:rPr>
          <w:sz w:val="24"/>
          <w:lang w:val="de-AT"/>
        </w:rPr>
        <w:t>bietet</w:t>
      </w:r>
      <w:r w:rsidR="00081108">
        <w:rPr>
          <w:sz w:val="24"/>
          <w:lang w:val="de-AT"/>
        </w:rPr>
        <w:t xml:space="preserve">. Das Ergebnis </w:t>
      </w:r>
      <w:r w:rsidR="00A3419E">
        <w:rPr>
          <w:sz w:val="24"/>
          <w:lang w:val="de-AT"/>
        </w:rPr>
        <w:t>ist</w:t>
      </w:r>
      <w:r w:rsidR="00081108">
        <w:rPr>
          <w:sz w:val="24"/>
          <w:lang w:val="de-AT"/>
        </w:rPr>
        <w:t xml:space="preserve"> </w:t>
      </w:r>
      <w:r w:rsidR="00A3419E">
        <w:rPr>
          <w:sz w:val="24"/>
          <w:lang w:val="de-AT"/>
        </w:rPr>
        <w:t xml:space="preserve">eine </w:t>
      </w:r>
      <w:r w:rsidR="00BF678B">
        <w:rPr>
          <w:sz w:val="24"/>
          <w:lang w:val="de-AT"/>
        </w:rPr>
        <w:t xml:space="preserve">wunderschön </w:t>
      </w:r>
      <w:r w:rsidR="00081108">
        <w:rPr>
          <w:sz w:val="24"/>
          <w:lang w:val="de-AT"/>
        </w:rPr>
        <w:t>strahlende Haarfarbe</w:t>
      </w:r>
      <w:r w:rsidR="00BF678B">
        <w:rPr>
          <w:sz w:val="24"/>
          <w:lang w:val="de-AT"/>
        </w:rPr>
        <w:t>.</w:t>
      </w:r>
    </w:p>
    <w:p w14:paraId="2D97669F" w14:textId="6B735BD5" w:rsidR="008243B2" w:rsidRDefault="008243B2" w:rsidP="001075D2">
      <w:pPr>
        <w:jc w:val="both"/>
        <w:rPr>
          <w:sz w:val="24"/>
          <w:lang w:val="de-AT"/>
        </w:rPr>
      </w:pPr>
    </w:p>
    <w:p w14:paraId="6F9E8D41" w14:textId="6DEA9561" w:rsidR="00F9507B" w:rsidRDefault="0010690B" w:rsidP="001075D2">
      <w:pPr>
        <w:jc w:val="both"/>
        <w:rPr>
          <w:b/>
          <w:sz w:val="24"/>
        </w:rPr>
      </w:pPr>
      <w:r>
        <w:rPr>
          <w:b/>
          <w:sz w:val="24"/>
        </w:rPr>
        <w:t xml:space="preserve">Die besondere Formel mit </w:t>
      </w:r>
      <w:r w:rsidR="00F9507B">
        <w:rPr>
          <w:b/>
          <w:sz w:val="24"/>
        </w:rPr>
        <w:t>kaltgepresste</w:t>
      </w:r>
      <w:r>
        <w:rPr>
          <w:b/>
          <w:sz w:val="24"/>
        </w:rPr>
        <w:t xml:space="preserve">n </w:t>
      </w:r>
      <w:r w:rsidR="00F9507B" w:rsidRPr="00922675">
        <w:rPr>
          <w:b/>
          <w:sz w:val="24"/>
        </w:rPr>
        <w:t>Öl</w:t>
      </w:r>
      <w:r>
        <w:rPr>
          <w:b/>
          <w:sz w:val="24"/>
        </w:rPr>
        <w:t>en</w:t>
      </w:r>
    </w:p>
    <w:p w14:paraId="5B718AE5" w14:textId="2DEA5952" w:rsidR="006A4604" w:rsidRDefault="006A4604" w:rsidP="001075D2">
      <w:pPr>
        <w:jc w:val="both"/>
        <w:rPr>
          <w:b/>
          <w:sz w:val="24"/>
        </w:rPr>
      </w:pPr>
    </w:p>
    <w:p w14:paraId="64959C10" w14:textId="4A82F576" w:rsidR="0076648D" w:rsidRPr="00BF678B" w:rsidRDefault="006A4604" w:rsidP="001075D2">
      <w:pPr>
        <w:jc w:val="both"/>
        <w:rPr>
          <w:sz w:val="24"/>
          <w:lang w:val="de-AT"/>
        </w:rPr>
      </w:pPr>
      <w:r w:rsidRPr="006A4604">
        <w:rPr>
          <w:sz w:val="24"/>
          <w:lang w:val="de-AT"/>
        </w:rPr>
        <w:t>Während des Kaltpressens wird keine externe Hitze angewendet. Dieser schonende Prozess verändert und schädigt die Öle, Vitamine und Antioxidantien nicht und schützt somit all die guten Dinge, die die Öle zu bieten haben.</w:t>
      </w:r>
      <w:r w:rsidR="004F7ADC">
        <w:rPr>
          <w:sz w:val="24"/>
          <w:lang w:val="de-AT"/>
        </w:rPr>
        <w:t xml:space="preserve"> </w:t>
      </w:r>
      <w:r w:rsidRPr="006A4604">
        <w:rPr>
          <w:sz w:val="24"/>
          <w:lang w:val="de-AT"/>
        </w:rPr>
        <w:t xml:space="preserve">Die natürlichen Farben und Düfte der Öle werden konserviert und alle </w:t>
      </w:r>
      <w:r w:rsidR="0084206F" w:rsidRPr="006A4604">
        <w:rPr>
          <w:sz w:val="24"/>
          <w:lang w:val="de-AT"/>
        </w:rPr>
        <w:t>essenziellen</w:t>
      </w:r>
      <w:r w:rsidRPr="006A4604">
        <w:rPr>
          <w:sz w:val="24"/>
          <w:lang w:val="de-AT"/>
        </w:rPr>
        <w:t xml:space="preserve"> Nährstoffe, Antioxidantien, Vitamine und gesunden Fettsäuren werden in den kaltgepressten Ölen bewahrt.</w:t>
      </w:r>
      <w:r w:rsidRPr="006A4604">
        <w:rPr>
          <w:sz w:val="24"/>
          <w:lang w:val="de-AT"/>
        </w:rPr>
        <w:br/>
      </w:r>
    </w:p>
    <w:p w14:paraId="77508CA3" w14:textId="64E3C373" w:rsidR="00F9507B" w:rsidRDefault="00F9507B" w:rsidP="001075D2">
      <w:pPr>
        <w:jc w:val="both"/>
        <w:rPr>
          <w:b/>
          <w:sz w:val="24"/>
        </w:rPr>
      </w:pPr>
      <w:r w:rsidRPr="00097922">
        <w:rPr>
          <w:b/>
          <w:sz w:val="24"/>
        </w:rPr>
        <w:t>Bewusster leben</w:t>
      </w:r>
      <w:r w:rsidR="00C5541C">
        <w:rPr>
          <w:b/>
          <w:sz w:val="24"/>
        </w:rPr>
        <w:t xml:space="preserve"> </w:t>
      </w:r>
    </w:p>
    <w:p w14:paraId="3EB46BAD" w14:textId="6D71C95A" w:rsidR="00276112" w:rsidRDefault="00276112" w:rsidP="001075D2">
      <w:pPr>
        <w:jc w:val="both"/>
        <w:rPr>
          <w:b/>
          <w:sz w:val="24"/>
        </w:rPr>
      </w:pPr>
    </w:p>
    <w:p w14:paraId="670EC7E5" w14:textId="1A5E16CA" w:rsidR="00BF678B" w:rsidRPr="00BF678B" w:rsidRDefault="00BF678B" w:rsidP="001075D2">
      <w:pPr>
        <w:jc w:val="both"/>
        <w:rPr>
          <w:sz w:val="24"/>
        </w:rPr>
      </w:pPr>
      <w:r w:rsidRPr="00BF678B">
        <w:rPr>
          <w:sz w:val="24"/>
        </w:rPr>
        <w:t>Beauty-Konsum geht immer mehr mit einem Verantwortungsbewusstsein für morgen einher: Ein bewusster, natürlicher Lebensstil hat nicht nur positive Effekte auf einen selbst, sondern auch auf die Umwelt. So trägt Nature Box mit Inhaltsstoffen mit bis zu 96 Prozent*</w:t>
      </w:r>
      <w:r w:rsidR="0084206F">
        <w:rPr>
          <w:sz w:val="24"/>
        </w:rPr>
        <w:t>*</w:t>
      </w:r>
      <w:r w:rsidRPr="00BF678B">
        <w:rPr>
          <w:sz w:val="24"/>
        </w:rPr>
        <w:t xml:space="preserve"> natürlichen Ursprungs und Rohstoffen aus nachhaltigem Anbau zu dieser Philosophie bei. Außerdem bestehen die Flaschen von Nature Box zu 25 Prozent aus recyceltem Plastik**</w:t>
      </w:r>
      <w:r w:rsidR="0084206F">
        <w:rPr>
          <w:sz w:val="24"/>
        </w:rPr>
        <w:t>*</w:t>
      </w:r>
      <w:r w:rsidRPr="00BF678B">
        <w:rPr>
          <w:sz w:val="24"/>
        </w:rPr>
        <w:t>.</w:t>
      </w:r>
    </w:p>
    <w:p w14:paraId="2B0C46F0" w14:textId="77777777" w:rsidR="001075D2" w:rsidRDefault="001075D2" w:rsidP="00F778EF">
      <w:pPr>
        <w:jc w:val="both"/>
        <w:rPr>
          <w:sz w:val="14"/>
          <w:szCs w:val="14"/>
        </w:rPr>
      </w:pPr>
    </w:p>
    <w:p w14:paraId="3D91BBB0" w14:textId="269D01BA" w:rsidR="00F778EF" w:rsidRPr="0084206F" w:rsidRDefault="0084206F" w:rsidP="00F778EF">
      <w:pPr>
        <w:jc w:val="both"/>
        <w:rPr>
          <w:sz w:val="18"/>
          <w:szCs w:val="18"/>
        </w:rPr>
      </w:pPr>
      <w:r>
        <w:rPr>
          <w:sz w:val="18"/>
          <w:szCs w:val="18"/>
        </w:rPr>
        <w:t>*</w:t>
      </w:r>
      <w:r w:rsidR="00F778EF" w:rsidRPr="0084206F">
        <w:rPr>
          <w:sz w:val="18"/>
          <w:szCs w:val="18"/>
        </w:rPr>
        <w:t>*inkl. Wasser</w:t>
      </w:r>
      <w:r w:rsidR="00BF678B" w:rsidRPr="0084206F">
        <w:rPr>
          <w:sz w:val="18"/>
          <w:szCs w:val="18"/>
        </w:rPr>
        <w:t>; Prozentsatz variiert je nach Produkt</w:t>
      </w:r>
    </w:p>
    <w:p w14:paraId="1C9EF297" w14:textId="7057F4D7" w:rsidR="00F9507B" w:rsidRPr="0084206F" w:rsidRDefault="00F9507B" w:rsidP="00F9507B">
      <w:pPr>
        <w:jc w:val="both"/>
        <w:rPr>
          <w:sz w:val="18"/>
          <w:szCs w:val="18"/>
        </w:rPr>
      </w:pPr>
      <w:r w:rsidRPr="0084206F">
        <w:rPr>
          <w:sz w:val="18"/>
          <w:szCs w:val="18"/>
        </w:rPr>
        <w:t>*</w:t>
      </w:r>
      <w:r w:rsidR="0084206F">
        <w:rPr>
          <w:sz w:val="18"/>
          <w:szCs w:val="18"/>
        </w:rPr>
        <w:t>*</w:t>
      </w:r>
      <w:r w:rsidRPr="0084206F">
        <w:rPr>
          <w:sz w:val="18"/>
          <w:szCs w:val="18"/>
        </w:rPr>
        <w:t xml:space="preserve">*Shampoo, Spülung, Duschgel und Körpermilch </w:t>
      </w:r>
    </w:p>
    <w:p w14:paraId="26C2A1F1" w14:textId="2B95A9CD" w:rsidR="0076648D" w:rsidRDefault="0076648D" w:rsidP="00F9507B">
      <w:pPr>
        <w:jc w:val="both"/>
        <w:rPr>
          <w:sz w:val="14"/>
          <w:szCs w:val="14"/>
        </w:rPr>
      </w:pPr>
    </w:p>
    <w:p w14:paraId="5DA75B72" w14:textId="77777777" w:rsidR="0084206F" w:rsidRDefault="0084206F">
      <w:pPr>
        <w:spacing w:line="240" w:lineRule="auto"/>
        <w:rPr>
          <w:b/>
          <w:sz w:val="28"/>
          <w:szCs w:val="28"/>
        </w:rPr>
      </w:pPr>
      <w:r>
        <w:rPr>
          <w:b/>
          <w:sz w:val="28"/>
          <w:szCs w:val="28"/>
        </w:rPr>
        <w:br w:type="page"/>
      </w:r>
    </w:p>
    <w:p w14:paraId="26418ACD" w14:textId="7958C5C0" w:rsidR="008D0AD8" w:rsidRPr="006355B4" w:rsidRDefault="008D0AD8" w:rsidP="008D0AD8">
      <w:pPr>
        <w:rPr>
          <w:b/>
          <w:sz w:val="28"/>
          <w:szCs w:val="28"/>
        </w:rPr>
      </w:pPr>
      <w:r w:rsidRPr="006355B4">
        <w:rPr>
          <w:b/>
          <w:sz w:val="28"/>
          <w:szCs w:val="28"/>
        </w:rPr>
        <w:lastRenderedPageBreak/>
        <w:t>Nature Box Granatapfel</w:t>
      </w:r>
      <w:r w:rsidR="00FE264C">
        <w:rPr>
          <w:b/>
          <w:sz w:val="28"/>
          <w:szCs w:val="28"/>
        </w:rPr>
        <w:t>-Linie</w:t>
      </w:r>
      <w:r w:rsidRPr="006355B4">
        <w:rPr>
          <w:b/>
          <w:sz w:val="28"/>
          <w:szCs w:val="28"/>
        </w:rPr>
        <w:t xml:space="preserve"> im Überblick </w:t>
      </w:r>
    </w:p>
    <w:p w14:paraId="5E5D554D" w14:textId="60E1261D" w:rsidR="008D0AD8" w:rsidRPr="008D0AD8" w:rsidRDefault="008D0AD8" w:rsidP="008D0AD8">
      <w:pPr>
        <w:rPr>
          <w:sz w:val="24"/>
        </w:rPr>
      </w:pPr>
    </w:p>
    <w:p w14:paraId="3B769C69" w14:textId="786C18A0" w:rsidR="008D0AD8" w:rsidRPr="00B21844" w:rsidRDefault="008D0AD8" w:rsidP="008D0AD8">
      <w:pPr>
        <w:rPr>
          <w:b/>
          <w:sz w:val="24"/>
          <w:lang w:val="de-AT"/>
        </w:rPr>
      </w:pPr>
      <w:r w:rsidRPr="00B21844">
        <w:rPr>
          <w:b/>
          <w:sz w:val="24"/>
          <w:lang w:val="de-AT"/>
        </w:rPr>
        <w:t>Nature Box Granatapfel</w:t>
      </w:r>
      <w:r w:rsidR="00FE264C" w:rsidRPr="00B21844">
        <w:rPr>
          <w:b/>
          <w:sz w:val="24"/>
          <w:lang w:val="de-AT"/>
        </w:rPr>
        <w:t xml:space="preserve">-Öl </w:t>
      </w:r>
      <w:r w:rsidRPr="00B21844">
        <w:rPr>
          <w:b/>
          <w:sz w:val="24"/>
          <w:lang w:val="de-AT"/>
        </w:rPr>
        <w:t xml:space="preserve">Shampoo, 385 ml </w:t>
      </w:r>
      <w:r w:rsidR="00D73128" w:rsidRPr="00B21844">
        <w:rPr>
          <w:b/>
          <w:sz w:val="24"/>
          <w:lang w:val="de-AT"/>
        </w:rPr>
        <w:t>5</w:t>
      </w:r>
      <w:r w:rsidRPr="00B21844">
        <w:rPr>
          <w:b/>
          <w:sz w:val="24"/>
          <w:lang w:val="de-AT"/>
        </w:rPr>
        <w:t>,99 Euro (UVP</w:t>
      </w:r>
      <w:r w:rsidR="00D1782B" w:rsidRPr="00B21844">
        <w:rPr>
          <w:b/>
          <w:sz w:val="24"/>
          <w:lang w:val="de-AT"/>
        </w:rPr>
        <w:t>*</w:t>
      </w:r>
      <w:r w:rsidR="00F9507B" w:rsidRPr="00B21844">
        <w:rPr>
          <w:b/>
          <w:sz w:val="24"/>
          <w:lang w:val="de-AT"/>
        </w:rPr>
        <w:t>*</w:t>
      </w:r>
      <w:r w:rsidR="00D1782B" w:rsidRPr="00B21844">
        <w:rPr>
          <w:b/>
          <w:sz w:val="24"/>
          <w:lang w:val="de-AT"/>
        </w:rPr>
        <w:t>*</w:t>
      </w:r>
      <w:r w:rsidR="0084206F">
        <w:rPr>
          <w:b/>
          <w:sz w:val="24"/>
          <w:lang w:val="de-AT"/>
        </w:rPr>
        <w:t>*</w:t>
      </w:r>
      <w:r w:rsidRPr="00B21844">
        <w:rPr>
          <w:b/>
          <w:sz w:val="24"/>
          <w:lang w:val="de-AT"/>
        </w:rPr>
        <w:t>)</w:t>
      </w:r>
    </w:p>
    <w:p w14:paraId="541D2A27" w14:textId="16F5CC4A" w:rsidR="00241D1C" w:rsidRDefault="00C74467" w:rsidP="00C4049F">
      <w:pPr>
        <w:rPr>
          <w:sz w:val="24"/>
        </w:rPr>
      </w:pPr>
      <w:r>
        <w:rPr>
          <w:sz w:val="24"/>
        </w:rPr>
        <w:t>Reinigt coloriertes</w:t>
      </w:r>
      <w:r w:rsidR="00EE4B16" w:rsidRPr="00EE4B16">
        <w:rPr>
          <w:sz w:val="24"/>
        </w:rPr>
        <w:t xml:space="preserve"> Haa</w:t>
      </w:r>
      <w:r w:rsidR="00CD4A5B">
        <w:rPr>
          <w:sz w:val="24"/>
        </w:rPr>
        <w:t>r, ohne es zu beschweren</w:t>
      </w:r>
      <w:r>
        <w:rPr>
          <w:sz w:val="24"/>
        </w:rPr>
        <w:t xml:space="preserve"> </w:t>
      </w:r>
      <w:r w:rsidRPr="00C74467">
        <w:rPr>
          <w:sz w:val="24"/>
        </w:rPr>
        <w:t xml:space="preserve">– </w:t>
      </w:r>
      <w:r>
        <w:rPr>
          <w:sz w:val="24"/>
        </w:rPr>
        <w:t>für</w:t>
      </w:r>
      <w:r w:rsidR="00CD4A5B">
        <w:rPr>
          <w:sz w:val="24"/>
        </w:rPr>
        <w:t xml:space="preserve"> </w:t>
      </w:r>
      <w:r>
        <w:rPr>
          <w:sz w:val="24"/>
        </w:rPr>
        <w:t>langanhaltenden Farbschutz.</w:t>
      </w:r>
    </w:p>
    <w:p w14:paraId="1D699A6F" w14:textId="6678C66C" w:rsidR="00562096" w:rsidRDefault="00562096" w:rsidP="00562096">
      <w:pPr>
        <w:rPr>
          <w:noProof/>
          <w:sz w:val="24"/>
        </w:rPr>
      </w:pPr>
    </w:p>
    <w:p w14:paraId="22B122AC" w14:textId="65F9A7C3" w:rsidR="008D0AD8" w:rsidRPr="008D0AD8" w:rsidRDefault="008D0AD8" w:rsidP="008D0AD8">
      <w:pPr>
        <w:rPr>
          <w:b/>
          <w:sz w:val="24"/>
        </w:rPr>
      </w:pPr>
      <w:bookmarkStart w:id="0" w:name="_Hlk534816130"/>
      <w:r w:rsidRPr="008D0AD8">
        <w:rPr>
          <w:b/>
          <w:sz w:val="24"/>
        </w:rPr>
        <w:t>Nature Box Granatapfel</w:t>
      </w:r>
      <w:r w:rsidR="00FE264C">
        <w:rPr>
          <w:b/>
          <w:sz w:val="24"/>
        </w:rPr>
        <w:t xml:space="preserve">-Öl </w:t>
      </w:r>
      <w:r w:rsidRPr="008D0AD8">
        <w:rPr>
          <w:b/>
          <w:sz w:val="24"/>
        </w:rPr>
        <w:t xml:space="preserve">Spülung, 385 ml </w:t>
      </w:r>
      <w:r w:rsidR="00D73128">
        <w:rPr>
          <w:b/>
          <w:sz w:val="24"/>
        </w:rPr>
        <w:t>5</w:t>
      </w:r>
      <w:r w:rsidRPr="008D0AD8">
        <w:rPr>
          <w:b/>
          <w:sz w:val="24"/>
        </w:rPr>
        <w:t>,99 Euro (UVP</w:t>
      </w:r>
      <w:r w:rsidR="00D1782B">
        <w:rPr>
          <w:b/>
          <w:sz w:val="24"/>
        </w:rPr>
        <w:t>**</w:t>
      </w:r>
      <w:r w:rsidR="00F9507B">
        <w:rPr>
          <w:b/>
          <w:sz w:val="24"/>
        </w:rPr>
        <w:t>*</w:t>
      </w:r>
      <w:r w:rsidR="0084206F">
        <w:rPr>
          <w:b/>
          <w:sz w:val="24"/>
        </w:rPr>
        <w:t>*</w:t>
      </w:r>
      <w:r w:rsidRPr="008D0AD8">
        <w:rPr>
          <w:b/>
          <w:sz w:val="24"/>
        </w:rPr>
        <w:t>)</w:t>
      </w:r>
    </w:p>
    <w:p w14:paraId="09E8F7C4" w14:textId="2F6A696E" w:rsidR="00562096" w:rsidRDefault="00C74467" w:rsidP="00562096">
      <w:pPr>
        <w:rPr>
          <w:sz w:val="24"/>
        </w:rPr>
      </w:pPr>
      <w:bookmarkStart w:id="1" w:name="_Hlk534876546"/>
      <w:bookmarkEnd w:id="0"/>
      <w:r>
        <w:rPr>
          <w:sz w:val="24"/>
        </w:rPr>
        <w:t>Pflegt</w:t>
      </w:r>
      <w:r w:rsidR="00EE4B16">
        <w:rPr>
          <w:sz w:val="24"/>
        </w:rPr>
        <w:t xml:space="preserve"> </w:t>
      </w:r>
      <w:r>
        <w:rPr>
          <w:sz w:val="24"/>
        </w:rPr>
        <w:t>coloriertes</w:t>
      </w:r>
      <w:r w:rsidR="00EE4B16">
        <w:rPr>
          <w:sz w:val="24"/>
        </w:rPr>
        <w:t xml:space="preserve"> Haar</w:t>
      </w:r>
      <w:r w:rsidR="009C3CF5">
        <w:rPr>
          <w:sz w:val="24"/>
        </w:rPr>
        <w:t>, ohne zu beschweren</w:t>
      </w:r>
      <w:r w:rsidRPr="00C74467">
        <w:rPr>
          <w:sz w:val="24"/>
        </w:rPr>
        <w:t xml:space="preserve">– für </w:t>
      </w:r>
      <w:r>
        <w:rPr>
          <w:sz w:val="24"/>
        </w:rPr>
        <w:t>Revitalisierung</w:t>
      </w:r>
      <w:r w:rsidRPr="00C74467">
        <w:rPr>
          <w:sz w:val="24"/>
        </w:rPr>
        <w:t xml:space="preserve"> und langanhaltenden Farbschutz.</w:t>
      </w:r>
    </w:p>
    <w:bookmarkEnd w:id="1"/>
    <w:p w14:paraId="5DD50405" w14:textId="4EE4BAE4" w:rsidR="00C74467" w:rsidRDefault="00C74467" w:rsidP="008D0AD8">
      <w:pPr>
        <w:rPr>
          <w:b/>
          <w:sz w:val="24"/>
        </w:rPr>
      </w:pPr>
    </w:p>
    <w:p w14:paraId="35937252" w14:textId="35A5C493" w:rsidR="008D0AD8" w:rsidRPr="00C25E97" w:rsidRDefault="008D0AD8" w:rsidP="008D0AD8">
      <w:pPr>
        <w:rPr>
          <w:b/>
          <w:sz w:val="24"/>
        </w:rPr>
      </w:pPr>
      <w:r w:rsidRPr="00C25E97">
        <w:rPr>
          <w:b/>
          <w:sz w:val="24"/>
        </w:rPr>
        <w:t>Nature Box Granatapfel</w:t>
      </w:r>
      <w:r w:rsidR="00FE264C">
        <w:rPr>
          <w:b/>
          <w:sz w:val="24"/>
        </w:rPr>
        <w:t>-Öl</w:t>
      </w:r>
      <w:r w:rsidRPr="00C25E97">
        <w:rPr>
          <w:b/>
          <w:sz w:val="24"/>
        </w:rPr>
        <w:t xml:space="preserve"> Duschgel, 385 ml </w:t>
      </w:r>
      <w:r w:rsidR="00D73128">
        <w:rPr>
          <w:b/>
          <w:sz w:val="24"/>
        </w:rPr>
        <w:t>4</w:t>
      </w:r>
      <w:r w:rsidRPr="00C25E97">
        <w:rPr>
          <w:b/>
          <w:sz w:val="24"/>
        </w:rPr>
        <w:t>,</w:t>
      </w:r>
      <w:r w:rsidR="00D73128">
        <w:rPr>
          <w:b/>
          <w:sz w:val="24"/>
        </w:rPr>
        <w:t>4</w:t>
      </w:r>
      <w:r w:rsidRPr="00C25E97">
        <w:rPr>
          <w:b/>
          <w:sz w:val="24"/>
        </w:rPr>
        <w:t>9 Euro (UVP</w:t>
      </w:r>
      <w:r w:rsidR="00D1782B">
        <w:rPr>
          <w:b/>
          <w:sz w:val="24"/>
        </w:rPr>
        <w:t>**</w:t>
      </w:r>
      <w:r w:rsidR="00F9507B">
        <w:rPr>
          <w:b/>
          <w:sz w:val="24"/>
        </w:rPr>
        <w:t>*</w:t>
      </w:r>
      <w:r w:rsidR="0084206F">
        <w:rPr>
          <w:b/>
          <w:sz w:val="24"/>
        </w:rPr>
        <w:t>*</w:t>
      </w:r>
      <w:r w:rsidRPr="00C25E97">
        <w:rPr>
          <w:b/>
          <w:sz w:val="24"/>
        </w:rPr>
        <w:t>)</w:t>
      </w:r>
    </w:p>
    <w:p w14:paraId="05C72EBB" w14:textId="7CA90079" w:rsidR="00562096" w:rsidRDefault="0055126B" w:rsidP="00562096">
      <w:pPr>
        <w:rPr>
          <w:sz w:val="24"/>
        </w:rPr>
      </w:pPr>
      <w:r>
        <w:rPr>
          <w:sz w:val="24"/>
        </w:rPr>
        <w:t xml:space="preserve">Milde </w:t>
      </w:r>
      <w:r w:rsidRPr="0055126B">
        <w:rPr>
          <w:sz w:val="24"/>
        </w:rPr>
        <w:t>Körperpflege</w:t>
      </w:r>
      <w:r>
        <w:rPr>
          <w:sz w:val="24"/>
        </w:rPr>
        <w:t xml:space="preserve"> </w:t>
      </w:r>
      <w:r w:rsidRPr="0055126B">
        <w:rPr>
          <w:sz w:val="24"/>
        </w:rPr>
        <w:t xml:space="preserve">– </w:t>
      </w:r>
      <w:r w:rsidR="00097922">
        <w:rPr>
          <w:sz w:val="24"/>
        </w:rPr>
        <w:t>reinigt sanft und schützt die Haut vor dem Austrocknen.</w:t>
      </w:r>
      <w:r w:rsidR="00034CEE" w:rsidRPr="00034CEE">
        <w:rPr>
          <w:sz w:val="24"/>
        </w:rPr>
        <w:t xml:space="preserve"> </w:t>
      </w:r>
    </w:p>
    <w:p w14:paraId="0F125469" w14:textId="7FFFA251" w:rsidR="00034CEE" w:rsidRDefault="00034CEE" w:rsidP="008D0AD8">
      <w:pPr>
        <w:pStyle w:val="Standard12pt"/>
        <w:spacing w:line="276" w:lineRule="auto"/>
        <w:rPr>
          <w:b/>
        </w:rPr>
      </w:pPr>
    </w:p>
    <w:p w14:paraId="619F5E9A" w14:textId="337301FC" w:rsidR="008D0AD8" w:rsidRPr="00C25E97" w:rsidRDefault="008D0AD8" w:rsidP="008D0AD8">
      <w:pPr>
        <w:pStyle w:val="Standard12pt"/>
        <w:spacing w:line="276" w:lineRule="auto"/>
        <w:rPr>
          <w:b/>
        </w:rPr>
      </w:pPr>
      <w:r w:rsidRPr="00C25E97">
        <w:rPr>
          <w:b/>
        </w:rPr>
        <w:t>Nature Box Granatapfel</w:t>
      </w:r>
      <w:r w:rsidR="00FE264C">
        <w:rPr>
          <w:b/>
        </w:rPr>
        <w:t xml:space="preserve">-Öl </w:t>
      </w:r>
      <w:r w:rsidRPr="00C25E97">
        <w:rPr>
          <w:b/>
        </w:rPr>
        <w:t xml:space="preserve">Körpermilch, 385 ml </w:t>
      </w:r>
      <w:r w:rsidR="00D73128">
        <w:rPr>
          <w:b/>
        </w:rPr>
        <w:t>5</w:t>
      </w:r>
      <w:r w:rsidRPr="00C25E97">
        <w:rPr>
          <w:b/>
        </w:rPr>
        <w:t>,99 Euro (UVP</w:t>
      </w:r>
      <w:r w:rsidR="0084206F">
        <w:rPr>
          <w:b/>
        </w:rPr>
        <w:t>*</w:t>
      </w:r>
      <w:r w:rsidR="00D1782B">
        <w:rPr>
          <w:b/>
        </w:rPr>
        <w:t>*</w:t>
      </w:r>
      <w:r w:rsidR="00F9507B">
        <w:rPr>
          <w:b/>
        </w:rPr>
        <w:t>*</w:t>
      </w:r>
      <w:r w:rsidR="00D1782B">
        <w:rPr>
          <w:b/>
        </w:rPr>
        <w:t>*</w:t>
      </w:r>
      <w:r w:rsidRPr="00C25E97">
        <w:rPr>
          <w:b/>
        </w:rPr>
        <w:t>)</w:t>
      </w:r>
    </w:p>
    <w:p w14:paraId="5F9EE9BA" w14:textId="3EF092D0" w:rsidR="00562096" w:rsidRDefault="0055126B" w:rsidP="008D0AD8">
      <w:pPr>
        <w:pStyle w:val="Standard12pt"/>
        <w:spacing w:line="276" w:lineRule="auto"/>
      </w:pPr>
      <w:r>
        <w:t xml:space="preserve">Sanfte Körperpflege </w:t>
      </w:r>
      <w:r w:rsidRPr="0055126B">
        <w:t>–</w:t>
      </w:r>
      <w:r>
        <w:t xml:space="preserve"> für ein</w:t>
      </w:r>
      <w:r w:rsidR="009C3CF5">
        <w:t>e intensive Pflege und langanhaltende Feuchtigkeit.</w:t>
      </w:r>
    </w:p>
    <w:p w14:paraId="4FC07279" w14:textId="77777777" w:rsidR="0096151E" w:rsidRDefault="0096151E" w:rsidP="001D70CC">
      <w:pPr>
        <w:spacing w:line="276" w:lineRule="auto"/>
        <w:jc w:val="both"/>
        <w:rPr>
          <w:b/>
          <w:bCs/>
        </w:rPr>
      </w:pPr>
    </w:p>
    <w:p w14:paraId="0F3AA03C" w14:textId="1B8F4F13" w:rsidR="00F9507B" w:rsidRDefault="00F9507B" w:rsidP="00F9507B">
      <w:pPr>
        <w:jc w:val="both"/>
        <w:rPr>
          <w:b/>
          <w:sz w:val="24"/>
        </w:rPr>
      </w:pPr>
    </w:p>
    <w:p w14:paraId="7001E0C1" w14:textId="419B230A" w:rsidR="00F9507B" w:rsidRPr="006355B4" w:rsidRDefault="00F9507B" w:rsidP="00F9507B">
      <w:pPr>
        <w:jc w:val="both"/>
        <w:rPr>
          <w:b/>
          <w:sz w:val="28"/>
          <w:szCs w:val="28"/>
        </w:rPr>
      </w:pPr>
      <w:r w:rsidRPr="006355B4">
        <w:rPr>
          <w:b/>
          <w:sz w:val="28"/>
          <w:szCs w:val="28"/>
        </w:rPr>
        <w:t>Nature Box</w:t>
      </w:r>
      <w:r w:rsidR="00FE264C">
        <w:rPr>
          <w:b/>
          <w:sz w:val="28"/>
          <w:szCs w:val="28"/>
        </w:rPr>
        <w:t xml:space="preserve"> </w:t>
      </w:r>
      <w:r w:rsidRPr="006355B4">
        <w:rPr>
          <w:b/>
          <w:sz w:val="28"/>
          <w:szCs w:val="28"/>
        </w:rPr>
        <w:t>Tiegelkur</w:t>
      </w:r>
      <w:r w:rsidR="00FE264C">
        <w:rPr>
          <w:b/>
          <w:sz w:val="28"/>
          <w:szCs w:val="28"/>
        </w:rPr>
        <w:t>en</w:t>
      </w:r>
      <w:r w:rsidRPr="006355B4">
        <w:rPr>
          <w:b/>
          <w:sz w:val="28"/>
          <w:szCs w:val="28"/>
        </w:rPr>
        <w:t xml:space="preserve"> im Überblick </w:t>
      </w:r>
    </w:p>
    <w:p w14:paraId="7264C5FA" w14:textId="77777777" w:rsidR="00042729" w:rsidRPr="004426F1" w:rsidRDefault="00042729" w:rsidP="00F9507B">
      <w:pPr>
        <w:rPr>
          <w:b/>
          <w:sz w:val="24"/>
          <w:lang w:val="de-AT"/>
        </w:rPr>
      </w:pPr>
    </w:p>
    <w:p w14:paraId="22D0783B" w14:textId="5E1FFE6E" w:rsidR="00F9507B" w:rsidRPr="0084206F" w:rsidRDefault="00F9507B" w:rsidP="00F9507B">
      <w:pPr>
        <w:rPr>
          <w:b/>
          <w:sz w:val="24"/>
          <w:lang w:val="en-US"/>
        </w:rPr>
      </w:pPr>
      <w:r w:rsidRPr="0084206F">
        <w:rPr>
          <w:b/>
          <w:sz w:val="24"/>
          <w:lang w:val="en-US"/>
        </w:rPr>
        <w:t>Nature Box</w:t>
      </w:r>
      <w:r w:rsidR="00646D17" w:rsidRPr="0084206F">
        <w:rPr>
          <w:b/>
          <w:sz w:val="24"/>
          <w:lang w:val="en-US"/>
        </w:rPr>
        <w:t xml:space="preserve"> Avocado</w:t>
      </w:r>
      <w:r w:rsidR="00FE264C" w:rsidRPr="0084206F">
        <w:rPr>
          <w:b/>
          <w:sz w:val="24"/>
          <w:lang w:val="en-US"/>
        </w:rPr>
        <w:t>-</w:t>
      </w:r>
      <w:proofErr w:type="spellStart"/>
      <w:r w:rsidR="00FE264C" w:rsidRPr="0084206F">
        <w:rPr>
          <w:b/>
          <w:sz w:val="24"/>
          <w:lang w:val="en-US"/>
        </w:rPr>
        <w:t>Öl</w:t>
      </w:r>
      <w:proofErr w:type="spellEnd"/>
      <w:r w:rsidR="00646D17" w:rsidRPr="0084206F">
        <w:rPr>
          <w:b/>
          <w:sz w:val="24"/>
          <w:lang w:val="en-US"/>
        </w:rPr>
        <w:t xml:space="preserve"> </w:t>
      </w:r>
      <w:proofErr w:type="spellStart"/>
      <w:r w:rsidRPr="0084206F">
        <w:rPr>
          <w:b/>
          <w:sz w:val="24"/>
          <w:lang w:val="en-US"/>
        </w:rPr>
        <w:t>Reparatur-Maske</w:t>
      </w:r>
      <w:proofErr w:type="spellEnd"/>
      <w:r w:rsidRPr="0084206F">
        <w:rPr>
          <w:b/>
          <w:sz w:val="24"/>
          <w:lang w:val="en-US"/>
        </w:rPr>
        <w:t xml:space="preserve">, 200 ml </w:t>
      </w:r>
      <w:r w:rsidR="00BF678B" w:rsidRPr="0084206F">
        <w:rPr>
          <w:b/>
          <w:sz w:val="24"/>
          <w:lang w:val="en-US"/>
        </w:rPr>
        <w:t>6,99</w:t>
      </w:r>
      <w:r w:rsidRPr="0084206F">
        <w:rPr>
          <w:b/>
          <w:sz w:val="24"/>
          <w:lang w:val="en-US"/>
        </w:rPr>
        <w:t xml:space="preserve"> Euro (UVP***</w:t>
      </w:r>
      <w:r w:rsidR="0084206F" w:rsidRPr="0084206F">
        <w:rPr>
          <w:b/>
          <w:sz w:val="24"/>
          <w:lang w:val="en-US"/>
        </w:rPr>
        <w:t>*</w:t>
      </w:r>
      <w:r w:rsidRPr="0084206F">
        <w:rPr>
          <w:b/>
          <w:sz w:val="24"/>
          <w:lang w:val="en-US"/>
        </w:rPr>
        <w:t>)</w:t>
      </w:r>
    </w:p>
    <w:p w14:paraId="32A13A5D" w14:textId="4DD6583D" w:rsidR="00F9507B" w:rsidRDefault="00F9507B" w:rsidP="00F9507B">
      <w:pPr>
        <w:rPr>
          <w:sz w:val="24"/>
        </w:rPr>
      </w:pPr>
      <w:r>
        <w:rPr>
          <w:sz w:val="24"/>
        </w:rPr>
        <w:t>Für intensive Reparatur und Schutz vor Haarschädigung.</w:t>
      </w:r>
    </w:p>
    <w:p w14:paraId="33040DE7" w14:textId="3D9631E2" w:rsidR="00A81603" w:rsidRDefault="00A81603" w:rsidP="00F9507B">
      <w:pPr>
        <w:rPr>
          <w:sz w:val="24"/>
        </w:rPr>
      </w:pPr>
    </w:p>
    <w:p w14:paraId="339E438E" w14:textId="0C70B2A8" w:rsidR="00A81603" w:rsidRPr="008D0AD8" w:rsidRDefault="00A81603" w:rsidP="00A81603">
      <w:pPr>
        <w:rPr>
          <w:b/>
          <w:sz w:val="24"/>
        </w:rPr>
      </w:pPr>
      <w:r w:rsidRPr="008D0AD8">
        <w:rPr>
          <w:b/>
          <w:sz w:val="24"/>
        </w:rPr>
        <w:t xml:space="preserve">Nature Box </w:t>
      </w:r>
      <w:r>
        <w:rPr>
          <w:b/>
          <w:sz w:val="24"/>
        </w:rPr>
        <w:t>Granatapfel</w:t>
      </w:r>
      <w:r w:rsidR="00FE264C">
        <w:rPr>
          <w:b/>
          <w:sz w:val="24"/>
        </w:rPr>
        <w:t xml:space="preserve">-Öl </w:t>
      </w:r>
      <w:r>
        <w:rPr>
          <w:b/>
          <w:sz w:val="24"/>
        </w:rPr>
        <w:t>Color-Schutz Creme</w:t>
      </w:r>
      <w:r w:rsidRPr="008D0AD8">
        <w:rPr>
          <w:b/>
          <w:sz w:val="24"/>
        </w:rPr>
        <w:t xml:space="preserve">, </w:t>
      </w:r>
      <w:r>
        <w:rPr>
          <w:b/>
          <w:sz w:val="24"/>
        </w:rPr>
        <w:t>200</w:t>
      </w:r>
      <w:r w:rsidRPr="008D0AD8">
        <w:rPr>
          <w:b/>
          <w:sz w:val="24"/>
        </w:rPr>
        <w:t xml:space="preserve"> ml</w:t>
      </w:r>
      <w:r>
        <w:rPr>
          <w:b/>
          <w:sz w:val="24"/>
        </w:rPr>
        <w:t>,</w:t>
      </w:r>
      <w:r w:rsidRPr="008D0AD8">
        <w:rPr>
          <w:b/>
          <w:sz w:val="24"/>
        </w:rPr>
        <w:t xml:space="preserve"> </w:t>
      </w:r>
      <w:r w:rsidR="00BF678B">
        <w:rPr>
          <w:b/>
          <w:sz w:val="24"/>
        </w:rPr>
        <w:t>6,99</w:t>
      </w:r>
      <w:r w:rsidRPr="008D0AD8">
        <w:rPr>
          <w:b/>
          <w:sz w:val="24"/>
        </w:rPr>
        <w:t xml:space="preserve"> Euro (UVP</w:t>
      </w:r>
      <w:r>
        <w:rPr>
          <w:b/>
          <w:sz w:val="24"/>
        </w:rPr>
        <w:t>***</w:t>
      </w:r>
      <w:r w:rsidR="0084206F">
        <w:rPr>
          <w:b/>
          <w:sz w:val="24"/>
        </w:rPr>
        <w:t>*</w:t>
      </w:r>
      <w:r w:rsidRPr="008D0AD8">
        <w:rPr>
          <w:b/>
          <w:sz w:val="24"/>
        </w:rPr>
        <w:t>)</w:t>
      </w:r>
    </w:p>
    <w:p w14:paraId="5992726E" w14:textId="77777777" w:rsidR="00A81603" w:rsidRDefault="00A81603" w:rsidP="00A81603">
      <w:pPr>
        <w:rPr>
          <w:sz w:val="24"/>
        </w:rPr>
      </w:pPr>
      <w:r>
        <w:rPr>
          <w:sz w:val="24"/>
        </w:rPr>
        <w:t xml:space="preserve">Für Extra-Pflege und langanhaltenden Farbschutz </w:t>
      </w:r>
      <w:r w:rsidRPr="00C74467">
        <w:rPr>
          <w:sz w:val="24"/>
        </w:rPr>
        <w:t xml:space="preserve">für </w:t>
      </w:r>
      <w:r>
        <w:rPr>
          <w:sz w:val="24"/>
        </w:rPr>
        <w:t>coloriertes Haar.</w:t>
      </w:r>
    </w:p>
    <w:p w14:paraId="51F75EE0" w14:textId="19FF94AA" w:rsidR="00F9507B" w:rsidRDefault="00F9507B" w:rsidP="00F9507B">
      <w:pPr>
        <w:rPr>
          <w:sz w:val="24"/>
        </w:rPr>
      </w:pPr>
    </w:p>
    <w:p w14:paraId="050CB308" w14:textId="5A8291B3" w:rsidR="000273CB" w:rsidRPr="00F9507B" w:rsidRDefault="000273CB" w:rsidP="000273CB">
      <w:pPr>
        <w:spacing w:line="300" w:lineRule="atLeast"/>
        <w:jc w:val="both"/>
        <w:outlineLvl w:val="0"/>
        <w:rPr>
          <w:rFonts w:cs="Arial"/>
          <w:szCs w:val="20"/>
        </w:rPr>
      </w:pPr>
      <w:r w:rsidRPr="00F9507B">
        <w:rPr>
          <w:rFonts w:cs="Arial"/>
          <w:szCs w:val="20"/>
        </w:rPr>
        <w:t>**</w:t>
      </w:r>
      <w:r w:rsidR="0084206F">
        <w:rPr>
          <w:rFonts w:cs="Arial"/>
          <w:szCs w:val="20"/>
        </w:rPr>
        <w:t>*</w:t>
      </w:r>
      <w:bookmarkStart w:id="2" w:name="_GoBack"/>
      <w:bookmarkEnd w:id="2"/>
      <w:r w:rsidRPr="00F9507B">
        <w:rPr>
          <w:rFonts w:cs="Arial"/>
          <w:szCs w:val="20"/>
        </w:rPr>
        <w:t>*unverbindliche Preisempfehlung</w:t>
      </w:r>
    </w:p>
    <w:p w14:paraId="69691560" w14:textId="77777777" w:rsidR="000273CB" w:rsidRDefault="000273CB" w:rsidP="00D1782B">
      <w:pPr>
        <w:spacing w:line="300" w:lineRule="atLeast"/>
        <w:jc w:val="both"/>
        <w:outlineLvl w:val="0"/>
        <w:rPr>
          <w:rFonts w:cs="Arial"/>
          <w:szCs w:val="20"/>
        </w:rPr>
      </w:pPr>
    </w:p>
    <w:p w14:paraId="06D42F28" w14:textId="77777777" w:rsidR="000273CB" w:rsidRDefault="000273CB" w:rsidP="00D1782B">
      <w:pPr>
        <w:spacing w:line="300" w:lineRule="atLeast"/>
        <w:jc w:val="both"/>
        <w:outlineLvl w:val="0"/>
        <w:rPr>
          <w:rFonts w:cs="Arial"/>
          <w:szCs w:val="20"/>
        </w:rPr>
      </w:pPr>
    </w:p>
    <w:p w14:paraId="0A406DAC" w14:textId="7F65FE28" w:rsidR="00D1782B" w:rsidRPr="00F9507B" w:rsidRDefault="00D1782B" w:rsidP="00D1782B">
      <w:pPr>
        <w:spacing w:line="300" w:lineRule="atLeast"/>
        <w:jc w:val="both"/>
        <w:outlineLvl w:val="0"/>
        <w:rPr>
          <w:rFonts w:cs="Arial"/>
          <w:szCs w:val="20"/>
        </w:rPr>
      </w:pPr>
      <w:r w:rsidRPr="00F9507B">
        <w:rPr>
          <w:rFonts w:cs="Arial"/>
          <w:szCs w:val="20"/>
        </w:rPr>
        <w:t>Verwendete Sammelbezeichnungen wie Konsumenten, Verbraucher, Mitarbeiter, Manager, Kunden, Teilnehmer oder Aktionäre sind als geschlechtsneutral anzusehen. Die Produktnamen sind eingetragene Marken.</w:t>
      </w:r>
    </w:p>
    <w:p w14:paraId="64BC1FC5" w14:textId="77777777" w:rsidR="00D1782B" w:rsidRPr="00F9507B" w:rsidRDefault="00D1782B" w:rsidP="00D1782B">
      <w:pPr>
        <w:spacing w:line="300" w:lineRule="atLeast"/>
        <w:jc w:val="both"/>
        <w:outlineLvl w:val="0"/>
        <w:rPr>
          <w:rFonts w:cs="Arial"/>
          <w:szCs w:val="20"/>
          <w:lang w:val="de-AT"/>
        </w:rPr>
      </w:pPr>
    </w:p>
    <w:p w14:paraId="201BC2ED" w14:textId="77777777" w:rsidR="00D1782B" w:rsidRPr="00F9507B" w:rsidRDefault="00D1782B" w:rsidP="00D1782B">
      <w:pPr>
        <w:spacing w:line="300" w:lineRule="atLeast"/>
        <w:jc w:val="both"/>
        <w:outlineLvl w:val="0"/>
        <w:rPr>
          <w:rFonts w:cs="Arial"/>
          <w:szCs w:val="20"/>
          <w:lang w:val="de-AT"/>
        </w:rPr>
      </w:pPr>
      <w:r w:rsidRPr="00F9507B">
        <w:rPr>
          <w:rFonts w:cs="Arial"/>
          <w:szCs w:val="20"/>
          <w:lang w:val="de-AT"/>
        </w:rPr>
        <w:t xml:space="preserve">Fotomaterial finden Sie im Internet unter </w:t>
      </w:r>
      <w:hyperlink r:id="rId8" w:history="1">
        <w:r w:rsidRPr="00F9507B">
          <w:rPr>
            <w:rStyle w:val="Hyperlink"/>
            <w:rFonts w:cs="Arial"/>
            <w:szCs w:val="20"/>
            <w:lang w:val="de-AT"/>
          </w:rPr>
          <w:t>http://news.henkel.at</w:t>
        </w:r>
      </w:hyperlink>
      <w:r w:rsidRPr="00F9507B">
        <w:rPr>
          <w:rFonts w:cs="Arial"/>
          <w:szCs w:val="20"/>
          <w:lang w:val="de-AT"/>
        </w:rPr>
        <w:t xml:space="preserve">, </w:t>
      </w:r>
      <w:r w:rsidRPr="00F9507B">
        <w:rPr>
          <w:rFonts w:cs="Arial"/>
          <w:szCs w:val="20"/>
        </w:rPr>
        <w:t>Infos zu Schwarzkopf gibt es unter www.schwarzkopf.at und zur Kosmetikbranche (inkl. großem Serviceteil) unter www.kosmetik-transparent.at.</w:t>
      </w:r>
    </w:p>
    <w:p w14:paraId="6411C953" w14:textId="77777777" w:rsidR="00D1782B" w:rsidRPr="00F9507B" w:rsidRDefault="00D1782B" w:rsidP="00D1782B">
      <w:pPr>
        <w:spacing w:line="300" w:lineRule="atLeast"/>
        <w:jc w:val="both"/>
        <w:outlineLvl w:val="0"/>
        <w:rPr>
          <w:rFonts w:cs="Arial"/>
          <w:szCs w:val="20"/>
          <w:lang w:val="de-AT"/>
        </w:rPr>
      </w:pPr>
    </w:p>
    <w:p w14:paraId="19655D15" w14:textId="77777777" w:rsidR="00D1782B" w:rsidRPr="00F9507B" w:rsidRDefault="00D1782B" w:rsidP="00D1782B">
      <w:pPr>
        <w:jc w:val="both"/>
        <w:rPr>
          <w:szCs w:val="20"/>
        </w:rPr>
      </w:pPr>
      <w:r w:rsidRPr="00F9507B">
        <w:rPr>
          <w:szCs w:val="20"/>
        </w:rPr>
        <w:t xml:space="preserve">Die Osteuropa-Zentrale von Henkel befindet sich in Wien. Das Unternehmen hält in der Region eine führende Marktposition in den Geschäftsbereichen </w:t>
      </w:r>
      <w:proofErr w:type="spellStart"/>
      <w:r w:rsidRPr="00F9507B">
        <w:rPr>
          <w:szCs w:val="20"/>
        </w:rPr>
        <w:t>Laundry</w:t>
      </w:r>
      <w:proofErr w:type="spellEnd"/>
      <w:r w:rsidRPr="00F9507B">
        <w:rPr>
          <w:szCs w:val="20"/>
        </w:rPr>
        <w:t xml:space="preserve"> &amp; Home Care, </w:t>
      </w:r>
      <w:proofErr w:type="spellStart"/>
      <w:r w:rsidRPr="00F9507B">
        <w:rPr>
          <w:szCs w:val="20"/>
        </w:rPr>
        <w:t>Adhesive</w:t>
      </w:r>
      <w:proofErr w:type="spellEnd"/>
      <w:r w:rsidRPr="00F9507B">
        <w:rPr>
          <w:szCs w:val="20"/>
        </w:rPr>
        <w:t xml:space="preserve"> Technologies und Beauty Care. In Österreich gibt es Henkel-Produkte seit 131 Jahren. Am Standort Wien wird seit 1927 produziert. Zu den Top-Marken von Henkel in Österreich zählen Blue Star, </w:t>
      </w:r>
      <w:proofErr w:type="spellStart"/>
      <w:r w:rsidRPr="00F9507B">
        <w:rPr>
          <w:szCs w:val="20"/>
        </w:rPr>
        <w:t>Cimsec</w:t>
      </w:r>
      <w:proofErr w:type="spellEnd"/>
      <w:r w:rsidRPr="00F9507B">
        <w:rPr>
          <w:szCs w:val="20"/>
        </w:rPr>
        <w:t xml:space="preserve">, Fa, Loctite, Pattex, Persil, Schwarzkopf, </w:t>
      </w:r>
      <w:proofErr w:type="spellStart"/>
      <w:r w:rsidRPr="00F9507B">
        <w:rPr>
          <w:szCs w:val="20"/>
        </w:rPr>
        <w:t>Somat</w:t>
      </w:r>
      <w:proofErr w:type="spellEnd"/>
      <w:r w:rsidRPr="00F9507B">
        <w:rPr>
          <w:szCs w:val="20"/>
        </w:rPr>
        <w:t xml:space="preserve"> und Syoss.</w:t>
      </w:r>
    </w:p>
    <w:p w14:paraId="60B09FA1" w14:textId="77777777" w:rsidR="00D1782B" w:rsidRPr="00283380" w:rsidRDefault="00D1782B" w:rsidP="00D1782B">
      <w:pPr>
        <w:spacing w:line="276" w:lineRule="auto"/>
        <w:jc w:val="both"/>
        <w:rPr>
          <w:sz w:val="18"/>
          <w:szCs w:val="18"/>
        </w:rPr>
      </w:pPr>
    </w:p>
    <w:p w14:paraId="30942BD2" w14:textId="77777777" w:rsidR="00F9507B" w:rsidRPr="00E5652F" w:rsidRDefault="00F9507B" w:rsidP="00F9507B">
      <w:pPr>
        <w:spacing w:line="276" w:lineRule="auto"/>
        <w:jc w:val="both"/>
        <w:rPr>
          <w:bCs/>
        </w:rPr>
      </w:pPr>
      <w:r w:rsidRPr="00E5652F">
        <w:rPr>
          <w:bCs/>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E5652F">
        <w:rPr>
          <w:bCs/>
        </w:rPr>
        <w:t>Adhesive</w:t>
      </w:r>
      <w:proofErr w:type="spellEnd"/>
      <w:r w:rsidRPr="00E5652F">
        <w:rPr>
          <w:bCs/>
        </w:rPr>
        <w:t xml:space="preserve"> Technologies globaler Marktführer im Klebstoffbereich. Auch mit den Unternehmensbereichen </w:t>
      </w:r>
      <w:proofErr w:type="spellStart"/>
      <w:r w:rsidRPr="00E5652F">
        <w:rPr>
          <w:bCs/>
        </w:rPr>
        <w:t>Laundry</w:t>
      </w:r>
      <w:proofErr w:type="spellEnd"/>
      <w:r w:rsidRPr="00E5652F">
        <w:rPr>
          <w:bCs/>
        </w:rPr>
        <w:t xml:space="preserve"> &amp; Home Care und Beauty Care ist das Unternehmen in vielen Märkten und Kategorien führend. </w:t>
      </w:r>
      <w:r w:rsidRPr="00E5652F">
        <w:rPr>
          <w:bCs/>
        </w:rPr>
        <w:lastRenderedPageBreak/>
        <w:t xml:space="preserve">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6A431CAE" w14:textId="77777777" w:rsidR="00D1782B" w:rsidRPr="00283380" w:rsidRDefault="00D1782B" w:rsidP="00D1782B">
      <w:pPr>
        <w:rPr>
          <w:sz w:val="18"/>
          <w:szCs w:val="18"/>
        </w:rPr>
      </w:pPr>
    </w:p>
    <w:p w14:paraId="2BB02770" w14:textId="77777777" w:rsidR="00D1782B" w:rsidRPr="00F9507B" w:rsidRDefault="00D1782B" w:rsidP="00D1782B">
      <w:pPr>
        <w:tabs>
          <w:tab w:val="left" w:pos="1080"/>
          <w:tab w:val="left" w:pos="4500"/>
        </w:tabs>
        <w:rPr>
          <w:rFonts w:cs="Arial"/>
          <w:szCs w:val="20"/>
          <w:lang w:val="de-AT"/>
        </w:rPr>
      </w:pPr>
      <w:r w:rsidRPr="00F9507B">
        <w:rPr>
          <w:rFonts w:cs="Arial"/>
          <w:szCs w:val="20"/>
          <w:lang w:val="de-AT"/>
        </w:rPr>
        <w:t>Kontakt</w:t>
      </w:r>
      <w:r w:rsidRPr="00F9507B">
        <w:rPr>
          <w:rFonts w:cs="Arial"/>
          <w:szCs w:val="20"/>
          <w:lang w:val="de-AT"/>
        </w:rPr>
        <w:tab/>
        <w:t>Mag. Michael Sgiarovello</w:t>
      </w:r>
      <w:r w:rsidRPr="00F9507B">
        <w:rPr>
          <w:rFonts w:cs="Arial"/>
          <w:szCs w:val="20"/>
          <w:lang w:val="de-AT"/>
        </w:rPr>
        <w:tab/>
        <w:t>Daniela Sykora</w:t>
      </w:r>
    </w:p>
    <w:p w14:paraId="1FE5C091" w14:textId="77777777" w:rsidR="00D1782B" w:rsidRPr="00F9507B" w:rsidRDefault="00D1782B" w:rsidP="00D1782B">
      <w:pPr>
        <w:tabs>
          <w:tab w:val="left" w:pos="1080"/>
          <w:tab w:val="left" w:pos="4500"/>
        </w:tabs>
        <w:rPr>
          <w:rFonts w:cs="Arial"/>
          <w:szCs w:val="20"/>
          <w:lang w:val="de-AT"/>
        </w:rPr>
      </w:pPr>
      <w:r w:rsidRPr="00F9507B">
        <w:rPr>
          <w:rFonts w:cs="Arial"/>
          <w:szCs w:val="20"/>
          <w:lang w:val="de-AT"/>
        </w:rPr>
        <w:t>Telefon</w:t>
      </w:r>
      <w:r w:rsidRPr="00F9507B">
        <w:rPr>
          <w:rFonts w:cs="Arial"/>
          <w:szCs w:val="20"/>
          <w:lang w:val="de-AT"/>
        </w:rPr>
        <w:tab/>
        <w:t>+43 (0)1 711 04-2744</w:t>
      </w:r>
      <w:r w:rsidRPr="00F9507B">
        <w:rPr>
          <w:rFonts w:cs="Arial"/>
          <w:szCs w:val="20"/>
          <w:lang w:val="de-AT"/>
        </w:rPr>
        <w:tab/>
        <w:t>+43 (0)1 711 04-2254</w:t>
      </w:r>
    </w:p>
    <w:p w14:paraId="4C193C16" w14:textId="77777777" w:rsidR="00D1782B" w:rsidRPr="00F9507B" w:rsidRDefault="00D1782B" w:rsidP="00D1782B">
      <w:pPr>
        <w:tabs>
          <w:tab w:val="left" w:pos="1080"/>
          <w:tab w:val="left" w:pos="4500"/>
        </w:tabs>
        <w:rPr>
          <w:rFonts w:cs="Arial"/>
          <w:szCs w:val="20"/>
          <w:lang w:val="de-AT"/>
        </w:rPr>
      </w:pPr>
      <w:r w:rsidRPr="00F9507B">
        <w:rPr>
          <w:rFonts w:cs="Arial"/>
          <w:szCs w:val="20"/>
          <w:lang w:val="de-AT"/>
        </w:rPr>
        <w:t>Telefax</w:t>
      </w:r>
      <w:r w:rsidRPr="00F9507B">
        <w:rPr>
          <w:rFonts w:cs="Arial"/>
          <w:szCs w:val="20"/>
          <w:lang w:val="de-AT"/>
        </w:rPr>
        <w:tab/>
        <w:t>+43 (0)1 711 04-2650</w:t>
      </w:r>
      <w:r w:rsidRPr="00F9507B">
        <w:rPr>
          <w:rFonts w:cs="Arial"/>
          <w:szCs w:val="20"/>
          <w:lang w:val="de-AT"/>
        </w:rPr>
        <w:tab/>
        <w:t>+43 (0)1 711 04-2650</w:t>
      </w:r>
    </w:p>
    <w:p w14:paraId="7F2307C8" w14:textId="77777777" w:rsidR="00D1782B" w:rsidRPr="00F9507B" w:rsidRDefault="00D1782B" w:rsidP="00D1782B">
      <w:pPr>
        <w:rPr>
          <w:szCs w:val="20"/>
        </w:rPr>
      </w:pPr>
      <w:r w:rsidRPr="00F9507B">
        <w:rPr>
          <w:rFonts w:cs="Arial"/>
          <w:szCs w:val="20"/>
          <w:lang w:val="de-AT"/>
        </w:rPr>
        <w:t>E-Mail</w:t>
      </w:r>
      <w:r w:rsidRPr="00F9507B">
        <w:rPr>
          <w:rFonts w:cs="Arial"/>
          <w:szCs w:val="20"/>
          <w:lang w:val="de-AT"/>
        </w:rPr>
        <w:tab/>
        <w:t xml:space="preserve">      michael.sgiarovello@henkel.com</w:t>
      </w:r>
      <w:r w:rsidRPr="00F9507B">
        <w:rPr>
          <w:rFonts w:cs="Arial"/>
          <w:szCs w:val="20"/>
          <w:lang w:val="de-AT"/>
        </w:rPr>
        <w:tab/>
        <w:t xml:space="preserve">   </w:t>
      </w:r>
      <w:hyperlink r:id="rId9" w:history="1">
        <w:r w:rsidRPr="00F9507B">
          <w:rPr>
            <w:rStyle w:val="Hyperlink"/>
            <w:rFonts w:cs="Arial"/>
            <w:szCs w:val="20"/>
            <w:lang w:val="de-AT"/>
          </w:rPr>
          <w:t>daniela.sykora@henkel.com</w:t>
        </w:r>
      </w:hyperlink>
    </w:p>
    <w:p w14:paraId="7DEE8428" w14:textId="77777777" w:rsidR="00D1782B" w:rsidRPr="00F9507B" w:rsidRDefault="00D1782B" w:rsidP="00D1782B">
      <w:pPr>
        <w:rPr>
          <w:szCs w:val="20"/>
        </w:rPr>
      </w:pPr>
    </w:p>
    <w:p w14:paraId="245E7AE2" w14:textId="6F9ADF87" w:rsidR="0091451F" w:rsidRDefault="0091451F" w:rsidP="001D70CC">
      <w:pPr>
        <w:spacing w:line="276" w:lineRule="auto"/>
        <w:jc w:val="both"/>
      </w:pPr>
    </w:p>
    <w:sectPr w:rsidR="0091451F" w:rsidSect="005979B5">
      <w:headerReference w:type="default" r:id="rId10"/>
      <w:footerReference w:type="default" r:id="rId11"/>
      <w:headerReference w:type="first" r:id="rId12"/>
      <w:footerReference w:type="first" r:id="rId13"/>
      <w:pgSz w:w="11907" w:h="16840" w:code="9"/>
      <w:pgMar w:top="1701" w:right="1418" w:bottom="1928" w:left="1418" w:header="81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38EB0" w14:textId="77777777" w:rsidR="00EC05AF" w:rsidRDefault="00EC05AF">
      <w:r>
        <w:separator/>
      </w:r>
    </w:p>
  </w:endnote>
  <w:endnote w:type="continuationSeparator" w:id="0">
    <w:p w14:paraId="1FE53661" w14:textId="77777777" w:rsidR="00EC05AF" w:rsidRDefault="00EC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6D4785" w:rsidRDefault="006D4785" w:rsidP="00D260A2">
    <w:pPr>
      <w:pStyle w:val="Fuzeile"/>
      <w:tabs>
        <w:tab w:val="clear" w:pos="7083"/>
        <w:tab w:val="clear" w:pos="8640"/>
        <w:tab w:val="right" w:pos="9057"/>
      </w:tabs>
      <w:rPr>
        <w:color w:val="auto"/>
        <w:lang w:val="en-US"/>
      </w:rPr>
    </w:pPr>
  </w:p>
  <w:p w14:paraId="049790D4" w14:textId="58886992" w:rsidR="006D4785" w:rsidRPr="00C24C17" w:rsidRDefault="006D4785"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4</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5</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33306158" w:rsidR="006D4785" w:rsidRDefault="006D4785"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6CDC6EA7" w:rsidR="006D4785" w:rsidRPr="00AC53C0" w:rsidRDefault="006D4785"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Pr>
        <w:b w:val="0"/>
        <w:noProof/>
        <w:color w:val="auto"/>
      </w:rPr>
      <w:t>5</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B13C3" w14:textId="77777777" w:rsidR="00EC05AF" w:rsidRDefault="00EC05AF">
      <w:r>
        <w:separator/>
      </w:r>
    </w:p>
  </w:footnote>
  <w:footnote w:type="continuationSeparator" w:id="0">
    <w:p w14:paraId="43D9824A" w14:textId="77777777" w:rsidR="00EC05AF" w:rsidRDefault="00EC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6D4785" w:rsidRDefault="006D4785">
    <w:pPr>
      <w:pStyle w:val="Kopfzeile"/>
    </w:pPr>
  </w:p>
  <w:p w14:paraId="69752A95" w14:textId="77777777" w:rsidR="006D4785" w:rsidRDefault="006D47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5A2E9151" w:rsidR="006D4785" w:rsidRDefault="006D4785"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inline distT="0" distB="0" distL="0" distR="0" wp14:anchorId="4C3C1F5B" wp14:editId="167D4583">
          <wp:extent cx="1304925" cy="832502"/>
          <wp:effectExtent l="0" t="0" r="0" b="5715"/>
          <wp:docPr id="1" name="Bild 1" descr="/Volumes/003-FS-1/KK/Intern/DKKORGA-DTP/24001-24999 (Server)/24541 Henkel/CD_NatureBox/Logo/Nature Box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003-FS-1/KK/Intern/DKKORGA-DTP/24001-24999 (Server)/24541 Henkel/CD_NatureBox/Logo/Nature Box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490" cy="839880"/>
                  </a:xfrm>
                  <a:prstGeom prst="rect">
                    <a:avLst/>
                  </a:prstGeom>
                  <a:noFill/>
                  <a:ln>
                    <a:noFill/>
                  </a:ln>
                </pic:spPr>
              </pic:pic>
            </a:graphicData>
          </a:graphic>
        </wp:inline>
      </w:drawing>
    </w:r>
  </w:p>
  <w:p w14:paraId="60FD3277" w14:textId="1A7BEC11" w:rsidR="006D4785" w:rsidRPr="00097261" w:rsidRDefault="006D4785" w:rsidP="00401DAC">
    <w:pPr>
      <w:pStyle w:val="Kopfzeile"/>
      <w:tabs>
        <w:tab w:val="clear" w:pos="8640"/>
      </w:tabs>
      <w:spacing w:line="420" w:lineRule="atLeast"/>
      <w:jc w:val="right"/>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02F0B"/>
    <w:multiLevelType w:val="hybridMultilevel"/>
    <w:tmpl w:val="A4D87FA0"/>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3476"/>
    <w:rsid w:val="00011BC6"/>
    <w:rsid w:val="00011D33"/>
    <w:rsid w:val="00012304"/>
    <w:rsid w:val="00022A97"/>
    <w:rsid w:val="00022D8D"/>
    <w:rsid w:val="0002485C"/>
    <w:rsid w:val="00025695"/>
    <w:rsid w:val="00027033"/>
    <w:rsid w:val="000273CB"/>
    <w:rsid w:val="000308C2"/>
    <w:rsid w:val="0003234E"/>
    <w:rsid w:val="000344A1"/>
    <w:rsid w:val="00034CEE"/>
    <w:rsid w:val="00035EBA"/>
    <w:rsid w:val="00040268"/>
    <w:rsid w:val="00040777"/>
    <w:rsid w:val="00040D3D"/>
    <w:rsid w:val="00042729"/>
    <w:rsid w:val="000463B0"/>
    <w:rsid w:val="000538BA"/>
    <w:rsid w:val="00053E94"/>
    <w:rsid w:val="00054278"/>
    <w:rsid w:val="000544B4"/>
    <w:rsid w:val="00055E29"/>
    <w:rsid w:val="000574EE"/>
    <w:rsid w:val="00057AF1"/>
    <w:rsid w:val="00057E55"/>
    <w:rsid w:val="00060C87"/>
    <w:rsid w:val="0006593F"/>
    <w:rsid w:val="000669AF"/>
    <w:rsid w:val="00067C89"/>
    <w:rsid w:val="000704A4"/>
    <w:rsid w:val="0007579A"/>
    <w:rsid w:val="00076765"/>
    <w:rsid w:val="00081108"/>
    <w:rsid w:val="000848BB"/>
    <w:rsid w:val="00085634"/>
    <w:rsid w:val="000875D9"/>
    <w:rsid w:val="00094E57"/>
    <w:rsid w:val="00097922"/>
    <w:rsid w:val="000A0363"/>
    <w:rsid w:val="000A23C8"/>
    <w:rsid w:val="000A4FDD"/>
    <w:rsid w:val="000A5F6B"/>
    <w:rsid w:val="000A7345"/>
    <w:rsid w:val="000B051C"/>
    <w:rsid w:val="000B1C40"/>
    <w:rsid w:val="000B4934"/>
    <w:rsid w:val="000B552F"/>
    <w:rsid w:val="000B73EC"/>
    <w:rsid w:val="000C0DD4"/>
    <w:rsid w:val="000D075D"/>
    <w:rsid w:val="000D47BE"/>
    <w:rsid w:val="000D54DF"/>
    <w:rsid w:val="000D6C87"/>
    <w:rsid w:val="000E18AA"/>
    <w:rsid w:val="000E298E"/>
    <w:rsid w:val="000E3591"/>
    <w:rsid w:val="000E506F"/>
    <w:rsid w:val="000E5B9F"/>
    <w:rsid w:val="000E665C"/>
    <w:rsid w:val="000F001B"/>
    <w:rsid w:val="000F32AA"/>
    <w:rsid w:val="001019B1"/>
    <w:rsid w:val="00103C08"/>
    <w:rsid w:val="00104229"/>
    <w:rsid w:val="00106545"/>
    <w:rsid w:val="0010690B"/>
    <w:rsid w:val="00106FCE"/>
    <w:rsid w:val="001075D2"/>
    <w:rsid w:val="00110B05"/>
    <w:rsid w:val="00111878"/>
    <w:rsid w:val="00111C0C"/>
    <w:rsid w:val="0011248F"/>
    <w:rsid w:val="001134F1"/>
    <w:rsid w:val="00114339"/>
    <w:rsid w:val="001147C3"/>
    <w:rsid w:val="0012120B"/>
    <w:rsid w:val="00122413"/>
    <w:rsid w:val="00123965"/>
    <w:rsid w:val="00124243"/>
    <w:rsid w:val="00124B40"/>
    <w:rsid w:val="00125662"/>
    <w:rsid w:val="00125968"/>
    <w:rsid w:val="001275F4"/>
    <w:rsid w:val="00127C9E"/>
    <w:rsid w:val="001300A9"/>
    <w:rsid w:val="001301B5"/>
    <w:rsid w:val="00130436"/>
    <w:rsid w:val="00131D29"/>
    <w:rsid w:val="0013305B"/>
    <w:rsid w:val="00136966"/>
    <w:rsid w:val="0014039A"/>
    <w:rsid w:val="001418BB"/>
    <w:rsid w:val="001433DC"/>
    <w:rsid w:val="0014390F"/>
    <w:rsid w:val="00143B17"/>
    <w:rsid w:val="00146410"/>
    <w:rsid w:val="0014716E"/>
    <w:rsid w:val="00147F7A"/>
    <w:rsid w:val="00153939"/>
    <w:rsid w:val="00153BA4"/>
    <w:rsid w:val="00156422"/>
    <w:rsid w:val="0016136C"/>
    <w:rsid w:val="00163EE9"/>
    <w:rsid w:val="001641C6"/>
    <w:rsid w:val="001656FC"/>
    <w:rsid w:val="001727AA"/>
    <w:rsid w:val="001752E5"/>
    <w:rsid w:val="00175390"/>
    <w:rsid w:val="00180CBC"/>
    <w:rsid w:val="001817A0"/>
    <w:rsid w:val="00183965"/>
    <w:rsid w:val="00184F0B"/>
    <w:rsid w:val="00187196"/>
    <w:rsid w:val="00190E6E"/>
    <w:rsid w:val="00191BF0"/>
    <w:rsid w:val="00194A43"/>
    <w:rsid w:val="00194D73"/>
    <w:rsid w:val="001969CC"/>
    <w:rsid w:val="0019722F"/>
    <w:rsid w:val="001973D4"/>
    <w:rsid w:val="001A3058"/>
    <w:rsid w:val="001A3ECF"/>
    <w:rsid w:val="001A5D6D"/>
    <w:rsid w:val="001A70B2"/>
    <w:rsid w:val="001A7209"/>
    <w:rsid w:val="001A763A"/>
    <w:rsid w:val="001B0605"/>
    <w:rsid w:val="001B0834"/>
    <w:rsid w:val="001B0CEE"/>
    <w:rsid w:val="001B15B2"/>
    <w:rsid w:val="001B5726"/>
    <w:rsid w:val="001B6360"/>
    <w:rsid w:val="001B6E8B"/>
    <w:rsid w:val="001C12AC"/>
    <w:rsid w:val="001C52D7"/>
    <w:rsid w:val="001D3CE2"/>
    <w:rsid w:val="001D4CDA"/>
    <w:rsid w:val="001D5677"/>
    <w:rsid w:val="001D70CC"/>
    <w:rsid w:val="001E0516"/>
    <w:rsid w:val="001E289F"/>
    <w:rsid w:val="001E2EEE"/>
    <w:rsid w:val="001E2FB4"/>
    <w:rsid w:val="001E5D8C"/>
    <w:rsid w:val="001E6D05"/>
    <w:rsid w:val="001E7618"/>
    <w:rsid w:val="001E7904"/>
    <w:rsid w:val="001F179D"/>
    <w:rsid w:val="001F1B76"/>
    <w:rsid w:val="001F667C"/>
    <w:rsid w:val="00202668"/>
    <w:rsid w:val="0020350E"/>
    <w:rsid w:val="00212964"/>
    <w:rsid w:val="00213205"/>
    <w:rsid w:val="00213739"/>
    <w:rsid w:val="002143EF"/>
    <w:rsid w:val="00214C15"/>
    <w:rsid w:val="002160E6"/>
    <w:rsid w:val="002172FF"/>
    <w:rsid w:val="002218DD"/>
    <w:rsid w:val="00223271"/>
    <w:rsid w:val="0022362A"/>
    <w:rsid w:val="00235119"/>
    <w:rsid w:val="00236FBE"/>
    <w:rsid w:val="00241D1C"/>
    <w:rsid w:val="0024236A"/>
    <w:rsid w:val="00243981"/>
    <w:rsid w:val="00244D5B"/>
    <w:rsid w:val="00247A85"/>
    <w:rsid w:val="00250491"/>
    <w:rsid w:val="00251314"/>
    <w:rsid w:val="002522C2"/>
    <w:rsid w:val="00253517"/>
    <w:rsid w:val="002540D4"/>
    <w:rsid w:val="00255463"/>
    <w:rsid w:val="00260D9D"/>
    <w:rsid w:val="002705C1"/>
    <w:rsid w:val="0027289A"/>
    <w:rsid w:val="00272A8C"/>
    <w:rsid w:val="002732B4"/>
    <w:rsid w:val="0027496F"/>
    <w:rsid w:val="00276112"/>
    <w:rsid w:val="002767FF"/>
    <w:rsid w:val="002777E7"/>
    <w:rsid w:val="002804A6"/>
    <w:rsid w:val="002834AA"/>
    <w:rsid w:val="00284CC9"/>
    <w:rsid w:val="00285B77"/>
    <w:rsid w:val="002907A5"/>
    <w:rsid w:val="00291983"/>
    <w:rsid w:val="00291EAB"/>
    <w:rsid w:val="00292AA2"/>
    <w:rsid w:val="00295AE6"/>
    <w:rsid w:val="0029672A"/>
    <w:rsid w:val="00297B84"/>
    <w:rsid w:val="002A0675"/>
    <w:rsid w:val="002A0821"/>
    <w:rsid w:val="002A4016"/>
    <w:rsid w:val="002A4A8E"/>
    <w:rsid w:val="002A4F4D"/>
    <w:rsid w:val="002B7502"/>
    <w:rsid w:val="002C015A"/>
    <w:rsid w:val="002C0857"/>
    <w:rsid w:val="002C339E"/>
    <w:rsid w:val="002C66CE"/>
    <w:rsid w:val="002D02E8"/>
    <w:rsid w:val="002D108A"/>
    <w:rsid w:val="002D3553"/>
    <w:rsid w:val="002D3795"/>
    <w:rsid w:val="002D3D8C"/>
    <w:rsid w:val="002D469F"/>
    <w:rsid w:val="002E1590"/>
    <w:rsid w:val="002E4027"/>
    <w:rsid w:val="002E6F6A"/>
    <w:rsid w:val="002F4BB7"/>
    <w:rsid w:val="00301A4C"/>
    <w:rsid w:val="00303039"/>
    <w:rsid w:val="003042FA"/>
    <w:rsid w:val="003067A8"/>
    <w:rsid w:val="00306BB5"/>
    <w:rsid w:val="00307EE5"/>
    <w:rsid w:val="00310357"/>
    <w:rsid w:val="00310F96"/>
    <w:rsid w:val="0031284C"/>
    <w:rsid w:val="003162F3"/>
    <w:rsid w:val="0031673A"/>
    <w:rsid w:val="00322394"/>
    <w:rsid w:val="003300C1"/>
    <w:rsid w:val="003309BB"/>
    <w:rsid w:val="00333C12"/>
    <w:rsid w:val="00334C49"/>
    <w:rsid w:val="00336001"/>
    <w:rsid w:val="00336569"/>
    <w:rsid w:val="0033798B"/>
    <w:rsid w:val="003459E4"/>
    <w:rsid w:val="0034610F"/>
    <w:rsid w:val="00346385"/>
    <w:rsid w:val="00351B11"/>
    <w:rsid w:val="00352B47"/>
    <w:rsid w:val="003564DB"/>
    <w:rsid w:val="0036104D"/>
    <w:rsid w:val="003612DB"/>
    <w:rsid w:val="003621EB"/>
    <w:rsid w:val="003642B0"/>
    <w:rsid w:val="003652F6"/>
    <w:rsid w:val="00366493"/>
    <w:rsid w:val="003712BC"/>
    <w:rsid w:val="003730D6"/>
    <w:rsid w:val="0037378F"/>
    <w:rsid w:val="00374092"/>
    <w:rsid w:val="0037690D"/>
    <w:rsid w:val="003825C2"/>
    <w:rsid w:val="003835E3"/>
    <w:rsid w:val="003848B8"/>
    <w:rsid w:val="003861ED"/>
    <w:rsid w:val="00391748"/>
    <w:rsid w:val="0039220B"/>
    <w:rsid w:val="003926D8"/>
    <w:rsid w:val="00392794"/>
    <w:rsid w:val="00393604"/>
    <w:rsid w:val="00393AB2"/>
    <w:rsid w:val="003A3010"/>
    <w:rsid w:val="003A69BE"/>
    <w:rsid w:val="003B4BC0"/>
    <w:rsid w:val="003B7806"/>
    <w:rsid w:val="003C294D"/>
    <w:rsid w:val="003C2E9B"/>
    <w:rsid w:val="003C2F00"/>
    <w:rsid w:val="003C481F"/>
    <w:rsid w:val="003D1950"/>
    <w:rsid w:val="003D2557"/>
    <w:rsid w:val="003D372B"/>
    <w:rsid w:val="003D59E0"/>
    <w:rsid w:val="003E13B0"/>
    <w:rsid w:val="003E142C"/>
    <w:rsid w:val="003E18CE"/>
    <w:rsid w:val="003E2805"/>
    <w:rsid w:val="003E6B37"/>
    <w:rsid w:val="003E78F9"/>
    <w:rsid w:val="003F09A1"/>
    <w:rsid w:val="003F1857"/>
    <w:rsid w:val="003F39A6"/>
    <w:rsid w:val="003F3DEC"/>
    <w:rsid w:val="003F4F46"/>
    <w:rsid w:val="003F5CC5"/>
    <w:rsid w:val="003F70C7"/>
    <w:rsid w:val="003F7224"/>
    <w:rsid w:val="00401DAC"/>
    <w:rsid w:val="004043B6"/>
    <w:rsid w:val="00407B68"/>
    <w:rsid w:val="00407D11"/>
    <w:rsid w:val="00410382"/>
    <w:rsid w:val="00411008"/>
    <w:rsid w:val="00414135"/>
    <w:rsid w:val="00414A24"/>
    <w:rsid w:val="004173CA"/>
    <w:rsid w:val="00417E00"/>
    <w:rsid w:val="004231B5"/>
    <w:rsid w:val="00424B73"/>
    <w:rsid w:val="00427574"/>
    <w:rsid w:val="00431AA7"/>
    <w:rsid w:val="004323AC"/>
    <w:rsid w:val="0043543E"/>
    <w:rsid w:val="00435B52"/>
    <w:rsid w:val="00435DF5"/>
    <w:rsid w:val="00436756"/>
    <w:rsid w:val="004426F1"/>
    <w:rsid w:val="00443D86"/>
    <w:rsid w:val="00443F7A"/>
    <w:rsid w:val="004453D0"/>
    <w:rsid w:val="004454A9"/>
    <w:rsid w:val="00446906"/>
    <w:rsid w:val="004509E8"/>
    <w:rsid w:val="00451AFB"/>
    <w:rsid w:val="00453EA9"/>
    <w:rsid w:val="00454995"/>
    <w:rsid w:val="00455385"/>
    <w:rsid w:val="00457EC0"/>
    <w:rsid w:val="0046023B"/>
    <w:rsid w:val="00470E79"/>
    <w:rsid w:val="00472ED5"/>
    <w:rsid w:val="004739EE"/>
    <w:rsid w:val="00482D13"/>
    <w:rsid w:val="004830ED"/>
    <w:rsid w:val="00483FEF"/>
    <w:rsid w:val="004859D7"/>
    <w:rsid w:val="00492557"/>
    <w:rsid w:val="004A122C"/>
    <w:rsid w:val="004A3321"/>
    <w:rsid w:val="004A3D95"/>
    <w:rsid w:val="004A7730"/>
    <w:rsid w:val="004B095C"/>
    <w:rsid w:val="004B2986"/>
    <w:rsid w:val="004B349C"/>
    <w:rsid w:val="004B4031"/>
    <w:rsid w:val="004B4634"/>
    <w:rsid w:val="004B68EB"/>
    <w:rsid w:val="004B7FBC"/>
    <w:rsid w:val="004C7B4A"/>
    <w:rsid w:val="004C7BE8"/>
    <w:rsid w:val="004D2AF8"/>
    <w:rsid w:val="004D793A"/>
    <w:rsid w:val="004E486E"/>
    <w:rsid w:val="004E7490"/>
    <w:rsid w:val="004F21B3"/>
    <w:rsid w:val="004F36FA"/>
    <w:rsid w:val="004F79B4"/>
    <w:rsid w:val="004F7ADC"/>
    <w:rsid w:val="00501699"/>
    <w:rsid w:val="00505759"/>
    <w:rsid w:val="005064ED"/>
    <w:rsid w:val="005065CD"/>
    <w:rsid w:val="00506865"/>
    <w:rsid w:val="00510CEE"/>
    <w:rsid w:val="005118E2"/>
    <w:rsid w:val="00513811"/>
    <w:rsid w:val="00514E8C"/>
    <w:rsid w:val="0051793D"/>
    <w:rsid w:val="005201BC"/>
    <w:rsid w:val="00521E14"/>
    <w:rsid w:val="005221B5"/>
    <w:rsid w:val="00522BCC"/>
    <w:rsid w:val="00523E80"/>
    <w:rsid w:val="00530AEE"/>
    <w:rsid w:val="0053346D"/>
    <w:rsid w:val="00535858"/>
    <w:rsid w:val="00540886"/>
    <w:rsid w:val="00541040"/>
    <w:rsid w:val="005445CE"/>
    <w:rsid w:val="00544AD6"/>
    <w:rsid w:val="00545F60"/>
    <w:rsid w:val="00546E51"/>
    <w:rsid w:val="0055126B"/>
    <w:rsid w:val="00554912"/>
    <w:rsid w:val="005550D1"/>
    <w:rsid w:val="00555568"/>
    <w:rsid w:val="0055665D"/>
    <w:rsid w:val="005575BA"/>
    <w:rsid w:val="005576FB"/>
    <w:rsid w:val="0056094E"/>
    <w:rsid w:val="00562096"/>
    <w:rsid w:val="005656DD"/>
    <w:rsid w:val="00567C5E"/>
    <w:rsid w:val="00570C97"/>
    <w:rsid w:val="00576C94"/>
    <w:rsid w:val="005772B7"/>
    <w:rsid w:val="005775BC"/>
    <w:rsid w:val="00581344"/>
    <w:rsid w:val="0058224A"/>
    <w:rsid w:val="005849D3"/>
    <w:rsid w:val="0058600B"/>
    <w:rsid w:val="00586408"/>
    <w:rsid w:val="00586A4F"/>
    <w:rsid w:val="0059350C"/>
    <w:rsid w:val="005979B5"/>
    <w:rsid w:val="005A34B4"/>
    <w:rsid w:val="005A3678"/>
    <w:rsid w:val="005A3921"/>
    <w:rsid w:val="005A6D2F"/>
    <w:rsid w:val="005B227E"/>
    <w:rsid w:val="005B491A"/>
    <w:rsid w:val="005B4F77"/>
    <w:rsid w:val="005B57B5"/>
    <w:rsid w:val="005B755A"/>
    <w:rsid w:val="005B7AE1"/>
    <w:rsid w:val="005C2224"/>
    <w:rsid w:val="005C37B3"/>
    <w:rsid w:val="005C3E42"/>
    <w:rsid w:val="005C49C8"/>
    <w:rsid w:val="005E06B9"/>
    <w:rsid w:val="005E1707"/>
    <w:rsid w:val="005E65AD"/>
    <w:rsid w:val="005E68F3"/>
    <w:rsid w:val="005E7371"/>
    <w:rsid w:val="005F1E39"/>
    <w:rsid w:val="005F3482"/>
    <w:rsid w:val="005F6937"/>
    <w:rsid w:val="005F7AB6"/>
    <w:rsid w:val="006018C3"/>
    <w:rsid w:val="00601DC8"/>
    <w:rsid w:val="006056F1"/>
    <w:rsid w:val="0060586D"/>
    <w:rsid w:val="0061186C"/>
    <w:rsid w:val="006138E6"/>
    <w:rsid w:val="00623FF6"/>
    <w:rsid w:val="00624290"/>
    <w:rsid w:val="006264F7"/>
    <w:rsid w:val="0062782D"/>
    <w:rsid w:val="00632439"/>
    <w:rsid w:val="0063375D"/>
    <w:rsid w:val="00633BFE"/>
    <w:rsid w:val="006355B4"/>
    <w:rsid w:val="006369A8"/>
    <w:rsid w:val="00640D55"/>
    <w:rsid w:val="00641595"/>
    <w:rsid w:val="006428A3"/>
    <w:rsid w:val="00642ACC"/>
    <w:rsid w:val="00642C09"/>
    <w:rsid w:val="00643CDD"/>
    <w:rsid w:val="0064513E"/>
    <w:rsid w:val="00645C8C"/>
    <w:rsid w:val="006460B6"/>
    <w:rsid w:val="00646D17"/>
    <w:rsid w:val="00652934"/>
    <w:rsid w:val="00654E62"/>
    <w:rsid w:val="006555F6"/>
    <w:rsid w:val="0065722C"/>
    <w:rsid w:val="006574A0"/>
    <w:rsid w:val="00662828"/>
    <w:rsid w:val="006718DF"/>
    <w:rsid w:val="00671CE2"/>
    <w:rsid w:val="00680DF9"/>
    <w:rsid w:val="006836EF"/>
    <w:rsid w:val="006838D4"/>
    <w:rsid w:val="0068455B"/>
    <w:rsid w:val="006907DB"/>
    <w:rsid w:val="00691132"/>
    <w:rsid w:val="00694C04"/>
    <w:rsid w:val="0069691E"/>
    <w:rsid w:val="0069695E"/>
    <w:rsid w:val="006A21F2"/>
    <w:rsid w:val="006A40BA"/>
    <w:rsid w:val="006A4604"/>
    <w:rsid w:val="006A5146"/>
    <w:rsid w:val="006A5ABC"/>
    <w:rsid w:val="006A6144"/>
    <w:rsid w:val="006B14DF"/>
    <w:rsid w:val="006B22A9"/>
    <w:rsid w:val="006B73AF"/>
    <w:rsid w:val="006C7AE2"/>
    <w:rsid w:val="006C7E0A"/>
    <w:rsid w:val="006D1586"/>
    <w:rsid w:val="006D4785"/>
    <w:rsid w:val="006E05C0"/>
    <w:rsid w:val="006E2294"/>
    <w:rsid w:val="006E2833"/>
    <w:rsid w:val="006E3949"/>
    <w:rsid w:val="006E55BB"/>
    <w:rsid w:val="006F3042"/>
    <w:rsid w:val="006F4FC0"/>
    <w:rsid w:val="006F7645"/>
    <w:rsid w:val="006F7EC9"/>
    <w:rsid w:val="00700280"/>
    <w:rsid w:val="0070042E"/>
    <w:rsid w:val="00702A5D"/>
    <w:rsid w:val="00703018"/>
    <w:rsid w:val="007137BC"/>
    <w:rsid w:val="00715734"/>
    <w:rsid w:val="00723388"/>
    <w:rsid w:val="0072633C"/>
    <w:rsid w:val="00726349"/>
    <w:rsid w:val="00731603"/>
    <w:rsid w:val="0073628D"/>
    <w:rsid w:val="00740DAC"/>
    <w:rsid w:val="00742B63"/>
    <w:rsid w:val="0074751C"/>
    <w:rsid w:val="00750DD0"/>
    <w:rsid w:val="00751B3A"/>
    <w:rsid w:val="00753FB7"/>
    <w:rsid w:val="007556BA"/>
    <w:rsid w:val="0075691E"/>
    <w:rsid w:val="00762EFC"/>
    <w:rsid w:val="007645A1"/>
    <w:rsid w:val="00765866"/>
    <w:rsid w:val="0076648D"/>
    <w:rsid w:val="007669A9"/>
    <w:rsid w:val="00767EF2"/>
    <w:rsid w:val="0077151F"/>
    <w:rsid w:val="00780B40"/>
    <w:rsid w:val="00780DA2"/>
    <w:rsid w:val="00781E44"/>
    <w:rsid w:val="00784F84"/>
    <w:rsid w:val="00786186"/>
    <w:rsid w:val="007911BA"/>
    <w:rsid w:val="0079164F"/>
    <w:rsid w:val="00792CA6"/>
    <w:rsid w:val="007976F4"/>
    <w:rsid w:val="007A31C9"/>
    <w:rsid w:val="007A408C"/>
    <w:rsid w:val="007A7657"/>
    <w:rsid w:val="007B073B"/>
    <w:rsid w:val="007B1506"/>
    <w:rsid w:val="007B44E2"/>
    <w:rsid w:val="007B5149"/>
    <w:rsid w:val="007B62B1"/>
    <w:rsid w:val="007B781E"/>
    <w:rsid w:val="007B7E2F"/>
    <w:rsid w:val="007B7FAC"/>
    <w:rsid w:val="007C16CD"/>
    <w:rsid w:val="007C26E7"/>
    <w:rsid w:val="007C3512"/>
    <w:rsid w:val="007C78C3"/>
    <w:rsid w:val="007D1D6B"/>
    <w:rsid w:val="007D5C5F"/>
    <w:rsid w:val="007D7DE6"/>
    <w:rsid w:val="007E040E"/>
    <w:rsid w:val="007E0B4B"/>
    <w:rsid w:val="007E1E00"/>
    <w:rsid w:val="007E5944"/>
    <w:rsid w:val="007F154C"/>
    <w:rsid w:val="007F3AE4"/>
    <w:rsid w:val="007F4376"/>
    <w:rsid w:val="00800229"/>
    <w:rsid w:val="0080206E"/>
    <w:rsid w:val="00803425"/>
    <w:rsid w:val="0080528B"/>
    <w:rsid w:val="0080676B"/>
    <w:rsid w:val="00807820"/>
    <w:rsid w:val="00810AEC"/>
    <w:rsid w:val="00810F0B"/>
    <w:rsid w:val="0081135F"/>
    <w:rsid w:val="00811C88"/>
    <w:rsid w:val="008123DF"/>
    <w:rsid w:val="008151D0"/>
    <w:rsid w:val="00823148"/>
    <w:rsid w:val="008243B2"/>
    <w:rsid w:val="008263F8"/>
    <w:rsid w:val="00831464"/>
    <w:rsid w:val="008335B4"/>
    <w:rsid w:val="00835ACA"/>
    <w:rsid w:val="00835CF6"/>
    <w:rsid w:val="008363B1"/>
    <w:rsid w:val="00836F72"/>
    <w:rsid w:val="0084206F"/>
    <w:rsid w:val="00842E02"/>
    <w:rsid w:val="008527CB"/>
    <w:rsid w:val="00853D96"/>
    <w:rsid w:val="0085629D"/>
    <w:rsid w:val="008572FB"/>
    <w:rsid w:val="00860907"/>
    <w:rsid w:val="00860E8D"/>
    <w:rsid w:val="00860EF0"/>
    <w:rsid w:val="00861FAF"/>
    <w:rsid w:val="008623EC"/>
    <w:rsid w:val="0086544C"/>
    <w:rsid w:val="00865AC9"/>
    <w:rsid w:val="0086636C"/>
    <w:rsid w:val="00866C8D"/>
    <w:rsid w:val="00871D65"/>
    <w:rsid w:val="00873595"/>
    <w:rsid w:val="00873B4A"/>
    <w:rsid w:val="00875217"/>
    <w:rsid w:val="00877776"/>
    <w:rsid w:val="00883118"/>
    <w:rsid w:val="0088330F"/>
    <w:rsid w:val="008841C5"/>
    <w:rsid w:val="0089389B"/>
    <w:rsid w:val="00893B30"/>
    <w:rsid w:val="0089451B"/>
    <w:rsid w:val="008962F1"/>
    <w:rsid w:val="008A0AC5"/>
    <w:rsid w:val="008A49F5"/>
    <w:rsid w:val="008A54CE"/>
    <w:rsid w:val="008A59CA"/>
    <w:rsid w:val="008B25A8"/>
    <w:rsid w:val="008B44B8"/>
    <w:rsid w:val="008B5A49"/>
    <w:rsid w:val="008B5DC2"/>
    <w:rsid w:val="008C0DD3"/>
    <w:rsid w:val="008C14B4"/>
    <w:rsid w:val="008D0AD8"/>
    <w:rsid w:val="008D2775"/>
    <w:rsid w:val="008E1541"/>
    <w:rsid w:val="008E6227"/>
    <w:rsid w:val="008E6407"/>
    <w:rsid w:val="008E7B11"/>
    <w:rsid w:val="008F2701"/>
    <w:rsid w:val="008F6EB0"/>
    <w:rsid w:val="00901AE8"/>
    <w:rsid w:val="00903492"/>
    <w:rsid w:val="00905F59"/>
    <w:rsid w:val="0091059C"/>
    <w:rsid w:val="00911192"/>
    <w:rsid w:val="00912D6D"/>
    <w:rsid w:val="00912F83"/>
    <w:rsid w:val="0091451F"/>
    <w:rsid w:val="00915CC1"/>
    <w:rsid w:val="00915DF8"/>
    <w:rsid w:val="00916855"/>
    <w:rsid w:val="00916E5A"/>
    <w:rsid w:val="00917189"/>
    <w:rsid w:val="00920CFE"/>
    <w:rsid w:val="00922F05"/>
    <w:rsid w:val="009233B4"/>
    <w:rsid w:val="00924305"/>
    <w:rsid w:val="00924BCA"/>
    <w:rsid w:val="00925725"/>
    <w:rsid w:val="00926F25"/>
    <w:rsid w:val="009303C2"/>
    <w:rsid w:val="0093091B"/>
    <w:rsid w:val="00933E7A"/>
    <w:rsid w:val="00936B76"/>
    <w:rsid w:val="00937303"/>
    <w:rsid w:val="00937703"/>
    <w:rsid w:val="0094022C"/>
    <w:rsid w:val="009405AE"/>
    <w:rsid w:val="009436A3"/>
    <w:rsid w:val="00946AC0"/>
    <w:rsid w:val="0094764A"/>
    <w:rsid w:val="009510EB"/>
    <w:rsid w:val="009532D4"/>
    <w:rsid w:val="0096151E"/>
    <w:rsid w:val="00962D2D"/>
    <w:rsid w:val="00966677"/>
    <w:rsid w:val="00970566"/>
    <w:rsid w:val="00977BA9"/>
    <w:rsid w:val="00980743"/>
    <w:rsid w:val="009818C2"/>
    <w:rsid w:val="00985AD7"/>
    <w:rsid w:val="009866F9"/>
    <w:rsid w:val="00987638"/>
    <w:rsid w:val="0099169A"/>
    <w:rsid w:val="00994FFA"/>
    <w:rsid w:val="009952BD"/>
    <w:rsid w:val="009A00EE"/>
    <w:rsid w:val="009A31A1"/>
    <w:rsid w:val="009A4E05"/>
    <w:rsid w:val="009A5A8E"/>
    <w:rsid w:val="009A63F6"/>
    <w:rsid w:val="009B0409"/>
    <w:rsid w:val="009B21DA"/>
    <w:rsid w:val="009B389E"/>
    <w:rsid w:val="009B5471"/>
    <w:rsid w:val="009B5C42"/>
    <w:rsid w:val="009B6D08"/>
    <w:rsid w:val="009B703A"/>
    <w:rsid w:val="009B773F"/>
    <w:rsid w:val="009C338C"/>
    <w:rsid w:val="009C3CF5"/>
    <w:rsid w:val="009C6DE0"/>
    <w:rsid w:val="009C77A4"/>
    <w:rsid w:val="009C7838"/>
    <w:rsid w:val="009D103A"/>
    <w:rsid w:val="009D2630"/>
    <w:rsid w:val="009D3530"/>
    <w:rsid w:val="009D766E"/>
    <w:rsid w:val="009E0E9D"/>
    <w:rsid w:val="009E3459"/>
    <w:rsid w:val="009E53E5"/>
    <w:rsid w:val="009E6E66"/>
    <w:rsid w:val="009E7E09"/>
    <w:rsid w:val="009E7EF0"/>
    <w:rsid w:val="009F1DCC"/>
    <w:rsid w:val="009F21EF"/>
    <w:rsid w:val="009F3C83"/>
    <w:rsid w:val="009F440F"/>
    <w:rsid w:val="00A009BD"/>
    <w:rsid w:val="00A077A9"/>
    <w:rsid w:val="00A113A6"/>
    <w:rsid w:val="00A113EF"/>
    <w:rsid w:val="00A1258C"/>
    <w:rsid w:val="00A12877"/>
    <w:rsid w:val="00A13AC1"/>
    <w:rsid w:val="00A2169D"/>
    <w:rsid w:val="00A21EA5"/>
    <w:rsid w:val="00A2389B"/>
    <w:rsid w:val="00A25F98"/>
    <w:rsid w:val="00A262E8"/>
    <w:rsid w:val="00A26D93"/>
    <w:rsid w:val="00A30D68"/>
    <w:rsid w:val="00A320F8"/>
    <w:rsid w:val="00A32C72"/>
    <w:rsid w:val="00A33728"/>
    <w:rsid w:val="00A34031"/>
    <w:rsid w:val="00A3419E"/>
    <w:rsid w:val="00A3461F"/>
    <w:rsid w:val="00A36B78"/>
    <w:rsid w:val="00A42116"/>
    <w:rsid w:val="00A43C3E"/>
    <w:rsid w:val="00A44439"/>
    <w:rsid w:val="00A4637E"/>
    <w:rsid w:val="00A4640A"/>
    <w:rsid w:val="00A53547"/>
    <w:rsid w:val="00A53EB0"/>
    <w:rsid w:val="00A5583F"/>
    <w:rsid w:val="00A5621E"/>
    <w:rsid w:val="00A63DF0"/>
    <w:rsid w:val="00A65F8F"/>
    <w:rsid w:val="00A71F9D"/>
    <w:rsid w:val="00A753D6"/>
    <w:rsid w:val="00A76121"/>
    <w:rsid w:val="00A76C0F"/>
    <w:rsid w:val="00A76C23"/>
    <w:rsid w:val="00A77D3E"/>
    <w:rsid w:val="00A814F3"/>
    <w:rsid w:val="00A81603"/>
    <w:rsid w:val="00A8508A"/>
    <w:rsid w:val="00A86795"/>
    <w:rsid w:val="00A900B5"/>
    <w:rsid w:val="00A95FC9"/>
    <w:rsid w:val="00AA0C6F"/>
    <w:rsid w:val="00AA1051"/>
    <w:rsid w:val="00AA325E"/>
    <w:rsid w:val="00AA33F5"/>
    <w:rsid w:val="00AA436A"/>
    <w:rsid w:val="00AA4EF5"/>
    <w:rsid w:val="00AA5B7D"/>
    <w:rsid w:val="00AA66E2"/>
    <w:rsid w:val="00AB093E"/>
    <w:rsid w:val="00AB4518"/>
    <w:rsid w:val="00AC09EA"/>
    <w:rsid w:val="00AC2F3F"/>
    <w:rsid w:val="00AC53C0"/>
    <w:rsid w:val="00AC729E"/>
    <w:rsid w:val="00AC749D"/>
    <w:rsid w:val="00AC7CD2"/>
    <w:rsid w:val="00AD07A3"/>
    <w:rsid w:val="00AD21ED"/>
    <w:rsid w:val="00AD2F5A"/>
    <w:rsid w:val="00AD7047"/>
    <w:rsid w:val="00AD73B4"/>
    <w:rsid w:val="00AD79BE"/>
    <w:rsid w:val="00AE13C4"/>
    <w:rsid w:val="00AE13E5"/>
    <w:rsid w:val="00AE145C"/>
    <w:rsid w:val="00AE3192"/>
    <w:rsid w:val="00AE3E04"/>
    <w:rsid w:val="00AE6971"/>
    <w:rsid w:val="00AF0912"/>
    <w:rsid w:val="00AF17B5"/>
    <w:rsid w:val="00AF2E6D"/>
    <w:rsid w:val="00AF33D0"/>
    <w:rsid w:val="00AF48FB"/>
    <w:rsid w:val="00AF7B50"/>
    <w:rsid w:val="00B00705"/>
    <w:rsid w:val="00B00F86"/>
    <w:rsid w:val="00B01273"/>
    <w:rsid w:val="00B03AB7"/>
    <w:rsid w:val="00B07B41"/>
    <w:rsid w:val="00B15637"/>
    <w:rsid w:val="00B15C1E"/>
    <w:rsid w:val="00B20104"/>
    <w:rsid w:val="00B20B56"/>
    <w:rsid w:val="00B20D63"/>
    <w:rsid w:val="00B21844"/>
    <w:rsid w:val="00B21D7F"/>
    <w:rsid w:val="00B23E70"/>
    <w:rsid w:val="00B25EC2"/>
    <w:rsid w:val="00B32467"/>
    <w:rsid w:val="00B34AE3"/>
    <w:rsid w:val="00B45F7C"/>
    <w:rsid w:val="00B47D8D"/>
    <w:rsid w:val="00B50EB2"/>
    <w:rsid w:val="00B56843"/>
    <w:rsid w:val="00B659D3"/>
    <w:rsid w:val="00B7089A"/>
    <w:rsid w:val="00B70F5B"/>
    <w:rsid w:val="00B733C6"/>
    <w:rsid w:val="00B73688"/>
    <w:rsid w:val="00B749A6"/>
    <w:rsid w:val="00B75E7F"/>
    <w:rsid w:val="00B76966"/>
    <w:rsid w:val="00B84557"/>
    <w:rsid w:val="00B87093"/>
    <w:rsid w:val="00B87567"/>
    <w:rsid w:val="00B9028C"/>
    <w:rsid w:val="00B932BA"/>
    <w:rsid w:val="00BA5BA6"/>
    <w:rsid w:val="00BA7398"/>
    <w:rsid w:val="00BA7908"/>
    <w:rsid w:val="00BB16B4"/>
    <w:rsid w:val="00BB43FC"/>
    <w:rsid w:val="00BC1DDC"/>
    <w:rsid w:val="00BC1FB6"/>
    <w:rsid w:val="00BC2464"/>
    <w:rsid w:val="00BC501E"/>
    <w:rsid w:val="00BC7657"/>
    <w:rsid w:val="00BD1CE2"/>
    <w:rsid w:val="00BD2665"/>
    <w:rsid w:val="00BD3FE7"/>
    <w:rsid w:val="00BD4227"/>
    <w:rsid w:val="00BD44E5"/>
    <w:rsid w:val="00BD5019"/>
    <w:rsid w:val="00BD5AC4"/>
    <w:rsid w:val="00BD5D43"/>
    <w:rsid w:val="00BD6079"/>
    <w:rsid w:val="00BD74A7"/>
    <w:rsid w:val="00BE1DEE"/>
    <w:rsid w:val="00BE2CD4"/>
    <w:rsid w:val="00BE2D13"/>
    <w:rsid w:val="00BE452E"/>
    <w:rsid w:val="00BF05FB"/>
    <w:rsid w:val="00BF1314"/>
    <w:rsid w:val="00BF1CA6"/>
    <w:rsid w:val="00BF4AC2"/>
    <w:rsid w:val="00BF4C5B"/>
    <w:rsid w:val="00BF5445"/>
    <w:rsid w:val="00BF6748"/>
    <w:rsid w:val="00BF678B"/>
    <w:rsid w:val="00BF7EA5"/>
    <w:rsid w:val="00C02AE2"/>
    <w:rsid w:val="00C02CF8"/>
    <w:rsid w:val="00C04877"/>
    <w:rsid w:val="00C06F63"/>
    <w:rsid w:val="00C07D37"/>
    <w:rsid w:val="00C126D0"/>
    <w:rsid w:val="00C12E40"/>
    <w:rsid w:val="00C12E93"/>
    <w:rsid w:val="00C15224"/>
    <w:rsid w:val="00C157BC"/>
    <w:rsid w:val="00C17D54"/>
    <w:rsid w:val="00C2395A"/>
    <w:rsid w:val="00C24C17"/>
    <w:rsid w:val="00C25E97"/>
    <w:rsid w:val="00C26DAE"/>
    <w:rsid w:val="00C26F3D"/>
    <w:rsid w:val="00C33DE2"/>
    <w:rsid w:val="00C34BDA"/>
    <w:rsid w:val="00C34F5B"/>
    <w:rsid w:val="00C36CEF"/>
    <w:rsid w:val="00C40497"/>
    <w:rsid w:val="00C4049F"/>
    <w:rsid w:val="00C4120B"/>
    <w:rsid w:val="00C423EE"/>
    <w:rsid w:val="00C45619"/>
    <w:rsid w:val="00C47D20"/>
    <w:rsid w:val="00C47D92"/>
    <w:rsid w:val="00C5093D"/>
    <w:rsid w:val="00C50E96"/>
    <w:rsid w:val="00C548D8"/>
    <w:rsid w:val="00C54A97"/>
    <w:rsid w:val="00C5541C"/>
    <w:rsid w:val="00C55D98"/>
    <w:rsid w:val="00C6088F"/>
    <w:rsid w:val="00C61EB9"/>
    <w:rsid w:val="00C621C5"/>
    <w:rsid w:val="00C63234"/>
    <w:rsid w:val="00C644AF"/>
    <w:rsid w:val="00C65B3F"/>
    <w:rsid w:val="00C672AC"/>
    <w:rsid w:val="00C71E22"/>
    <w:rsid w:val="00C740F1"/>
    <w:rsid w:val="00C74467"/>
    <w:rsid w:val="00C75A86"/>
    <w:rsid w:val="00C75F11"/>
    <w:rsid w:val="00C766DA"/>
    <w:rsid w:val="00C82BFA"/>
    <w:rsid w:val="00C82EBD"/>
    <w:rsid w:val="00C83D51"/>
    <w:rsid w:val="00C84C21"/>
    <w:rsid w:val="00C8546D"/>
    <w:rsid w:val="00C87884"/>
    <w:rsid w:val="00C909CB"/>
    <w:rsid w:val="00C9762C"/>
    <w:rsid w:val="00CA1584"/>
    <w:rsid w:val="00CA20D6"/>
    <w:rsid w:val="00CA5207"/>
    <w:rsid w:val="00CA5D3B"/>
    <w:rsid w:val="00CA5E7E"/>
    <w:rsid w:val="00CA5FB7"/>
    <w:rsid w:val="00CA7205"/>
    <w:rsid w:val="00CA7313"/>
    <w:rsid w:val="00CB05B3"/>
    <w:rsid w:val="00CB1B53"/>
    <w:rsid w:val="00CB483D"/>
    <w:rsid w:val="00CB4FCD"/>
    <w:rsid w:val="00CB5966"/>
    <w:rsid w:val="00CB6648"/>
    <w:rsid w:val="00CB6F79"/>
    <w:rsid w:val="00CC255F"/>
    <w:rsid w:val="00CC40C0"/>
    <w:rsid w:val="00CC76E4"/>
    <w:rsid w:val="00CC7CD7"/>
    <w:rsid w:val="00CD4A5B"/>
    <w:rsid w:val="00CD6964"/>
    <w:rsid w:val="00CD7C4E"/>
    <w:rsid w:val="00CE3F45"/>
    <w:rsid w:val="00CE45C9"/>
    <w:rsid w:val="00CE56BA"/>
    <w:rsid w:val="00CE58C9"/>
    <w:rsid w:val="00CE7B64"/>
    <w:rsid w:val="00CF056A"/>
    <w:rsid w:val="00CF06C4"/>
    <w:rsid w:val="00CF0D43"/>
    <w:rsid w:val="00CF0DCD"/>
    <w:rsid w:val="00CF1291"/>
    <w:rsid w:val="00CF217F"/>
    <w:rsid w:val="00CF48E2"/>
    <w:rsid w:val="00CF5CE2"/>
    <w:rsid w:val="00CF61CA"/>
    <w:rsid w:val="00CF624B"/>
    <w:rsid w:val="00CF652A"/>
    <w:rsid w:val="00CF66FE"/>
    <w:rsid w:val="00D01C11"/>
    <w:rsid w:val="00D03AC4"/>
    <w:rsid w:val="00D074A8"/>
    <w:rsid w:val="00D07E41"/>
    <w:rsid w:val="00D10615"/>
    <w:rsid w:val="00D10E5E"/>
    <w:rsid w:val="00D11C82"/>
    <w:rsid w:val="00D14EC3"/>
    <w:rsid w:val="00D15F09"/>
    <w:rsid w:val="00D1655A"/>
    <w:rsid w:val="00D1782B"/>
    <w:rsid w:val="00D21840"/>
    <w:rsid w:val="00D22274"/>
    <w:rsid w:val="00D22B2E"/>
    <w:rsid w:val="00D23CA4"/>
    <w:rsid w:val="00D260A2"/>
    <w:rsid w:val="00D347CE"/>
    <w:rsid w:val="00D37560"/>
    <w:rsid w:val="00D40433"/>
    <w:rsid w:val="00D4765E"/>
    <w:rsid w:val="00D5072B"/>
    <w:rsid w:val="00D56EA5"/>
    <w:rsid w:val="00D6103D"/>
    <w:rsid w:val="00D614F4"/>
    <w:rsid w:val="00D65568"/>
    <w:rsid w:val="00D67431"/>
    <w:rsid w:val="00D73128"/>
    <w:rsid w:val="00D74F5C"/>
    <w:rsid w:val="00D76DC7"/>
    <w:rsid w:val="00D81AD1"/>
    <w:rsid w:val="00D8209C"/>
    <w:rsid w:val="00D943B8"/>
    <w:rsid w:val="00D9500D"/>
    <w:rsid w:val="00D95CC6"/>
    <w:rsid w:val="00D97720"/>
    <w:rsid w:val="00DA44DF"/>
    <w:rsid w:val="00DA5F34"/>
    <w:rsid w:val="00DC2472"/>
    <w:rsid w:val="00DC29A9"/>
    <w:rsid w:val="00DC3B86"/>
    <w:rsid w:val="00DC4502"/>
    <w:rsid w:val="00DC62E1"/>
    <w:rsid w:val="00DC7DFF"/>
    <w:rsid w:val="00DD2B89"/>
    <w:rsid w:val="00DD4242"/>
    <w:rsid w:val="00DD4488"/>
    <w:rsid w:val="00DD524C"/>
    <w:rsid w:val="00DD6578"/>
    <w:rsid w:val="00DD7778"/>
    <w:rsid w:val="00DD780B"/>
    <w:rsid w:val="00DE18C0"/>
    <w:rsid w:val="00DE1F98"/>
    <w:rsid w:val="00DE2A7D"/>
    <w:rsid w:val="00DE72D7"/>
    <w:rsid w:val="00DF0837"/>
    <w:rsid w:val="00DF4EFC"/>
    <w:rsid w:val="00DF50E0"/>
    <w:rsid w:val="00E03599"/>
    <w:rsid w:val="00E10EB7"/>
    <w:rsid w:val="00E11889"/>
    <w:rsid w:val="00E11CB2"/>
    <w:rsid w:val="00E1346E"/>
    <w:rsid w:val="00E14FBD"/>
    <w:rsid w:val="00E21B07"/>
    <w:rsid w:val="00E2451C"/>
    <w:rsid w:val="00E3116C"/>
    <w:rsid w:val="00E31C8E"/>
    <w:rsid w:val="00E33A22"/>
    <w:rsid w:val="00E357F7"/>
    <w:rsid w:val="00E375FC"/>
    <w:rsid w:val="00E412DC"/>
    <w:rsid w:val="00E42D60"/>
    <w:rsid w:val="00E46FD4"/>
    <w:rsid w:val="00E47055"/>
    <w:rsid w:val="00E527C8"/>
    <w:rsid w:val="00E5540A"/>
    <w:rsid w:val="00E60B37"/>
    <w:rsid w:val="00E61A9F"/>
    <w:rsid w:val="00E63362"/>
    <w:rsid w:val="00E666BD"/>
    <w:rsid w:val="00E70659"/>
    <w:rsid w:val="00E731A3"/>
    <w:rsid w:val="00E73A58"/>
    <w:rsid w:val="00E73ECF"/>
    <w:rsid w:val="00E75D82"/>
    <w:rsid w:val="00E806C9"/>
    <w:rsid w:val="00E8175F"/>
    <w:rsid w:val="00E83275"/>
    <w:rsid w:val="00E83BC7"/>
    <w:rsid w:val="00E84B35"/>
    <w:rsid w:val="00E85FFC"/>
    <w:rsid w:val="00E86502"/>
    <w:rsid w:val="00E87396"/>
    <w:rsid w:val="00E8742A"/>
    <w:rsid w:val="00E8792B"/>
    <w:rsid w:val="00E926F5"/>
    <w:rsid w:val="00E94A83"/>
    <w:rsid w:val="00EA0A75"/>
    <w:rsid w:val="00EA0E6A"/>
    <w:rsid w:val="00EA1FAE"/>
    <w:rsid w:val="00EA5CA9"/>
    <w:rsid w:val="00EA7EB5"/>
    <w:rsid w:val="00EB15EA"/>
    <w:rsid w:val="00EB2127"/>
    <w:rsid w:val="00EB251F"/>
    <w:rsid w:val="00EB3CB2"/>
    <w:rsid w:val="00EB4B68"/>
    <w:rsid w:val="00EB5225"/>
    <w:rsid w:val="00EB5EDD"/>
    <w:rsid w:val="00EB7733"/>
    <w:rsid w:val="00EC05AF"/>
    <w:rsid w:val="00EC0CD1"/>
    <w:rsid w:val="00EC5B43"/>
    <w:rsid w:val="00EC5D6C"/>
    <w:rsid w:val="00EC601F"/>
    <w:rsid w:val="00EC712D"/>
    <w:rsid w:val="00ED03AB"/>
    <w:rsid w:val="00ED05DB"/>
    <w:rsid w:val="00ED23E7"/>
    <w:rsid w:val="00ED3080"/>
    <w:rsid w:val="00EE4B16"/>
    <w:rsid w:val="00EE586F"/>
    <w:rsid w:val="00EE6771"/>
    <w:rsid w:val="00EF1373"/>
    <w:rsid w:val="00EF414C"/>
    <w:rsid w:val="00EF47A4"/>
    <w:rsid w:val="00EF5D4B"/>
    <w:rsid w:val="00EF5DA7"/>
    <w:rsid w:val="00EF6A3A"/>
    <w:rsid w:val="00EF7FAB"/>
    <w:rsid w:val="00F00239"/>
    <w:rsid w:val="00F0155F"/>
    <w:rsid w:val="00F02D23"/>
    <w:rsid w:val="00F02E2B"/>
    <w:rsid w:val="00F056F0"/>
    <w:rsid w:val="00F05922"/>
    <w:rsid w:val="00F063AE"/>
    <w:rsid w:val="00F10C0B"/>
    <w:rsid w:val="00F12911"/>
    <w:rsid w:val="00F132DF"/>
    <w:rsid w:val="00F14E21"/>
    <w:rsid w:val="00F158F1"/>
    <w:rsid w:val="00F17B61"/>
    <w:rsid w:val="00F200A4"/>
    <w:rsid w:val="00F207F5"/>
    <w:rsid w:val="00F21016"/>
    <w:rsid w:val="00F22D67"/>
    <w:rsid w:val="00F23328"/>
    <w:rsid w:val="00F2427D"/>
    <w:rsid w:val="00F25C78"/>
    <w:rsid w:val="00F34EAA"/>
    <w:rsid w:val="00F367EF"/>
    <w:rsid w:val="00F4001A"/>
    <w:rsid w:val="00F41C15"/>
    <w:rsid w:val="00F457C9"/>
    <w:rsid w:val="00F51255"/>
    <w:rsid w:val="00F5414F"/>
    <w:rsid w:val="00F54AA3"/>
    <w:rsid w:val="00F5692E"/>
    <w:rsid w:val="00F61E97"/>
    <w:rsid w:val="00F65725"/>
    <w:rsid w:val="00F65816"/>
    <w:rsid w:val="00F666BD"/>
    <w:rsid w:val="00F7048B"/>
    <w:rsid w:val="00F70964"/>
    <w:rsid w:val="00F70E37"/>
    <w:rsid w:val="00F70E87"/>
    <w:rsid w:val="00F73D7E"/>
    <w:rsid w:val="00F76B51"/>
    <w:rsid w:val="00F770DF"/>
    <w:rsid w:val="00F778EF"/>
    <w:rsid w:val="00F81404"/>
    <w:rsid w:val="00F81733"/>
    <w:rsid w:val="00F84DA7"/>
    <w:rsid w:val="00F8617B"/>
    <w:rsid w:val="00F8771F"/>
    <w:rsid w:val="00F91BFD"/>
    <w:rsid w:val="00F92FEA"/>
    <w:rsid w:val="00F9507B"/>
    <w:rsid w:val="00FA0F92"/>
    <w:rsid w:val="00FA133C"/>
    <w:rsid w:val="00FA1CFA"/>
    <w:rsid w:val="00FA320D"/>
    <w:rsid w:val="00FA5D0E"/>
    <w:rsid w:val="00FA658C"/>
    <w:rsid w:val="00FA7D48"/>
    <w:rsid w:val="00FB00B6"/>
    <w:rsid w:val="00FB0129"/>
    <w:rsid w:val="00FB21D3"/>
    <w:rsid w:val="00FB2BAE"/>
    <w:rsid w:val="00FB34B3"/>
    <w:rsid w:val="00FB4208"/>
    <w:rsid w:val="00FB4FB7"/>
    <w:rsid w:val="00FB67CA"/>
    <w:rsid w:val="00FC267D"/>
    <w:rsid w:val="00FC3372"/>
    <w:rsid w:val="00FC5C67"/>
    <w:rsid w:val="00FC7DE6"/>
    <w:rsid w:val="00FD0298"/>
    <w:rsid w:val="00FD4063"/>
    <w:rsid w:val="00FD5A53"/>
    <w:rsid w:val="00FD5AD3"/>
    <w:rsid w:val="00FD6636"/>
    <w:rsid w:val="00FE1699"/>
    <w:rsid w:val="00FE264C"/>
    <w:rsid w:val="00FE580A"/>
    <w:rsid w:val="00FF0BE4"/>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ru v:ext="edit" colors="#e1000f"/>
    </o:shapedefaults>
    <o:shapelayout v:ext="edit">
      <o:idmap v:ext="edit" data="1"/>
    </o:shapelayout>
  </w:shapeDefaults>
  <w:decimalSymbol w:val=","/>
  <w:listSeparator w:val=";"/>
  <w14:docId w14:val="52DB1C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paragraph" w:styleId="Listenabsatz">
    <w:name w:val="List Paragraph"/>
    <w:basedOn w:val="Standard"/>
    <w:uiPriority w:val="72"/>
    <w:rsid w:val="00F77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755B-9227-4A5A-B83A-8A9CF2B9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4</Pages>
  <Words>914</Words>
  <Characters>6272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7172</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4</cp:revision>
  <cp:lastPrinted>2019-04-10T10:29:00Z</cp:lastPrinted>
  <dcterms:created xsi:type="dcterms:W3CDTF">2019-04-10T10:22:00Z</dcterms:created>
  <dcterms:modified xsi:type="dcterms:W3CDTF">2019-04-10T10:43:00Z</dcterms:modified>
</cp:coreProperties>
</file>