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13491EC8" w:rsidR="00B422EC" w:rsidRPr="00673119" w:rsidRDefault="00697340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2</w:t>
      </w:r>
      <w:r w:rsidR="005252B6">
        <w:rPr>
          <w:lang w:val="pl-PL"/>
        </w:rPr>
        <w:t xml:space="preserve">5 </w:t>
      </w:r>
      <w:r w:rsidR="3E4332AF" w:rsidRPr="680015E9">
        <w:rPr>
          <w:lang w:val="pl-PL"/>
        </w:rPr>
        <w:t>kwietni</w:t>
      </w:r>
      <w:r w:rsidR="534645DC" w:rsidRPr="680015E9">
        <w:rPr>
          <w:lang w:val="pl-PL"/>
        </w:rPr>
        <w:t xml:space="preserve">a </w:t>
      </w:r>
      <w:r w:rsidR="4E715A47" w:rsidRPr="680015E9">
        <w:rPr>
          <w:lang w:val="pl-PL"/>
        </w:rPr>
        <w:t>20</w:t>
      </w:r>
      <w:r w:rsidR="1B65F731" w:rsidRPr="680015E9">
        <w:rPr>
          <w:lang w:val="pl-PL"/>
        </w:rPr>
        <w:t>2</w:t>
      </w:r>
      <w:r w:rsidR="11567E52" w:rsidRPr="680015E9">
        <w:rPr>
          <w:lang w:val="pl-PL"/>
        </w:rPr>
        <w:t>5</w:t>
      </w:r>
      <w:r w:rsidR="53371032" w:rsidRPr="680015E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417562DA" w14:textId="040B3CF0" w:rsidR="00101401" w:rsidRPr="009F3ABA" w:rsidRDefault="1F06960C" w:rsidP="2C59C285">
      <w:pPr>
        <w:rPr>
          <w:rStyle w:val="Headline"/>
          <w:b w:val="0"/>
          <w:bCs w:val="0"/>
          <w:sz w:val="22"/>
          <w:szCs w:val="22"/>
          <w:lang w:val="pl-PL"/>
        </w:rPr>
      </w:pPr>
      <w:r w:rsidRPr="2C59C285">
        <w:rPr>
          <w:rStyle w:val="Headline"/>
          <w:b w:val="0"/>
          <w:bCs w:val="0"/>
          <w:sz w:val="22"/>
          <w:szCs w:val="22"/>
          <w:lang w:val="pl-PL"/>
        </w:rPr>
        <w:t xml:space="preserve">Henkel Polska na </w:t>
      </w:r>
      <w:r w:rsidR="47D41D1B" w:rsidRPr="2C59C285">
        <w:rPr>
          <w:rStyle w:val="Headline"/>
          <w:b w:val="0"/>
          <w:bCs w:val="0"/>
          <w:sz w:val="22"/>
          <w:szCs w:val="22"/>
          <w:lang w:val="pl-PL"/>
        </w:rPr>
        <w:t xml:space="preserve">17. </w:t>
      </w:r>
      <w:r w:rsidRPr="2C59C285">
        <w:rPr>
          <w:rStyle w:val="Headline"/>
          <w:b w:val="0"/>
          <w:bCs w:val="0"/>
          <w:sz w:val="22"/>
          <w:szCs w:val="22"/>
          <w:lang w:val="pl-PL"/>
        </w:rPr>
        <w:t xml:space="preserve">Europejskim Kongresie Gospodarczym </w:t>
      </w:r>
      <w:r w:rsidR="22598494" w:rsidRPr="2C59C285">
        <w:rPr>
          <w:rStyle w:val="Headline"/>
          <w:b w:val="0"/>
          <w:bCs w:val="0"/>
          <w:sz w:val="22"/>
          <w:szCs w:val="22"/>
          <w:lang w:val="pl-PL"/>
        </w:rPr>
        <w:t>w Katowicach</w:t>
      </w:r>
    </w:p>
    <w:p w14:paraId="75256952" w14:textId="356AA481" w:rsidR="00101401" w:rsidRPr="009F3ABA" w:rsidRDefault="00101401" w:rsidP="2C59C285">
      <w:pPr>
        <w:rPr>
          <w:rStyle w:val="Headline"/>
          <w:lang w:val="pl-PL"/>
        </w:rPr>
      </w:pPr>
    </w:p>
    <w:p w14:paraId="409BDC32" w14:textId="73700296" w:rsidR="00101401" w:rsidRPr="009F3ABA" w:rsidRDefault="1F06960C" w:rsidP="2C59C285">
      <w:pPr>
        <w:rPr>
          <w:rStyle w:val="Headline"/>
          <w:lang w:val="pl-PL"/>
        </w:rPr>
      </w:pPr>
      <w:r w:rsidRPr="2C59C285">
        <w:rPr>
          <w:rStyle w:val="Headline"/>
          <w:lang w:val="pl-PL"/>
        </w:rPr>
        <w:t xml:space="preserve">Rewolucja w opakowaniach. Henkel Polska pokazuje jak skutecznie wdrożyć gospodarkę obiegu zamkniętego </w:t>
      </w:r>
    </w:p>
    <w:p w14:paraId="47965E50" w14:textId="7AAC4E93" w:rsidR="39B689E9" w:rsidRDefault="39B689E9" w:rsidP="2C59C285">
      <w:pPr>
        <w:rPr>
          <w:rFonts w:eastAsia="Segoe UI" w:cs="Segoe UI"/>
          <w:b/>
          <w:bCs/>
          <w:lang w:val="pl"/>
        </w:rPr>
      </w:pPr>
    </w:p>
    <w:p w14:paraId="403F68F2" w14:textId="585424CA" w:rsidR="39B689E9" w:rsidRPr="00A1482D" w:rsidRDefault="06B68A76" w:rsidP="332EB862">
      <w:pPr>
        <w:rPr>
          <w:rFonts w:eastAsia="Segoe UI" w:cs="Segoe UI"/>
          <w:b/>
          <w:bCs/>
          <w:lang w:val="pl-PL"/>
        </w:rPr>
      </w:pPr>
      <w:r w:rsidRPr="2C59C285">
        <w:rPr>
          <w:rFonts w:eastAsia="Segoe UI" w:cs="Segoe UI"/>
          <w:b/>
          <w:bCs/>
          <w:lang w:val="pl"/>
        </w:rPr>
        <w:t xml:space="preserve">Kiril Marinov, dyrektor zarządzający Henkel Consumer </w:t>
      </w:r>
      <w:proofErr w:type="spellStart"/>
      <w:r w:rsidRPr="2C59C285">
        <w:rPr>
          <w:rFonts w:eastAsia="Segoe UI" w:cs="Segoe UI"/>
          <w:b/>
          <w:bCs/>
          <w:lang w:val="pl"/>
        </w:rPr>
        <w:t>Brands</w:t>
      </w:r>
      <w:proofErr w:type="spellEnd"/>
      <w:r w:rsidRPr="2C59C285">
        <w:rPr>
          <w:rFonts w:eastAsia="Segoe UI" w:cs="Segoe UI"/>
          <w:b/>
          <w:bCs/>
          <w:lang w:val="pl"/>
        </w:rPr>
        <w:t>, wziął udział w panelu dotyczącym gospodarki obiegu zamkniętego podczas 17. Europejskiego Kongresu Gospodarczego w Katowicach. Panel skupiał się na wpływie nadchodzących regulacji unijnych na funkcjonowanie przedsiębiorstw.</w:t>
      </w:r>
      <w:r w:rsidR="00C91417">
        <w:rPr>
          <w:rFonts w:eastAsia="Segoe UI" w:cs="Segoe UI"/>
          <w:b/>
          <w:bCs/>
          <w:lang w:val="pl"/>
        </w:rPr>
        <w:t xml:space="preserve"> </w:t>
      </w:r>
      <w:r w:rsidR="003D3CEA" w:rsidRPr="00A1482D">
        <w:rPr>
          <w:rFonts w:eastAsia="Segoe UI" w:cs="Segoe UI"/>
          <w:b/>
          <w:bCs/>
          <w:lang w:val="pl-PL"/>
        </w:rPr>
        <w:t xml:space="preserve">Uczestnicy panelu podkreślali konieczność traktowania odpadów jako cennych zasobów, maksymalizacji </w:t>
      </w:r>
      <w:r w:rsidR="001D4C93">
        <w:rPr>
          <w:rFonts w:eastAsia="Segoe UI" w:cs="Segoe UI"/>
          <w:b/>
          <w:bCs/>
          <w:lang w:val="pl-PL"/>
        </w:rPr>
        <w:t>po</w:t>
      </w:r>
      <w:r w:rsidR="003D3CEA" w:rsidRPr="00A1482D">
        <w:rPr>
          <w:rFonts w:eastAsia="Segoe UI" w:cs="Segoe UI"/>
          <w:b/>
          <w:bCs/>
          <w:lang w:val="pl-PL"/>
        </w:rPr>
        <w:t>nownego wykorzystania materiałów w procesach produkcyjnych</w:t>
      </w:r>
      <w:r w:rsidR="001D4C93">
        <w:rPr>
          <w:rFonts w:eastAsia="Segoe UI" w:cs="Segoe UI"/>
          <w:b/>
          <w:bCs/>
          <w:lang w:val="pl-PL"/>
        </w:rPr>
        <w:t xml:space="preserve"> oraz </w:t>
      </w:r>
      <w:r w:rsidR="001D4C93" w:rsidRPr="00A1482D">
        <w:rPr>
          <w:rFonts w:eastAsia="Segoe UI" w:cs="Segoe UI"/>
          <w:b/>
          <w:bCs/>
          <w:lang w:val="pl-PL"/>
        </w:rPr>
        <w:t>minimalizowania ich powstawania</w:t>
      </w:r>
      <w:r w:rsidR="001D4C93">
        <w:rPr>
          <w:rFonts w:eastAsia="Segoe UI" w:cs="Segoe UI"/>
          <w:b/>
          <w:bCs/>
          <w:lang w:val="pl-PL"/>
        </w:rPr>
        <w:t>.</w:t>
      </w:r>
    </w:p>
    <w:p w14:paraId="4EE163F4" w14:textId="4738FC3F" w:rsidR="332EB862" w:rsidRDefault="332EB862" w:rsidP="45AB9494">
      <w:pPr>
        <w:rPr>
          <w:rFonts w:eastAsia="Segoe UI" w:cs="Segoe UI"/>
          <w:b/>
          <w:bCs/>
          <w:sz w:val="21"/>
          <w:szCs w:val="21"/>
          <w:lang w:val="pl"/>
        </w:rPr>
      </w:pPr>
    </w:p>
    <w:p w14:paraId="55F8B9E3" w14:textId="34ECE25E" w:rsidR="00557E01" w:rsidRDefault="36E3969C" w:rsidP="16C96B25">
      <w:pPr>
        <w:rPr>
          <w:rFonts w:cs="Segoe UI"/>
          <w:lang w:val="pl-PL"/>
        </w:rPr>
      </w:pPr>
      <w:r w:rsidRPr="16C96B25">
        <w:rPr>
          <w:rFonts w:cs="Segoe UI"/>
          <w:lang w:val="pl-PL"/>
        </w:rPr>
        <w:t xml:space="preserve">Europejski Kongres Gospodarczy jest jednym z najważniejszych wydarzeń w regionie, </w:t>
      </w:r>
      <w:r w:rsidR="6227CF50" w:rsidRPr="73AECDA2">
        <w:rPr>
          <w:rFonts w:cs="Segoe UI"/>
          <w:lang w:val="pl-PL"/>
        </w:rPr>
        <w:t>który</w:t>
      </w:r>
      <w:r w:rsidRPr="73AECDA2">
        <w:rPr>
          <w:rFonts w:cs="Segoe UI"/>
          <w:lang w:val="pl-PL"/>
        </w:rPr>
        <w:t xml:space="preserve"> </w:t>
      </w:r>
      <w:r w:rsidR="6227CF50" w:rsidRPr="73AECDA2">
        <w:rPr>
          <w:rFonts w:cs="Segoe UI"/>
          <w:lang w:val="pl-PL"/>
        </w:rPr>
        <w:t>stanowi</w:t>
      </w:r>
      <w:r w:rsidRPr="16C96B25">
        <w:rPr>
          <w:rFonts w:cs="Segoe UI"/>
          <w:lang w:val="pl-PL"/>
        </w:rPr>
        <w:t xml:space="preserve"> platformę do otwartej debaty na temat przyszłości i wyzwań związanych z europejską gospodarką. W ramach tegorocznej, 17. edycji, Kiril Marinov, dyrektor zarządzający Henkel Consumer </w:t>
      </w:r>
      <w:proofErr w:type="spellStart"/>
      <w:r w:rsidRPr="16C96B25">
        <w:rPr>
          <w:rFonts w:cs="Segoe UI"/>
          <w:lang w:val="pl-PL"/>
        </w:rPr>
        <w:t>Brands</w:t>
      </w:r>
      <w:proofErr w:type="spellEnd"/>
      <w:r w:rsidRPr="16C96B25">
        <w:rPr>
          <w:rFonts w:cs="Segoe UI"/>
          <w:lang w:val="pl-PL"/>
        </w:rPr>
        <w:t>, wziął udział w panelu dotyczącym gospodarki obiegu zamkniętego. Dyskusja koncentrowała się na gotowości biznesu do sprostania nowym wymaganiom legislacyjnym oraz rosnącym oczekiwaniom konsumentów w zakresie</w:t>
      </w:r>
      <w:r w:rsidR="00557E01">
        <w:rPr>
          <w:rFonts w:cs="Segoe UI"/>
          <w:lang w:val="pl-PL"/>
        </w:rPr>
        <w:t xml:space="preserve"> zrównoważonego rozwoju</w:t>
      </w:r>
      <w:r w:rsidRPr="16C96B25">
        <w:rPr>
          <w:rFonts w:cs="Segoe UI"/>
          <w:lang w:val="pl-PL"/>
        </w:rPr>
        <w:t>.</w:t>
      </w:r>
    </w:p>
    <w:p w14:paraId="3E53AFB0" w14:textId="77777777" w:rsidR="00697340" w:rsidRDefault="00697340" w:rsidP="16C96B25">
      <w:pPr>
        <w:rPr>
          <w:rFonts w:cs="Segoe UI"/>
          <w:lang w:val="pl-PL"/>
        </w:rPr>
      </w:pPr>
    </w:p>
    <w:p w14:paraId="3129132D" w14:textId="41E01CA3" w:rsidR="553618F1" w:rsidRDefault="00557E01" w:rsidP="00697340">
      <w:pPr>
        <w:rPr>
          <w:rFonts w:cs="Segoe UI"/>
          <w:lang w:val="pl-PL"/>
        </w:rPr>
      </w:pPr>
      <w:r>
        <w:rPr>
          <w:rFonts w:cs="Segoe UI"/>
          <w:lang w:val="pl-PL"/>
        </w:rPr>
        <w:t>Podczas panelu</w:t>
      </w:r>
      <w:r w:rsidR="00A1482D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>e</w:t>
      </w:r>
      <w:r w:rsidR="36E3969C" w:rsidRPr="16C96B25">
        <w:rPr>
          <w:rFonts w:cs="Segoe UI"/>
          <w:lang w:val="pl-PL"/>
        </w:rPr>
        <w:t>ksperci debatowali nad modelami biznesowymi minimalizującymi zużycie zasobów, projektowaniem procesów produkcyjnych pod kątem cyrkularności oraz nad standardami GOZ jako źródłem wartości i przewagi konkurencyjnej.</w:t>
      </w:r>
      <w:r w:rsidR="00F23DCD">
        <w:rPr>
          <w:rFonts w:cs="Segoe UI"/>
          <w:lang w:val="pl-PL"/>
        </w:rPr>
        <w:t xml:space="preserve"> </w:t>
      </w:r>
      <w:r w:rsidR="00A1482D">
        <w:rPr>
          <w:rFonts w:cs="Segoe UI"/>
          <w:lang w:val="pl-PL"/>
        </w:rPr>
        <w:t xml:space="preserve">Kiril </w:t>
      </w:r>
      <w:r w:rsidR="553618F1" w:rsidRPr="6BB325B7">
        <w:rPr>
          <w:rFonts w:cs="Segoe UI"/>
          <w:lang w:val="pl-PL"/>
        </w:rPr>
        <w:t xml:space="preserve">Marinov przedstawił przykłady </w:t>
      </w:r>
      <w:r w:rsidR="001D4C93">
        <w:rPr>
          <w:rFonts w:cs="Segoe UI"/>
          <w:lang w:val="pl-PL"/>
        </w:rPr>
        <w:t>jak firma Henkel przygotowuje się</w:t>
      </w:r>
      <w:r w:rsidR="00DE2CA8" w:rsidRPr="6BB325B7">
        <w:rPr>
          <w:rFonts w:cs="Segoe UI"/>
          <w:lang w:val="pl-PL"/>
        </w:rPr>
        <w:t xml:space="preserve"> </w:t>
      </w:r>
      <w:r w:rsidR="553618F1" w:rsidRPr="6BB325B7">
        <w:rPr>
          <w:rFonts w:cs="Segoe UI"/>
          <w:lang w:val="pl-PL"/>
        </w:rPr>
        <w:t xml:space="preserve">do wprowadzenia rozporządzenia w sprawie opakowań i odpadów opakowaniowych (PPWR). </w:t>
      </w:r>
      <w:r w:rsidR="0A4BF639" w:rsidRPr="6BB325B7">
        <w:rPr>
          <w:rFonts w:cs="Segoe UI"/>
          <w:lang w:val="pl-PL"/>
        </w:rPr>
        <w:t>E</w:t>
      </w:r>
      <w:r w:rsidR="246E0D28" w:rsidRPr="6BB325B7">
        <w:rPr>
          <w:rFonts w:cs="Segoe UI"/>
          <w:lang w:val="pl-PL"/>
        </w:rPr>
        <w:t>kspert wytłumaczył, że</w:t>
      </w:r>
      <w:r w:rsidR="09E70E94" w:rsidRPr="6BB325B7">
        <w:rPr>
          <w:rFonts w:cs="Segoe UI"/>
          <w:lang w:val="pl-PL"/>
        </w:rPr>
        <w:t xml:space="preserve"> </w:t>
      </w:r>
      <w:r w:rsidR="00233B93" w:rsidRPr="6BB325B7">
        <w:rPr>
          <w:rFonts w:cs="Segoe UI"/>
          <w:lang w:val="pl-PL"/>
        </w:rPr>
        <w:t xml:space="preserve">firma </w:t>
      </w:r>
      <w:r w:rsidR="00A15DC7">
        <w:rPr>
          <w:rFonts w:cs="Segoe UI"/>
          <w:lang w:val="pl-PL"/>
        </w:rPr>
        <w:t xml:space="preserve">Henkel konsekwentnie </w:t>
      </w:r>
      <w:r w:rsidR="001D4C93" w:rsidRPr="001D4C93">
        <w:rPr>
          <w:lang w:val="pl-PL"/>
        </w:rPr>
        <w:t xml:space="preserve">przyjmujemy ambitne cele zrównoważonego rozwoju, często wyższe niż wymaga tego legislator. </w:t>
      </w:r>
      <w:r w:rsidR="04CD2A44" w:rsidRPr="6BB325B7">
        <w:rPr>
          <w:rFonts w:cs="Segoe UI"/>
          <w:i/>
          <w:iCs/>
          <w:lang w:val="pl-PL"/>
        </w:rPr>
        <w:t xml:space="preserve">- </w:t>
      </w:r>
      <w:r w:rsidR="553618F1" w:rsidRPr="6BB325B7">
        <w:rPr>
          <w:rFonts w:cs="Segoe UI"/>
          <w:i/>
          <w:iCs/>
          <w:lang w:val="pl-PL"/>
        </w:rPr>
        <w:t>W ubiegłym roku</w:t>
      </w:r>
      <w:r w:rsidR="1D8BFA35" w:rsidRPr="6BB325B7">
        <w:rPr>
          <w:rFonts w:cs="Segoe UI"/>
          <w:i/>
          <w:iCs/>
          <w:lang w:val="pl-PL"/>
        </w:rPr>
        <w:t xml:space="preserve"> w Henklu</w:t>
      </w:r>
      <w:r w:rsidR="553618F1" w:rsidRPr="6BB325B7">
        <w:rPr>
          <w:rFonts w:cs="Segoe UI"/>
          <w:i/>
          <w:iCs/>
          <w:lang w:val="pl-PL"/>
        </w:rPr>
        <w:t xml:space="preserve"> wykorzystaliśmy plastik z recyklingu do produkcji naszych opakowań na poziomie 26%, a w tym roku planujemy osiągnąć 30%</w:t>
      </w:r>
      <w:r w:rsidR="2C48B20C" w:rsidRPr="6BB325B7">
        <w:rPr>
          <w:rFonts w:cs="Segoe UI"/>
          <w:i/>
          <w:iCs/>
          <w:lang w:val="pl-PL"/>
        </w:rPr>
        <w:t xml:space="preserve">. </w:t>
      </w:r>
      <w:r w:rsidR="00762905" w:rsidRPr="00762905">
        <w:rPr>
          <w:rFonts w:cs="Segoe UI"/>
          <w:i/>
          <w:iCs/>
          <w:lang w:val="pl-PL"/>
        </w:rPr>
        <w:t xml:space="preserve">Co istotne, </w:t>
      </w:r>
      <w:r w:rsidR="0019715A" w:rsidRPr="0019715A">
        <w:rPr>
          <w:rFonts w:cs="Segoe UI"/>
          <w:i/>
          <w:iCs/>
          <w:lang w:val="pl-PL"/>
        </w:rPr>
        <w:t xml:space="preserve">dojście do </w:t>
      </w:r>
      <w:r w:rsidR="00051E21">
        <w:rPr>
          <w:rFonts w:cs="Segoe UI"/>
          <w:i/>
          <w:iCs/>
          <w:lang w:val="pl-PL"/>
        </w:rPr>
        <w:t xml:space="preserve">tego </w:t>
      </w:r>
      <w:r w:rsidR="0019715A" w:rsidRPr="0019715A">
        <w:rPr>
          <w:rFonts w:cs="Segoe UI"/>
          <w:i/>
          <w:iCs/>
          <w:lang w:val="pl-PL"/>
        </w:rPr>
        <w:t xml:space="preserve">poziomu </w:t>
      </w:r>
      <w:proofErr w:type="spellStart"/>
      <w:r w:rsidR="0019715A" w:rsidRPr="0019715A">
        <w:rPr>
          <w:rFonts w:cs="Segoe UI"/>
          <w:i/>
          <w:iCs/>
          <w:lang w:val="pl-PL"/>
        </w:rPr>
        <w:t>recyklowanego</w:t>
      </w:r>
      <w:proofErr w:type="spellEnd"/>
      <w:r w:rsidR="0019715A" w:rsidRPr="0019715A">
        <w:rPr>
          <w:rFonts w:cs="Segoe UI"/>
          <w:i/>
          <w:iCs/>
          <w:lang w:val="pl-PL"/>
        </w:rPr>
        <w:t xml:space="preserve"> plastiku w </w:t>
      </w:r>
      <w:r w:rsidR="00051E21">
        <w:rPr>
          <w:rFonts w:cs="Segoe UI"/>
          <w:i/>
          <w:iCs/>
          <w:lang w:val="pl-PL"/>
        </w:rPr>
        <w:t>2025</w:t>
      </w:r>
      <w:r w:rsidR="0019715A" w:rsidRPr="0019715A">
        <w:rPr>
          <w:rFonts w:cs="Segoe UI"/>
          <w:i/>
          <w:iCs/>
          <w:lang w:val="pl-PL"/>
        </w:rPr>
        <w:t xml:space="preserve"> roku </w:t>
      </w:r>
      <w:r w:rsidR="005252B6">
        <w:rPr>
          <w:rFonts w:cs="Segoe UI"/>
          <w:i/>
          <w:iCs/>
          <w:lang w:val="pl-PL"/>
        </w:rPr>
        <w:t xml:space="preserve">wyprzedza o 5 lat </w:t>
      </w:r>
      <w:r w:rsidR="000F086C" w:rsidRPr="000F086C">
        <w:rPr>
          <w:rFonts w:cs="Segoe UI"/>
          <w:i/>
          <w:iCs/>
          <w:lang w:val="pl-PL"/>
        </w:rPr>
        <w:t>wymogi regulacyjne, które będą obowiązywać od 2030 roku</w:t>
      </w:r>
      <w:r w:rsidR="008325A7">
        <w:rPr>
          <w:rFonts w:cs="Segoe UI"/>
          <w:i/>
          <w:iCs/>
          <w:lang w:val="pl-PL"/>
        </w:rPr>
        <w:t xml:space="preserve"> </w:t>
      </w:r>
      <w:r w:rsidR="008325A7">
        <w:rPr>
          <w:rFonts w:cs="Segoe UI"/>
          <w:lang w:val="pl-PL"/>
        </w:rPr>
        <w:t xml:space="preserve">– </w:t>
      </w:r>
      <w:r w:rsidR="6171B0F6" w:rsidRPr="6BB325B7">
        <w:rPr>
          <w:rFonts w:cs="Segoe UI"/>
          <w:lang w:val="pl-PL"/>
        </w:rPr>
        <w:t xml:space="preserve">wyjaśnił </w:t>
      </w:r>
      <w:r w:rsidR="00BB5ACE">
        <w:rPr>
          <w:rFonts w:cs="Segoe UI"/>
          <w:lang w:val="pl-PL"/>
        </w:rPr>
        <w:t xml:space="preserve">Kiril </w:t>
      </w:r>
      <w:r w:rsidR="00BB5ACE" w:rsidRPr="007E3633">
        <w:rPr>
          <w:rFonts w:cs="Segoe UI"/>
          <w:lang w:val="pl-PL"/>
        </w:rPr>
        <w:t>Marinov</w:t>
      </w:r>
      <w:r w:rsidR="00BB5ACE">
        <w:rPr>
          <w:rFonts w:cs="Segoe UI"/>
          <w:lang w:val="pl-PL"/>
        </w:rPr>
        <w:t xml:space="preserve">, dyrektor </w:t>
      </w:r>
      <w:r w:rsidR="00BB5ACE">
        <w:rPr>
          <w:rFonts w:cs="Segoe UI"/>
          <w:lang w:val="pl-PL"/>
        </w:rPr>
        <w:lastRenderedPageBreak/>
        <w:t xml:space="preserve">zarządzający Henkel Consumer </w:t>
      </w:r>
      <w:proofErr w:type="spellStart"/>
      <w:r w:rsidR="00BB5ACE">
        <w:rPr>
          <w:rFonts w:cs="Segoe UI"/>
          <w:lang w:val="pl-PL"/>
        </w:rPr>
        <w:t>Brands</w:t>
      </w:r>
      <w:proofErr w:type="spellEnd"/>
      <w:r w:rsidR="6171B0F6" w:rsidRPr="6BB325B7">
        <w:rPr>
          <w:rFonts w:cs="Segoe UI"/>
          <w:lang w:val="pl-PL"/>
        </w:rPr>
        <w:t>.</w:t>
      </w:r>
      <w:r w:rsidR="00E3209C">
        <w:rPr>
          <w:rFonts w:cs="Segoe UI"/>
          <w:lang w:val="pl-PL"/>
        </w:rPr>
        <w:t xml:space="preserve"> </w:t>
      </w:r>
      <w:r w:rsidR="00EF55FB">
        <w:rPr>
          <w:rFonts w:cs="Segoe UI"/>
          <w:lang w:val="pl-PL"/>
        </w:rPr>
        <w:t>Podkreślił</w:t>
      </w:r>
      <w:r w:rsidR="00A1482D" w:rsidRPr="00A1482D">
        <w:rPr>
          <w:rFonts w:cs="Segoe UI"/>
          <w:lang w:val="pl-PL"/>
        </w:rPr>
        <w:t xml:space="preserve">, że </w:t>
      </w:r>
      <w:r w:rsidR="00C37791">
        <w:rPr>
          <w:rFonts w:cs="Segoe UI"/>
          <w:lang w:val="pl-PL"/>
        </w:rPr>
        <w:t>w</w:t>
      </w:r>
      <w:r w:rsidR="00C37791" w:rsidRPr="00C37791">
        <w:rPr>
          <w:rFonts w:cs="Segoe UI"/>
          <w:lang w:val="pl-PL"/>
        </w:rPr>
        <w:t xml:space="preserve"> statystyk</w:t>
      </w:r>
      <w:r w:rsidR="00C37791">
        <w:rPr>
          <w:rFonts w:cs="Segoe UI"/>
          <w:lang w:val="pl-PL"/>
        </w:rPr>
        <w:t xml:space="preserve">ach </w:t>
      </w:r>
      <w:r w:rsidR="00C37791" w:rsidRPr="00C37791">
        <w:rPr>
          <w:rFonts w:cs="Segoe UI"/>
          <w:lang w:val="pl-PL"/>
        </w:rPr>
        <w:t>dotycząc</w:t>
      </w:r>
      <w:r w:rsidR="00C37791">
        <w:rPr>
          <w:rFonts w:cs="Segoe UI"/>
          <w:lang w:val="pl-PL"/>
        </w:rPr>
        <w:t>ych</w:t>
      </w:r>
      <w:r w:rsidR="00C37791" w:rsidRPr="00C37791">
        <w:rPr>
          <w:rFonts w:cs="Segoe UI"/>
          <w:lang w:val="pl-PL"/>
        </w:rPr>
        <w:t xml:space="preserve"> cyrkularności, Polska </w:t>
      </w:r>
      <w:r w:rsidR="007C1DF2">
        <w:rPr>
          <w:rFonts w:cs="Segoe UI"/>
          <w:lang w:val="pl-PL"/>
        </w:rPr>
        <w:t>prezentuje lepsze wyniki</w:t>
      </w:r>
      <w:r w:rsidR="00C37791" w:rsidRPr="00C37791">
        <w:rPr>
          <w:rFonts w:cs="Segoe UI"/>
          <w:lang w:val="pl-PL"/>
        </w:rPr>
        <w:t xml:space="preserve"> (10,2%) niż średnia światowa (8,6%)</w:t>
      </w:r>
      <w:r w:rsidR="00CD31FF">
        <w:rPr>
          <w:rFonts w:cs="Segoe UI"/>
          <w:lang w:val="pl-PL"/>
        </w:rPr>
        <w:t xml:space="preserve">. </w:t>
      </w:r>
      <w:r w:rsidR="00EF55FB">
        <w:rPr>
          <w:rFonts w:cs="Segoe UI"/>
          <w:lang w:val="pl-PL"/>
        </w:rPr>
        <w:t>Dodał również, że n</w:t>
      </w:r>
      <w:r w:rsidR="00CD31FF">
        <w:rPr>
          <w:rFonts w:cs="Segoe UI"/>
          <w:lang w:val="pl-PL"/>
        </w:rPr>
        <w:t xml:space="preserve">asz kraj ma </w:t>
      </w:r>
      <w:r w:rsidR="00A1482D" w:rsidRPr="00A1482D">
        <w:rPr>
          <w:rFonts w:cs="Segoe UI"/>
          <w:lang w:val="pl-PL"/>
        </w:rPr>
        <w:t>potencjał, by znaleźć się w czołówce europejskich liderów GOZ – obok takich krajów jak Holandia, gdzie poziom ponownego wykorzystania materiałów wynosi już 25%.</w:t>
      </w:r>
      <w:r w:rsidR="009C73D9">
        <w:rPr>
          <w:rFonts w:cs="Segoe UI"/>
          <w:lang w:val="pl-PL"/>
        </w:rPr>
        <w:t xml:space="preserve"> W</w:t>
      </w:r>
      <w:r w:rsidR="009C73D9" w:rsidRPr="009C73D9">
        <w:rPr>
          <w:rFonts w:cs="Segoe UI"/>
          <w:lang w:val="pl-PL"/>
        </w:rPr>
        <w:t xml:space="preserve">ymaga to </w:t>
      </w:r>
      <w:r w:rsidR="009C73D9">
        <w:rPr>
          <w:rFonts w:cs="Segoe UI"/>
          <w:lang w:val="pl-PL"/>
        </w:rPr>
        <w:t xml:space="preserve">jednak </w:t>
      </w:r>
      <w:r w:rsidR="009C73D9" w:rsidRPr="009C73D9">
        <w:rPr>
          <w:rFonts w:cs="Segoe UI"/>
          <w:lang w:val="pl-PL"/>
        </w:rPr>
        <w:t>przemyślenia modelu biznesowego</w:t>
      </w:r>
      <w:r w:rsidR="009C73D9">
        <w:rPr>
          <w:rFonts w:cs="Segoe UI"/>
          <w:lang w:val="pl-PL"/>
        </w:rPr>
        <w:t xml:space="preserve"> oraz</w:t>
      </w:r>
      <w:r w:rsidR="009C73D9" w:rsidRPr="009C73D9">
        <w:rPr>
          <w:rFonts w:cs="Segoe UI"/>
          <w:lang w:val="pl-PL"/>
        </w:rPr>
        <w:t xml:space="preserve"> szukania długofalowych i strategicznych</w:t>
      </w:r>
      <w:r w:rsidR="008325A7">
        <w:rPr>
          <w:rFonts w:cs="Segoe UI"/>
          <w:lang w:val="pl-PL"/>
        </w:rPr>
        <w:t xml:space="preserve"> rozwiązań.</w:t>
      </w:r>
    </w:p>
    <w:p w14:paraId="492EDF28" w14:textId="77777777" w:rsidR="00A1482D" w:rsidRDefault="00A1482D" w:rsidP="00697340">
      <w:pPr>
        <w:rPr>
          <w:rFonts w:cs="Segoe UI"/>
          <w:lang w:val="pl-PL"/>
        </w:rPr>
      </w:pPr>
    </w:p>
    <w:p w14:paraId="0B359E04" w14:textId="3E93EF2D" w:rsidR="00A1482D" w:rsidRPr="00A1482D" w:rsidRDefault="00A1482D" w:rsidP="00A1482D">
      <w:pPr>
        <w:rPr>
          <w:rFonts w:cs="Segoe UI"/>
          <w:b/>
          <w:bCs/>
          <w:lang w:val="pl-PL"/>
        </w:rPr>
      </w:pPr>
      <w:r w:rsidRPr="00A1482D">
        <w:rPr>
          <w:rFonts w:cs="Segoe UI"/>
          <w:b/>
          <w:bCs/>
          <w:lang w:val="pl-PL"/>
        </w:rPr>
        <w:t>Transformacja opakowań w praktyce</w:t>
      </w:r>
    </w:p>
    <w:p w14:paraId="4468215C" w14:textId="27900A3F" w:rsidR="00A1482D" w:rsidRDefault="00A1482D" w:rsidP="00A1482D">
      <w:pPr>
        <w:rPr>
          <w:rFonts w:cs="Segoe UI"/>
          <w:lang w:val="pl-PL"/>
        </w:rPr>
      </w:pPr>
      <w:r w:rsidRPr="00A1482D">
        <w:rPr>
          <w:rFonts w:cs="Segoe UI"/>
          <w:lang w:val="pl-PL"/>
        </w:rPr>
        <w:t xml:space="preserve">Transformacja opakowań jest widoczna w całym portfolio firmy. Obecnie 91% opakowań Henkel nadaje się do ponownego użycia lub recyklingu, a celem na </w:t>
      </w:r>
      <w:r>
        <w:rPr>
          <w:rFonts w:cs="Segoe UI"/>
          <w:lang w:val="pl-PL"/>
        </w:rPr>
        <w:t>ten rok</w:t>
      </w:r>
      <w:r w:rsidRPr="00A1482D">
        <w:rPr>
          <w:rFonts w:cs="Segoe UI"/>
          <w:lang w:val="pl-PL"/>
        </w:rPr>
        <w:t xml:space="preserve"> jest osiągnięcie poziomu 100%. Firma zredukowała również wykorzystanie surowców ropopochodnych o 35%, dążąc do zmniejszenia ich udziału o połowę. Wszystkie europejskie zakłady produkcyjne Henkla są już neutralne pod względem emisji CO₂.</w:t>
      </w:r>
    </w:p>
    <w:p w14:paraId="199E67F5" w14:textId="77777777" w:rsidR="00A1482D" w:rsidRPr="00A1482D" w:rsidRDefault="00A1482D" w:rsidP="00A1482D">
      <w:pPr>
        <w:rPr>
          <w:rFonts w:cs="Segoe UI"/>
          <w:lang w:val="pl-PL"/>
        </w:rPr>
      </w:pPr>
    </w:p>
    <w:p w14:paraId="03D5C121" w14:textId="432F98A5" w:rsidR="00D15ABB" w:rsidRDefault="00A1482D" w:rsidP="6BB325B7">
      <w:pPr>
        <w:rPr>
          <w:rFonts w:cs="Segoe UI"/>
          <w:lang w:val="pl-PL"/>
        </w:rPr>
      </w:pPr>
      <w:r w:rsidRPr="6BB325B7">
        <w:rPr>
          <w:rFonts w:cs="Segoe UI"/>
          <w:lang w:val="pl-PL"/>
        </w:rPr>
        <w:t xml:space="preserve">Henkel systematycznie wprowadza innowacyjne rozwiązania w projektowaniu opakowań. Konsumenci dostrzegają jedynie efekt końcowy, czyli produkt na półce sklepowej, nie widząc złożonych procesów stojących za transformacją opakowań. Wprowadzenie </w:t>
      </w:r>
      <w:proofErr w:type="spellStart"/>
      <w:r w:rsidRPr="6BB325B7">
        <w:rPr>
          <w:rFonts w:cs="Segoe UI"/>
          <w:lang w:val="pl-PL"/>
        </w:rPr>
        <w:t>recyklatu</w:t>
      </w:r>
      <w:proofErr w:type="spellEnd"/>
      <w:r w:rsidRPr="6BB325B7">
        <w:rPr>
          <w:rFonts w:cs="Segoe UI"/>
          <w:lang w:val="pl-PL"/>
        </w:rPr>
        <w:t xml:space="preserve"> wymaga reorganizacji całych linii produkcyjnych, przeprowadzenia licznych testów technologicznych, czy zastosowania zmian w łańcuchu dostaw.</w:t>
      </w:r>
    </w:p>
    <w:p w14:paraId="59A94D43" w14:textId="77777777" w:rsidR="00A1482D" w:rsidRDefault="00A1482D" w:rsidP="6BB325B7">
      <w:pPr>
        <w:rPr>
          <w:rFonts w:cs="Segoe UI"/>
          <w:lang w:val="pl-PL"/>
        </w:rPr>
      </w:pPr>
    </w:p>
    <w:p w14:paraId="55274839" w14:textId="0A7A448D" w:rsidR="007E4C62" w:rsidRDefault="00E4730C" w:rsidP="6BB325B7">
      <w:pPr>
        <w:rPr>
          <w:rFonts w:cs="Segoe UI"/>
          <w:lang w:val="pl-PL"/>
        </w:rPr>
      </w:pPr>
      <w:r w:rsidRPr="00A1482D">
        <w:rPr>
          <w:rFonts w:cs="Segoe UI"/>
          <w:i/>
          <w:iCs/>
          <w:lang w:val="pl-PL"/>
        </w:rPr>
        <w:t>- Jednym z najbardziej widocznych przykładów jest nasze opakowanie butelki Persil. Jeszcze kilka lat temu butelki płynu do prania były</w:t>
      </w:r>
      <w:r w:rsidR="008C7B00" w:rsidRPr="00A1482D">
        <w:rPr>
          <w:rFonts w:cs="Segoe UI"/>
          <w:i/>
          <w:iCs/>
          <w:lang w:val="pl-PL"/>
        </w:rPr>
        <w:t xml:space="preserve"> wykonywane z</w:t>
      </w:r>
      <w:r w:rsidRPr="00A1482D">
        <w:rPr>
          <w:rFonts w:cs="Segoe UI"/>
          <w:i/>
          <w:iCs/>
          <w:lang w:val="pl-PL"/>
        </w:rPr>
        <w:t xml:space="preserve"> przezroczyste</w:t>
      </w:r>
      <w:r w:rsidR="008C7B00" w:rsidRPr="00A1482D">
        <w:rPr>
          <w:rFonts w:cs="Segoe UI"/>
          <w:i/>
          <w:iCs/>
          <w:lang w:val="pl-PL"/>
        </w:rPr>
        <w:t>go materiału</w:t>
      </w:r>
      <w:r w:rsidRPr="00A1482D">
        <w:rPr>
          <w:rFonts w:cs="Segoe UI"/>
          <w:i/>
          <w:iCs/>
          <w:lang w:val="pl-PL"/>
        </w:rPr>
        <w:t>, a konsumenci mogli zobaczyć</w:t>
      </w:r>
      <w:r w:rsidR="008C7B00" w:rsidRPr="00A1482D">
        <w:rPr>
          <w:rFonts w:cs="Segoe UI"/>
          <w:i/>
          <w:iCs/>
          <w:lang w:val="pl-PL"/>
        </w:rPr>
        <w:t>, jak</w:t>
      </w:r>
      <w:r w:rsidRPr="00A1482D">
        <w:rPr>
          <w:rFonts w:cs="Segoe UI"/>
          <w:i/>
          <w:iCs/>
          <w:lang w:val="pl-PL"/>
        </w:rPr>
        <w:t xml:space="preserve"> produkt </w:t>
      </w:r>
      <w:r w:rsidR="008C7B00" w:rsidRPr="00A1482D">
        <w:rPr>
          <w:rFonts w:cs="Segoe UI"/>
          <w:i/>
          <w:iCs/>
          <w:lang w:val="pl-PL"/>
        </w:rPr>
        <w:t xml:space="preserve">wygląda </w:t>
      </w:r>
      <w:r w:rsidRPr="00A1482D">
        <w:rPr>
          <w:rFonts w:cs="Segoe UI"/>
          <w:i/>
          <w:iCs/>
          <w:lang w:val="pl-PL"/>
        </w:rPr>
        <w:t>wewnątrz</w:t>
      </w:r>
      <w:r w:rsidR="008C7B00" w:rsidRPr="00A1482D">
        <w:rPr>
          <w:rFonts w:cs="Segoe UI"/>
          <w:i/>
          <w:iCs/>
          <w:lang w:val="pl-PL"/>
        </w:rPr>
        <w:t xml:space="preserve"> opakowania</w:t>
      </w:r>
      <w:r w:rsidRPr="00A1482D">
        <w:rPr>
          <w:rFonts w:cs="Segoe UI"/>
          <w:i/>
          <w:iCs/>
          <w:lang w:val="pl-PL"/>
        </w:rPr>
        <w:t xml:space="preserve">. Od dwóch lat stosujemy polietylen o wysokiej gęstości, włączając w proces produkcyjny 50% </w:t>
      </w:r>
      <w:proofErr w:type="spellStart"/>
      <w:r w:rsidRPr="00A1482D">
        <w:rPr>
          <w:rFonts w:cs="Segoe UI"/>
          <w:i/>
          <w:iCs/>
          <w:lang w:val="pl-PL"/>
        </w:rPr>
        <w:t>recyklowanego</w:t>
      </w:r>
      <w:proofErr w:type="spellEnd"/>
      <w:r w:rsidRPr="00A1482D">
        <w:rPr>
          <w:rFonts w:cs="Segoe UI"/>
          <w:i/>
          <w:iCs/>
          <w:lang w:val="pl-PL"/>
        </w:rPr>
        <w:t xml:space="preserve"> plastiku. </w:t>
      </w:r>
      <w:r w:rsidR="007F1A22" w:rsidRPr="00A1482D">
        <w:rPr>
          <w:rFonts w:cs="Segoe UI"/>
          <w:i/>
          <w:iCs/>
          <w:lang w:val="pl-PL"/>
        </w:rPr>
        <w:t>Innowacja ta wiązała się z wdrożeniem zmian w estetyce</w:t>
      </w:r>
      <w:r w:rsidRPr="00A1482D">
        <w:rPr>
          <w:rFonts w:cs="Segoe UI"/>
          <w:i/>
          <w:iCs/>
          <w:lang w:val="pl-PL"/>
        </w:rPr>
        <w:t xml:space="preserve"> marki</w:t>
      </w:r>
      <w:r w:rsidR="00C03F23" w:rsidRPr="00A1482D">
        <w:rPr>
          <w:rFonts w:cs="Segoe UI"/>
          <w:i/>
          <w:iCs/>
          <w:lang w:val="pl-PL"/>
        </w:rPr>
        <w:t>. Obecnie</w:t>
      </w:r>
      <w:r w:rsidRPr="00A1482D">
        <w:rPr>
          <w:rFonts w:cs="Segoe UI"/>
          <w:i/>
          <w:iCs/>
          <w:lang w:val="pl-PL"/>
        </w:rPr>
        <w:t xml:space="preserve"> butelki są białe, </w:t>
      </w:r>
      <w:r w:rsidR="00C03F23" w:rsidRPr="00A1482D">
        <w:rPr>
          <w:rFonts w:cs="Segoe UI"/>
          <w:i/>
          <w:iCs/>
          <w:lang w:val="pl-PL"/>
        </w:rPr>
        <w:t>ze względu na brak możliwości znalezienia na rynku wysoce przezroczystego materiału</w:t>
      </w:r>
      <w:r w:rsidRPr="00A1482D">
        <w:rPr>
          <w:rFonts w:cs="Segoe UI"/>
          <w:i/>
          <w:iCs/>
          <w:lang w:val="pl-PL"/>
        </w:rPr>
        <w:t xml:space="preserve"> dla </w:t>
      </w:r>
      <w:proofErr w:type="spellStart"/>
      <w:r w:rsidRPr="00A1482D">
        <w:rPr>
          <w:rFonts w:cs="Segoe UI"/>
          <w:i/>
          <w:iCs/>
          <w:lang w:val="pl-PL"/>
        </w:rPr>
        <w:t>recyklowanego</w:t>
      </w:r>
      <w:proofErr w:type="spellEnd"/>
      <w:r w:rsidR="00C03F23" w:rsidRPr="00A1482D">
        <w:rPr>
          <w:rFonts w:cs="Segoe UI"/>
          <w:i/>
          <w:iCs/>
          <w:lang w:val="pl-PL"/>
        </w:rPr>
        <w:t xml:space="preserve"> polietylenu</w:t>
      </w:r>
      <w:r w:rsidRPr="00A1482D">
        <w:rPr>
          <w:rFonts w:cs="Segoe UI"/>
          <w:i/>
          <w:iCs/>
          <w:lang w:val="pl-PL"/>
        </w:rPr>
        <w:t xml:space="preserve">. Zdecydowaliśmy się na ten kompromis, stawiając zrównoważony rozwój ponad dotychczasowy wygląd produktu </w:t>
      </w:r>
      <w:r w:rsidR="007E4C62">
        <w:rPr>
          <w:rFonts w:cs="Segoe UI"/>
          <w:lang w:val="pl-PL"/>
        </w:rPr>
        <w:t>–</w:t>
      </w:r>
      <w:r w:rsidRPr="00A1482D">
        <w:rPr>
          <w:rFonts w:cs="Segoe UI"/>
          <w:lang w:val="pl-PL"/>
        </w:rPr>
        <w:t xml:space="preserve"> </w:t>
      </w:r>
      <w:r w:rsidR="007D145F">
        <w:rPr>
          <w:rFonts w:cs="Segoe UI"/>
          <w:lang w:val="pl-PL"/>
        </w:rPr>
        <w:t>wytłumaczył</w:t>
      </w:r>
      <w:r w:rsidRPr="00A1482D">
        <w:rPr>
          <w:rFonts w:cs="Segoe UI"/>
          <w:lang w:val="pl-PL"/>
        </w:rPr>
        <w:t xml:space="preserve"> </w:t>
      </w:r>
      <w:r w:rsidR="00A1482D">
        <w:rPr>
          <w:rFonts w:cs="Segoe UI"/>
          <w:lang w:val="pl-PL"/>
        </w:rPr>
        <w:t xml:space="preserve">Kiril </w:t>
      </w:r>
      <w:r w:rsidRPr="00A1482D">
        <w:rPr>
          <w:rFonts w:cs="Segoe UI"/>
          <w:lang w:val="pl-PL"/>
        </w:rPr>
        <w:t>Marinov.</w:t>
      </w:r>
    </w:p>
    <w:p w14:paraId="2540B258" w14:textId="77777777" w:rsidR="007E4C62" w:rsidRDefault="007E4C62" w:rsidP="6BB325B7">
      <w:pPr>
        <w:rPr>
          <w:rFonts w:cs="Segoe UI"/>
          <w:lang w:val="pl-PL"/>
        </w:rPr>
      </w:pPr>
    </w:p>
    <w:p w14:paraId="70DFD681" w14:textId="01980E31" w:rsidR="12C72689" w:rsidRDefault="4839BD87" w:rsidP="6BB325B7">
      <w:pPr>
        <w:rPr>
          <w:rFonts w:cs="Segoe UI"/>
          <w:lang w:val="pl-PL"/>
        </w:rPr>
      </w:pPr>
      <w:r w:rsidRPr="6BB325B7">
        <w:rPr>
          <w:rFonts w:cs="Segoe UI"/>
          <w:lang w:val="pl-PL"/>
        </w:rPr>
        <w:t xml:space="preserve">Firma przeprojektowała również opakowania tabletek do zmywarek Somat z materiałów mieszanych na w pełni nadające się do recyklingu mono-materiałowe opakowania polietylenowe. </w:t>
      </w:r>
      <w:r w:rsidR="148E3B19" w:rsidRPr="6BB325B7">
        <w:rPr>
          <w:rFonts w:cs="Segoe UI"/>
          <w:lang w:val="pl-PL"/>
        </w:rPr>
        <w:t>Z kolei w butelkach Silan w</w:t>
      </w:r>
      <w:r w:rsidRPr="6BB325B7">
        <w:rPr>
          <w:rFonts w:cs="Segoe UI"/>
          <w:lang w:val="pl-PL"/>
        </w:rPr>
        <w:t xml:space="preserve">prowadzono technologię </w:t>
      </w:r>
      <w:proofErr w:type="spellStart"/>
      <w:r w:rsidR="5897BD00" w:rsidRPr="6BB325B7">
        <w:rPr>
          <w:rFonts w:cs="Segoe UI"/>
          <w:lang w:val="pl-PL"/>
        </w:rPr>
        <w:t>EcoFloat</w:t>
      </w:r>
      <w:proofErr w:type="spellEnd"/>
      <w:r w:rsidR="5897BD00" w:rsidRPr="6BB325B7">
        <w:rPr>
          <w:rFonts w:cs="Segoe UI"/>
          <w:lang w:val="pl-PL"/>
        </w:rPr>
        <w:t>®</w:t>
      </w:r>
      <w:r w:rsidRPr="6BB325B7">
        <w:rPr>
          <w:rFonts w:cs="Segoe UI"/>
          <w:lang w:val="pl-PL"/>
        </w:rPr>
        <w:t xml:space="preserve">, która zwiększa możliwość recyklingu butelek PET </w:t>
      </w:r>
      <w:r w:rsidR="1FD22B31" w:rsidRPr="6BB325B7">
        <w:rPr>
          <w:rFonts w:cs="Segoe UI"/>
          <w:lang w:val="pl-PL"/>
        </w:rPr>
        <w:t xml:space="preserve">dzięki </w:t>
      </w:r>
      <w:r w:rsidRPr="6BB325B7">
        <w:rPr>
          <w:rFonts w:cs="Segoe UI"/>
          <w:lang w:val="pl-PL"/>
        </w:rPr>
        <w:t>ułatwieni</w:t>
      </w:r>
      <w:r w:rsidR="54028E53" w:rsidRPr="6BB325B7">
        <w:rPr>
          <w:rFonts w:cs="Segoe UI"/>
          <w:lang w:val="pl-PL"/>
        </w:rPr>
        <w:t xml:space="preserve">u oddzielenia </w:t>
      </w:r>
      <w:r w:rsidRPr="6BB325B7">
        <w:rPr>
          <w:rFonts w:cs="Segoe UI"/>
          <w:lang w:val="pl-PL"/>
        </w:rPr>
        <w:t>rękawa od butelki w procesie recyklingu.</w:t>
      </w:r>
    </w:p>
    <w:p w14:paraId="5F0B114E" w14:textId="7371AA17" w:rsidR="553618F1" w:rsidRPr="00BE5EB8" w:rsidRDefault="553618F1" w:rsidP="2C59C285">
      <w:pPr>
        <w:rPr>
          <w:lang w:val="pl-PL"/>
        </w:rPr>
      </w:pPr>
      <w:r w:rsidRPr="2C59C285">
        <w:rPr>
          <w:rFonts w:cs="Segoe UI"/>
          <w:lang w:val="pl-PL"/>
        </w:rPr>
        <w:t xml:space="preserve"> </w:t>
      </w:r>
    </w:p>
    <w:p w14:paraId="61BCFDF4" w14:textId="6D06F28D" w:rsidR="005809D4" w:rsidRPr="00A1482D" w:rsidRDefault="2666DD0E" w:rsidP="2C59C285">
      <w:pPr>
        <w:rPr>
          <w:rFonts w:cs="Segoe UI"/>
          <w:b/>
          <w:bCs/>
          <w:lang w:val="pl-PL"/>
        </w:rPr>
      </w:pPr>
      <w:r w:rsidRPr="2C59C285">
        <w:rPr>
          <w:rFonts w:cs="Segoe UI"/>
          <w:b/>
          <w:bCs/>
          <w:lang w:val="pl-PL"/>
        </w:rPr>
        <w:t>S</w:t>
      </w:r>
      <w:r w:rsidR="553618F1" w:rsidRPr="2C59C285">
        <w:rPr>
          <w:rFonts w:cs="Segoe UI"/>
          <w:b/>
          <w:bCs/>
          <w:lang w:val="pl-PL"/>
        </w:rPr>
        <w:t>trategia biznesowa oparta na zrównoważonym rozwoju</w:t>
      </w:r>
    </w:p>
    <w:p w14:paraId="5C64F7A9" w14:textId="0CFB9E89" w:rsidR="00E37D28" w:rsidRDefault="00582AAC" w:rsidP="009D3965">
      <w:pPr>
        <w:rPr>
          <w:lang w:val="pl-PL"/>
        </w:rPr>
      </w:pPr>
      <w:r>
        <w:rPr>
          <w:lang w:val="pl-PL"/>
        </w:rPr>
        <w:t>D</w:t>
      </w:r>
      <w:r w:rsidR="005809D4" w:rsidRPr="005809D4">
        <w:rPr>
          <w:lang w:val="pl-PL"/>
        </w:rPr>
        <w:t xml:space="preserve">la Henkla zrównoważony rozwój nie jest tylko odpowiedzią na regulacje, ale stanowi integralną część DNA firmy od </w:t>
      </w:r>
      <w:r>
        <w:rPr>
          <w:lang w:val="pl-PL"/>
        </w:rPr>
        <w:t>prawie 150</w:t>
      </w:r>
      <w:r w:rsidR="005809D4" w:rsidRPr="005809D4">
        <w:rPr>
          <w:lang w:val="pl-PL"/>
        </w:rPr>
        <w:t xml:space="preserve"> lat. </w:t>
      </w:r>
      <w:r w:rsidR="00BA6E20" w:rsidRPr="00BA6E20">
        <w:rPr>
          <w:lang w:val="pl-PL"/>
        </w:rPr>
        <w:t xml:space="preserve">Strategia firmy koncentruje się na kilku </w:t>
      </w:r>
      <w:r w:rsidR="00BA6E20" w:rsidRPr="00BA6E20">
        <w:rPr>
          <w:lang w:val="pl-PL"/>
        </w:rPr>
        <w:lastRenderedPageBreak/>
        <w:t xml:space="preserve">kluczowych obszarach </w:t>
      </w:r>
      <w:r w:rsidR="00FF1229">
        <w:rPr>
          <w:lang w:val="pl-PL"/>
        </w:rPr>
        <w:t>–</w:t>
      </w:r>
      <w:r w:rsidR="00BA6E20" w:rsidRPr="00BA6E20">
        <w:rPr>
          <w:lang w:val="pl-PL"/>
        </w:rPr>
        <w:t xml:space="preserve"> od </w:t>
      </w:r>
      <w:r w:rsidR="00CD3357">
        <w:rPr>
          <w:lang w:val="pl-PL"/>
        </w:rPr>
        <w:t xml:space="preserve">regeneracji planety, czyli tworzeniu przyszłości opartej na gospodarce obiegu zamkniętego i zerowej emisji </w:t>
      </w:r>
      <w:r w:rsidR="00770438" w:rsidRPr="00853897">
        <w:rPr>
          <w:lang w:val="pl-PL"/>
        </w:rPr>
        <w:t>CO₂</w:t>
      </w:r>
      <w:r w:rsidR="00CD3357">
        <w:rPr>
          <w:lang w:val="pl-PL"/>
        </w:rPr>
        <w:t xml:space="preserve">, przez </w:t>
      </w:r>
      <w:r w:rsidR="00770438" w:rsidRPr="000F1AE2">
        <w:rPr>
          <w:lang w:val="pl-PL"/>
        </w:rPr>
        <w:t>wspieranie równości, edukacji i dobrostanu</w:t>
      </w:r>
      <w:r w:rsidR="00B82AEA">
        <w:rPr>
          <w:lang w:val="pl-PL"/>
        </w:rPr>
        <w:t xml:space="preserve"> społeczności</w:t>
      </w:r>
      <w:r w:rsidR="00770438" w:rsidRPr="000F1AE2">
        <w:rPr>
          <w:lang w:val="pl-PL"/>
        </w:rPr>
        <w:t xml:space="preserve"> </w:t>
      </w:r>
      <w:r w:rsidR="00770438">
        <w:rPr>
          <w:lang w:val="pl-PL"/>
        </w:rPr>
        <w:t xml:space="preserve">po </w:t>
      </w:r>
      <w:r w:rsidR="00770438" w:rsidRPr="000F1AE2">
        <w:rPr>
          <w:lang w:val="pl-PL"/>
        </w:rPr>
        <w:t>b</w:t>
      </w:r>
      <w:r w:rsidR="00887A88">
        <w:rPr>
          <w:lang w:val="pl-PL"/>
        </w:rPr>
        <w:t>udowanie pozycji</w:t>
      </w:r>
      <w:r w:rsidR="00770438" w:rsidRPr="000F1AE2">
        <w:rPr>
          <w:lang w:val="pl-PL"/>
        </w:rPr>
        <w:t xml:space="preserve"> zaufan</w:t>
      </w:r>
      <w:r w:rsidR="00887A88">
        <w:rPr>
          <w:lang w:val="pl-PL"/>
        </w:rPr>
        <w:t>ego</w:t>
      </w:r>
      <w:r w:rsidR="00770438" w:rsidRPr="000F1AE2">
        <w:rPr>
          <w:lang w:val="pl-PL"/>
        </w:rPr>
        <w:t xml:space="preserve"> partner</w:t>
      </w:r>
      <w:r w:rsidR="00887A88">
        <w:rPr>
          <w:lang w:val="pl-PL"/>
        </w:rPr>
        <w:t>a</w:t>
      </w:r>
      <w:r w:rsidR="00770438" w:rsidRPr="000F1AE2">
        <w:rPr>
          <w:lang w:val="pl-PL"/>
        </w:rPr>
        <w:t xml:space="preserve"> </w:t>
      </w:r>
      <w:r w:rsidR="0037361B">
        <w:rPr>
          <w:lang w:val="pl-PL"/>
        </w:rPr>
        <w:t>biznesowego</w:t>
      </w:r>
      <w:r w:rsidR="00770438" w:rsidRPr="000F1AE2">
        <w:rPr>
          <w:lang w:val="pl-PL"/>
        </w:rPr>
        <w:t xml:space="preserve"> przy jednoczesnej dbałości o jakość i bezpieczeństwo produktów</w:t>
      </w:r>
      <w:r w:rsidR="00BA6E20" w:rsidRPr="00BA6E20">
        <w:rPr>
          <w:lang w:val="pl-PL"/>
        </w:rPr>
        <w:t>.</w:t>
      </w:r>
      <w:r w:rsidR="00B57FA0">
        <w:rPr>
          <w:lang w:val="pl-PL"/>
        </w:rPr>
        <w:t xml:space="preserve"> </w:t>
      </w:r>
      <w:r>
        <w:rPr>
          <w:lang w:val="pl-PL"/>
        </w:rPr>
        <w:t>Z</w:t>
      </w:r>
      <w:r w:rsidR="005809D4" w:rsidRPr="005809D4">
        <w:rPr>
          <w:lang w:val="pl-PL"/>
        </w:rPr>
        <w:t>daniem</w:t>
      </w:r>
      <w:r>
        <w:rPr>
          <w:lang w:val="pl-PL"/>
        </w:rPr>
        <w:t xml:space="preserve"> </w:t>
      </w:r>
      <w:proofErr w:type="spellStart"/>
      <w:r w:rsidR="001D4C93">
        <w:rPr>
          <w:lang w:val="pl-PL"/>
        </w:rPr>
        <w:t>Kirila</w:t>
      </w:r>
      <w:proofErr w:type="spellEnd"/>
      <w:r w:rsidR="001D4C93">
        <w:rPr>
          <w:lang w:val="pl-PL"/>
        </w:rPr>
        <w:t xml:space="preserve"> </w:t>
      </w:r>
      <w:proofErr w:type="spellStart"/>
      <w:r>
        <w:rPr>
          <w:lang w:val="pl-PL"/>
        </w:rPr>
        <w:t>Marinova</w:t>
      </w:r>
      <w:proofErr w:type="spellEnd"/>
      <w:r w:rsidR="005809D4" w:rsidRPr="005809D4">
        <w:rPr>
          <w:lang w:val="pl-PL"/>
        </w:rPr>
        <w:t>, odpowiedzialny producent to taki, który wytwarza dobry produkt, zarówno pod względem jego z</w:t>
      </w:r>
      <w:r w:rsidR="009D3965">
        <w:rPr>
          <w:lang w:val="pl-PL"/>
        </w:rPr>
        <w:t>a</w:t>
      </w:r>
      <w:r w:rsidR="005809D4" w:rsidRPr="005809D4">
        <w:rPr>
          <w:lang w:val="pl-PL"/>
        </w:rPr>
        <w:t>wartości, jak i zrównoważonego sposobu produkcji.</w:t>
      </w:r>
    </w:p>
    <w:p w14:paraId="0B3BB7D0" w14:textId="77777777" w:rsidR="00E37D28" w:rsidRDefault="00E37D28" w:rsidP="009D3965">
      <w:pPr>
        <w:rPr>
          <w:lang w:val="pl-PL"/>
        </w:rPr>
      </w:pPr>
    </w:p>
    <w:p w14:paraId="4248C651" w14:textId="7162D4A8" w:rsidR="009D3965" w:rsidRDefault="00DD3E50" w:rsidP="009D3965">
      <w:pPr>
        <w:rPr>
          <w:lang w:val="pl-PL"/>
        </w:rPr>
      </w:pPr>
      <w:r>
        <w:rPr>
          <w:lang w:val="pl-PL"/>
        </w:rPr>
        <w:t>Henkel</w:t>
      </w:r>
      <w:r w:rsidR="009D3965" w:rsidRPr="009D3965">
        <w:rPr>
          <w:lang w:val="pl-PL"/>
        </w:rPr>
        <w:t xml:space="preserve"> zobowiązał się do osiągnięcia neutralności emisyjnej do 2045 roku, co zostało zatwierdzone przez inicjatywę Science </w:t>
      </w:r>
      <w:proofErr w:type="spellStart"/>
      <w:r w:rsidR="009D3965" w:rsidRPr="009D3965">
        <w:rPr>
          <w:lang w:val="pl-PL"/>
        </w:rPr>
        <w:t>Based</w:t>
      </w:r>
      <w:proofErr w:type="spellEnd"/>
      <w:r w:rsidR="009D3965" w:rsidRPr="009D3965">
        <w:rPr>
          <w:lang w:val="pl-PL"/>
        </w:rPr>
        <w:t xml:space="preserve"> </w:t>
      </w:r>
      <w:proofErr w:type="spellStart"/>
      <w:r w:rsidR="009D3965" w:rsidRPr="009D3965">
        <w:rPr>
          <w:lang w:val="pl-PL"/>
        </w:rPr>
        <w:t>Targets</w:t>
      </w:r>
      <w:proofErr w:type="spellEnd"/>
      <w:r w:rsidR="00853897" w:rsidRPr="00853897">
        <w:rPr>
          <w:lang w:val="pl-PL"/>
        </w:rPr>
        <w:t>, a wszystkie europejskie zakłady produkcyjne firmy już teraz działają neutralnie pod względem emisji CO₂.</w:t>
      </w:r>
    </w:p>
    <w:p w14:paraId="63F54245" w14:textId="7CECD7A1" w:rsidR="005809D4" w:rsidRPr="005809D4" w:rsidRDefault="005809D4" w:rsidP="005809D4">
      <w:pPr>
        <w:rPr>
          <w:lang w:val="pl-PL"/>
        </w:rPr>
      </w:pPr>
    </w:p>
    <w:p w14:paraId="637133DB" w14:textId="02E69F3F" w:rsidR="00A1482D" w:rsidRPr="005D2011" w:rsidRDefault="00A1482D" w:rsidP="00AF1F2F">
      <w:pPr>
        <w:rPr>
          <w:b/>
          <w:bCs/>
          <w:lang w:val="pl-PL"/>
        </w:rPr>
      </w:pPr>
      <w:r>
        <w:rPr>
          <w:lang w:val="pl-PL"/>
        </w:rPr>
        <w:t xml:space="preserve">Kiril </w:t>
      </w:r>
      <w:r w:rsidR="001644AE">
        <w:rPr>
          <w:lang w:val="pl-PL"/>
        </w:rPr>
        <w:t>Marinov</w:t>
      </w:r>
      <w:r w:rsidR="005809D4" w:rsidRPr="005809D4">
        <w:rPr>
          <w:lang w:val="pl-PL"/>
        </w:rPr>
        <w:t xml:space="preserve"> podkreślił również, że nadchodzące rozporządzenie opakowaniowe, które </w:t>
      </w:r>
      <w:r w:rsidR="00D55316">
        <w:rPr>
          <w:lang w:val="pl-PL"/>
        </w:rPr>
        <w:t>wejdzie w życie</w:t>
      </w:r>
      <w:r w:rsidR="005809D4" w:rsidRPr="005809D4">
        <w:rPr>
          <w:lang w:val="pl-PL"/>
        </w:rPr>
        <w:t xml:space="preserve"> pod koniec 2026 roku, będzie katalizatorem dla całej branży.</w:t>
      </w:r>
      <w:r w:rsidR="003E3413">
        <w:rPr>
          <w:lang w:val="pl-PL"/>
        </w:rPr>
        <w:t xml:space="preserve"> </w:t>
      </w:r>
      <w:r w:rsidR="003E3413" w:rsidRPr="003E3413">
        <w:rPr>
          <w:lang w:val="pl-PL"/>
        </w:rPr>
        <w:t xml:space="preserve">Podobnie jak inni uczestnicy panelu, zwrócił uwagę na wyzwania związane z dostępnością wysokiej jakości </w:t>
      </w:r>
      <w:proofErr w:type="spellStart"/>
      <w:r w:rsidR="003E3413" w:rsidRPr="003E3413">
        <w:rPr>
          <w:lang w:val="pl-PL"/>
        </w:rPr>
        <w:t>recyklatu</w:t>
      </w:r>
      <w:proofErr w:type="spellEnd"/>
      <w:r w:rsidR="003E3413" w:rsidRPr="003E3413">
        <w:rPr>
          <w:lang w:val="pl-PL"/>
        </w:rPr>
        <w:t>. Przyszły system kaucyjny, który ma zostać wprowadzony w Polsce od października 2025 roku, może częściowo rozwiązać ten problem, zwiększając dostępność materiałów z recyklingu odpowiedniej jakości.</w:t>
      </w:r>
      <w:r w:rsidR="009B1789">
        <w:rPr>
          <w:lang w:val="pl-PL"/>
        </w:rPr>
        <w:t xml:space="preserve"> </w:t>
      </w:r>
      <w:r w:rsidR="005D2011" w:rsidRPr="00A1482D">
        <w:rPr>
          <w:lang w:val="pl-PL"/>
        </w:rPr>
        <w:t xml:space="preserve">Wśród wyzwań pozostaje również rozwój efektywnych technologii odzysku opakowań i zapewnienia odpowiednich poziomów </w:t>
      </w:r>
      <w:proofErr w:type="spellStart"/>
      <w:r w:rsidR="005D2011" w:rsidRPr="00A1482D">
        <w:rPr>
          <w:lang w:val="pl-PL"/>
        </w:rPr>
        <w:t>recyklatu</w:t>
      </w:r>
      <w:proofErr w:type="spellEnd"/>
      <w:r w:rsidR="005D2011" w:rsidRPr="00A1482D">
        <w:rPr>
          <w:lang w:val="pl-PL"/>
        </w:rPr>
        <w:t>.</w:t>
      </w:r>
      <w:r w:rsidR="005D2011">
        <w:rPr>
          <w:b/>
          <w:bCs/>
          <w:lang w:val="pl-PL"/>
        </w:rPr>
        <w:t xml:space="preserve"> </w:t>
      </w:r>
      <w:r w:rsidR="005D2011" w:rsidRPr="005D2011">
        <w:rPr>
          <w:lang w:val="pl-PL"/>
        </w:rPr>
        <w:t xml:space="preserve">Kiril </w:t>
      </w:r>
      <w:r w:rsidR="00AF1F2F" w:rsidRPr="00AF1F2F">
        <w:rPr>
          <w:lang w:val="pl-PL"/>
        </w:rPr>
        <w:t>Marinov zaznaczył, że tutaj potrzebne jest systemowe podejście i współpraca między producentami, firmami zajmującymi się gospodarką odpadami oraz instytucjami regulacyjnymi.</w:t>
      </w:r>
    </w:p>
    <w:p w14:paraId="1F795DFF" w14:textId="77777777" w:rsidR="009160F9" w:rsidRPr="00BE5EB8" w:rsidRDefault="009160F9" w:rsidP="2C59C285">
      <w:pPr>
        <w:rPr>
          <w:lang w:val="pl-PL"/>
        </w:rPr>
      </w:pPr>
    </w:p>
    <w:p w14:paraId="574B5E55" w14:textId="22717F91" w:rsidR="006F00B5" w:rsidRDefault="006F00B5" w:rsidP="006F00B5">
      <w:pPr>
        <w:rPr>
          <w:rFonts w:cs="Segoe UI"/>
          <w:b/>
          <w:bCs/>
          <w:lang w:val="pl-PL"/>
        </w:rPr>
      </w:pPr>
      <w:r w:rsidRPr="2C59C285">
        <w:rPr>
          <w:rFonts w:cs="Segoe UI"/>
          <w:b/>
          <w:bCs/>
          <w:lang w:val="pl-PL"/>
        </w:rPr>
        <w:t>Edukacja konsumentów kluczem do sukcesu</w:t>
      </w:r>
    </w:p>
    <w:p w14:paraId="445A5C24" w14:textId="2BFDACB6" w:rsidR="006F00B5" w:rsidRPr="005D2011" w:rsidRDefault="00CD2E8D" w:rsidP="006F00B5">
      <w:pPr>
        <w:rPr>
          <w:lang w:val="pl-PL"/>
        </w:rPr>
      </w:pPr>
      <w:r>
        <w:rPr>
          <w:rFonts w:cs="Segoe UI"/>
          <w:lang w:val="pl-PL"/>
        </w:rPr>
        <w:t>S</w:t>
      </w:r>
      <w:r w:rsidR="006F00B5" w:rsidRPr="2C59C285">
        <w:rPr>
          <w:rFonts w:cs="Segoe UI"/>
          <w:lang w:val="pl-PL"/>
        </w:rPr>
        <w:t>kuteczne wdrażanie gospodarki obiegu zamkniętego wymaga</w:t>
      </w:r>
      <w:r w:rsidR="006F00B5">
        <w:rPr>
          <w:rFonts w:cs="Segoe UI"/>
          <w:lang w:val="pl-PL"/>
        </w:rPr>
        <w:t xml:space="preserve"> również</w:t>
      </w:r>
      <w:r w:rsidR="006F00B5" w:rsidRPr="2C59C285">
        <w:rPr>
          <w:rFonts w:cs="Segoe UI"/>
          <w:lang w:val="pl-PL"/>
        </w:rPr>
        <w:t xml:space="preserve"> edukacji konsumentów. </w:t>
      </w:r>
      <w:r w:rsidR="00A15DC7" w:rsidRPr="00A15DC7">
        <w:rPr>
          <w:lang w:val="pl-PL"/>
        </w:rPr>
        <w:t xml:space="preserve">Kluczowym elementem tych działań jest flagowy projekt edukacyjny </w:t>
      </w:r>
      <w:r w:rsidR="00A15DC7">
        <w:rPr>
          <w:lang w:val="pl-PL"/>
        </w:rPr>
        <w:t xml:space="preserve">Henkla </w:t>
      </w:r>
      <w:r w:rsidR="00A15DC7" w:rsidRPr="00A15DC7">
        <w:rPr>
          <w:lang w:val="pl-PL"/>
        </w:rPr>
        <w:t>„Czystszy, piękniejszy świat zaczyna się od nas”, który pokazuje, jak codzienne, odpowiedzialne wybory i dobre nawyki mogą realnie przyczynić się do ochrony środowiska.</w:t>
      </w:r>
      <w:r w:rsidR="00A15DC7">
        <w:rPr>
          <w:lang w:val="pl-PL"/>
        </w:rPr>
        <w:t xml:space="preserve"> </w:t>
      </w:r>
      <w:r w:rsidR="00A15DC7" w:rsidRPr="00A15DC7">
        <w:rPr>
          <w:lang w:val="pl-PL"/>
        </w:rPr>
        <w:t>Równocześnie już od najmłodszych lat wspieramy rozwój właściwych postaw poprzez inicjatywę</w:t>
      </w:r>
      <w:r w:rsidR="00A15DC7">
        <w:rPr>
          <w:lang w:val="pl-PL"/>
        </w:rPr>
        <w:t xml:space="preserve"> </w:t>
      </w:r>
      <w:r w:rsidR="00A15DC7" w:rsidRPr="00A15DC7">
        <w:rPr>
          <w:lang w:val="pl-PL"/>
        </w:rPr>
        <w:t xml:space="preserve">„Lekcja </w:t>
      </w:r>
      <w:proofErr w:type="spellStart"/>
      <w:r w:rsidR="00A15DC7" w:rsidRPr="00A15DC7">
        <w:rPr>
          <w:lang w:val="pl-PL"/>
        </w:rPr>
        <w:t>Nieśmiecenia</w:t>
      </w:r>
      <w:proofErr w:type="spellEnd"/>
      <w:r w:rsidR="00A15DC7" w:rsidRPr="00A15DC7">
        <w:rPr>
          <w:lang w:val="pl-PL"/>
        </w:rPr>
        <w:t>”, w ramach której uczymy dzieci, jak prawidłowo segregować odpady i dbać o planetę.</w:t>
      </w:r>
      <w:r w:rsidR="00A15DC7">
        <w:rPr>
          <w:lang w:val="pl-PL"/>
        </w:rPr>
        <w:t xml:space="preserve"> </w:t>
      </w:r>
      <w:r w:rsidR="005D2011">
        <w:rPr>
          <w:lang w:val="pl-PL"/>
        </w:rPr>
        <w:t xml:space="preserve">Kiril Marinov </w:t>
      </w:r>
      <w:r w:rsidR="006F00B5" w:rsidRPr="2C59C285">
        <w:rPr>
          <w:rFonts w:cs="Segoe UI"/>
          <w:lang w:val="pl-PL"/>
        </w:rPr>
        <w:t>podkreślił, że konsumenci muszą rozumieć znaczenie segregacji odpadów i odczuwać jej pozytywne skutki, na przykład w postaci niższych opłat.</w:t>
      </w:r>
      <w:r w:rsidR="00180975">
        <w:rPr>
          <w:rFonts w:cs="Segoe UI"/>
          <w:lang w:val="pl-PL"/>
        </w:rPr>
        <w:t xml:space="preserve"> </w:t>
      </w:r>
      <w:r w:rsidR="00180975" w:rsidRPr="00180975">
        <w:rPr>
          <w:rFonts w:cs="Segoe UI"/>
          <w:lang w:val="pl-PL"/>
        </w:rPr>
        <w:t>Edukacja ta jest tym ważniejsza, że jak zauważyli inni uczestnicy panelu, recykling jest dopiero ostatnim elementem w hierarchii postępowania z zasobami w ramach gospodarki obiegu zamkniętego.</w:t>
      </w:r>
    </w:p>
    <w:p w14:paraId="744358C5" w14:textId="77777777" w:rsidR="00CD2E8D" w:rsidRPr="00BE5EB8" w:rsidRDefault="00CD2E8D" w:rsidP="006F00B5">
      <w:pPr>
        <w:rPr>
          <w:lang w:val="pl-PL"/>
        </w:rPr>
      </w:pPr>
    </w:p>
    <w:p w14:paraId="52E01FA8" w14:textId="77777777" w:rsidR="00CD2E8D" w:rsidRPr="005809D4" w:rsidRDefault="00CD2E8D" w:rsidP="00CD2E8D">
      <w:pPr>
        <w:rPr>
          <w:lang w:val="pl-PL"/>
        </w:rPr>
      </w:pPr>
      <w:r w:rsidRPr="00AF1F2F">
        <w:rPr>
          <w:lang w:val="pl-PL"/>
        </w:rPr>
        <w:t xml:space="preserve">Panel zakończył się optymistycznym spojrzeniem na przyszłość, z naciskiem na konieczność współpracy międzysektorowej, innowacji i edukacji konsumentów, aby </w:t>
      </w:r>
      <w:r>
        <w:rPr>
          <w:lang w:val="pl-PL"/>
        </w:rPr>
        <w:t>gospodarka obiegu zamkniętego</w:t>
      </w:r>
      <w:r w:rsidRPr="00AF1F2F">
        <w:rPr>
          <w:lang w:val="pl-PL"/>
        </w:rPr>
        <w:t xml:space="preserve"> stała się fundamentem zrównoważonej gospodarki w Polsce.</w:t>
      </w:r>
    </w:p>
    <w:p w14:paraId="48707008" w14:textId="33F76AFD" w:rsidR="2C59C285" w:rsidRDefault="2C59C285" w:rsidP="2C59C285">
      <w:pPr>
        <w:rPr>
          <w:rFonts w:cs="Segoe UI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67D12480" w14:textId="77777777" w:rsidR="00DF2DFD" w:rsidRPr="00DF2DFD" w:rsidRDefault="00DF2DFD" w:rsidP="00DF2DFD">
      <w:pPr>
        <w:rPr>
          <w:rFonts w:eastAsia="Segoe UI" w:cs="Segoe UI"/>
          <w:color w:val="000000" w:themeColor="text1"/>
          <w:sz w:val="18"/>
          <w:szCs w:val="18"/>
          <w:lang w:val="pl-PL"/>
        </w:rPr>
      </w:pP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  Więcej informacji na </w:t>
      </w:r>
      <w:r>
        <w:fldChar w:fldCharType="begin"/>
      </w:r>
      <w:r w:rsidRPr="00A24EEE">
        <w:rPr>
          <w:lang w:val="pl-PL"/>
        </w:rPr>
        <w:instrText>HYPERLINK "http://www.henkel.com"</w:instrText>
      </w:r>
      <w:r>
        <w:fldChar w:fldCharType="separate"/>
      </w:r>
      <w:r w:rsidRPr="00DF2DFD">
        <w:rPr>
          <w:rStyle w:val="Hipercze"/>
          <w:rFonts w:eastAsia="Segoe UI" w:cs="Segoe UI"/>
          <w:lang w:val="pl-PL"/>
        </w:rPr>
        <w:t>www.henkel.com</w:t>
      </w:r>
      <w:r>
        <w:fldChar w:fldCharType="end"/>
      </w:r>
      <w:r w:rsidRPr="00DF2DFD">
        <w:rPr>
          <w:rFonts w:eastAsia="Segoe UI" w:cs="Segoe UI"/>
          <w:color w:val="000000" w:themeColor="text1"/>
          <w:sz w:val="18"/>
          <w:szCs w:val="18"/>
          <w:u w:val="single"/>
          <w:lang w:val="pl-PL"/>
        </w:rPr>
        <w:t xml:space="preserve"> </w:t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>
        <w:fldChar w:fldCharType="begin"/>
      </w:r>
      <w:r w:rsidRPr="00A24EEE">
        <w:rPr>
          <w:lang w:val="pl-PL"/>
        </w:rPr>
        <w:instrText>HYPERLINK "http://www.henkel.pl"</w:instrText>
      </w:r>
      <w:r>
        <w:fldChar w:fldCharType="separate"/>
      </w:r>
      <w:r w:rsidRPr="00DF2DFD">
        <w:rPr>
          <w:rStyle w:val="Hipercze"/>
          <w:rFonts w:eastAsia="Segoe UI" w:cs="Segoe UI"/>
          <w:lang w:val="pl-PL"/>
        </w:rPr>
        <w:t>www.henkel.pl</w:t>
      </w:r>
      <w:r>
        <w:fldChar w:fldCharType="end"/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r w:rsidR="002E1EEF">
        <w:fldChar w:fldCharType="begin"/>
      </w:r>
      <w:r w:rsidR="002E1EEF" w:rsidRPr="00A24EEE">
        <w:rPr>
          <w:lang w:val="pl-PL"/>
        </w:rPr>
        <w:instrText>HYPERLINK "http://www.henkel.com/press"</w:instrText>
      </w:r>
      <w:r w:rsidR="002E1EEF">
        <w:fldChar w:fldCharType="separate"/>
      </w:r>
      <w:r w:rsidR="002E1EEF" w:rsidRPr="00673119">
        <w:rPr>
          <w:rStyle w:val="Hipercze"/>
          <w:b/>
          <w:bCs/>
          <w:szCs w:val="20"/>
          <w:lang w:val="pl-PL"/>
        </w:rPr>
        <w:t>http://www.henkel.com/press</w:t>
      </w:r>
      <w:r w:rsidR="002E1EEF">
        <w:fldChar w:fldCharType="end"/>
      </w:r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0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ipercze"/>
        </w:rPr>
      </w:pPr>
      <w:hyperlink r:id="rId11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0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hyperlink r:id="rId12">
        <w:r w:rsidR="121740EF" w:rsidRPr="4C31A228">
          <w:rPr>
            <w:rStyle w:val="Hipercze"/>
          </w:rPr>
          <w:t>marta.wasilak@bursonglobal.com</w:t>
        </w:r>
      </w:hyperlink>
      <w:r w:rsidR="002F5028">
        <w:rPr>
          <w:rStyle w:val="Hipercze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66B0" w14:textId="77777777" w:rsidR="004857BE" w:rsidRDefault="004857BE">
      <w:r>
        <w:separator/>
      </w:r>
    </w:p>
  </w:endnote>
  <w:endnote w:type="continuationSeparator" w:id="0">
    <w:p w14:paraId="0ED711CC" w14:textId="77777777" w:rsidR="004857BE" w:rsidRDefault="004857BE">
      <w:r>
        <w:continuationSeparator/>
      </w:r>
    </w:p>
  </w:endnote>
  <w:endnote w:type="continuationNotice" w:id="1">
    <w:p w14:paraId="04884A66" w14:textId="77777777" w:rsidR="004857BE" w:rsidRDefault="004857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C104" w14:textId="77777777" w:rsidR="004857BE" w:rsidRDefault="004857BE">
      <w:r>
        <w:separator/>
      </w:r>
    </w:p>
  </w:footnote>
  <w:footnote w:type="continuationSeparator" w:id="0">
    <w:p w14:paraId="193CE7C5" w14:textId="77777777" w:rsidR="004857BE" w:rsidRDefault="004857BE">
      <w:r>
        <w:continuationSeparator/>
      </w:r>
    </w:p>
  </w:footnote>
  <w:footnote w:type="continuationNotice" w:id="1">
    <w:p w14:paraId="6295B95C" w14:textId="77777777" w:rsidR="004857BE" w:rsidRDefault="004857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117A2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880">
    <w:abstractNumId w:val="0"/>
  </w:num>
  <w:num w:numId="2" w16cid:durableId="694697967">
    <w:abstractNumId w:val="2"/>
  </w:num>
  <w:num w:numId="3" w16cid:durableId="1563175876">
    <w:abstractNumId w:val="1"/>
  </w:num>
  <w:num w:numId="4" w16cid:durableId="1141115785">
    <w:abstractNumId w:val="9"/>
  </w:num>
  <w:num w:numId="5" w16cid:durableId="1658344630">
    <w:abstractNumId w:val="6"/>
  </w:num>
  <w:num w:numId="6" w16cid:durableId="2132553883">
    <w:abstractNumId w:val="4"/>
  </w:num>
  <w:num w:numId="7" w16cid:durableId="545726518">
    <w:abstractNumId w:val="7"/>
  </w:num>
  <w:num w:numId="8" w16cid:durableId="541023174">
    <w:abstractNumId w:val="8"/>
  </w:num>
  <w:num w:numId="9" w16cid:durableId="930283955">
    <w:abstractNumId w:val="5"/>
  </w:num>
  <w:num w:numId="10" w16cid:durableId="13501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582"/>
    <w:rsid w:val="00002AA4"/>
    <w:rsid w:val="000033E5"/>
    <w:rsid w:val="00003780"/>
    <w:rsid w:val="00005267"/>
    <w:rsid w:val="000059B1"/>
    <w:rsid w:val="00006346"/>
    <w:rsid w:val="00006790"/>
    <w:rsid w:val="000121F1"/>
    <w:rsid w:val="00015CB4"/>
    <w:rsid w:val="00020C93"/>
    <w:rsid w:val="00021C67"/>
    <w:rsid w:val="0002306F"/>
    <w:rsid w:val="000254BA"/>
    <w:rsid w:val="00025CFA"/>
    <w:rsid w:val="00030150"/>
    <w:rsid w:val="00030471"/>
    <w:rsid w:val="00030557"/>
    <w:rsid w:val="00030F51"/>
    <w:rsid w:val="00035A84"/>
    <w:rsid w:val="000407F3"/>
    <w:rsid w:val="00040CC9"/>
    <w:rsid w:val="00043B6B"/>
    <w:rsid w:val="00044D95"/>
    <w:rsid w:val="00046248"/>
    <w:rsid w:val="00046865"/>
    <w:rsid w:val="00046D38"/>
    <w:rsid w:val="00046DA2"/>
    <w:rsid w:val="00047E9A"/>
    <w:rsid w:val="0005083E"/>
    <w:rsid w:val="0005199E"/>
    <w:rsid w:val="00051E21"/>
    <w:rsid w:val="00051E86"/>
    <w:rsid w:val="00052600"/>
    <w:rsid w:val="00054E71"/>
    <w:rsid w:val="00055F54"/>
    <w:rsid w:val="000575F9"/>
    <w:rsid w:val="00057EC2"/>
    <w:rsid w:val="0006053B"/>
    <w:rsid w:val="0006100F"/>
    <w:rsid w:val="000618FC"/>
    <w:rsid w:val="0006344D"/>
    <w:rsid w:val="000642D9"/>
    <w:rsid w:val="00064F3A"/>
    <w:rsid w:val="00065D99"/>
    <w:rsid w:val="00067071"/>
    <w:rsid w:val="000710CB"/>
    <w:rsid w:val="000722E8"/>
    <w:rsid w:val="00073069"/>
    <w:rsid w:val="000747FB"/>
    <w:rsid w:val="00074D34"/>
    <w:rsid w:val="00080CAA"/>
    <w:rsid w:val="00080D10"/>
    <w:rsid w:val="000824F5"/>
    <w:rsid w:val="0008357F"/>
    <w:rsid w:val="00091F39"/>
    <w:rsid w:val="00094547"/>
    <w:rsid w:val="00094E9B"/>
    <w:rsid w:val="00095104"/>
    <w:rsid w:val="000959E3"/>
    <w:rsid w:val="00095D51"/>
    <w:rsid w:val="000A08EB"/>
    <w:rsid w:val="000A374F"/>
    <w:rsid w:val="000A3784"/>
    <w:rsid w:val="000A40C4"/>
    <w:rsid w:val="000A4B25"/>
    <w:rsid w:val="000A4F02"/>
    <w:rsid w:val="000A6233"/>
    <w:rsid w:val="000A66CA"/>
    <w:rsid w:val="000A6D52"/>
    <w:rsid w:val="000A7200"/>
    <w:rsid w:val="000A7BFB"/>
    <w:rsid w:val="000B1E5A"/>
    <w:rsid w:val="000B5898"/>
    <w:rsid w:val="000B5939"/>
    <w:rsid w:val="000B695A"/>
    <w:rsid w:val="000C1037"/>
    <w:rsid w:val="000C210A"/>
    <w:rsid w:val="000C2722"/>
    <w:rsid w:val="000C56DD"/>
    <w:rsid w:val="000C58DD"/>
    <w:rsid w:val="000C5EFF"/>
    <w:rsid w:val="000C7701"/>
    <w:rsid w:val="000D1375"/>
    <w:rsid w:val="000D1672"/>
    <w:rsid w:val="000D1D3D"/>
    <w:rsid w:val="000D45D3"/>
    <w:rsid w:val="000E04E7"/>
    <w:rsid w:val="000E0C03"/>
    <w:rsid w:val="000E0F43"/>
    <w:rsid w:val="000E25E8"/>
    <w:rsid w:val="000E2F62"/>
    <w:rsid w:val="000E38ED"/>
    <w:rsid w:val="000E65F5"/>
    <w:rsid w:val="000E7F24"/>
    <w:rsid w:val="000F03BE"/>
    <w:rsid w:val="000F086C"/>
    <w:rsid w:val="000F1757"/>
    <w:rsid w:val="000F1AE2"/>
    <w:rsid w:val="000F225B"/>
    <w:rsid w:val="000F2B08"/>
    <w:rsid w:val="000F3AE9"/>
    <w:rsid w:val="000F7295"/>
    <w:rsid w:val="000F7E19"/>
    <w:rsid w:val="000F7F8A"/>
    <w:rsid w:val="000F7FAF"/>
    <w:rsid w:val="00101401"/>
    <w:rsid w:val="001019A1"/>
    <w:rsid w:val="00102014"/>
    <w:rsid w:val="00102C88"/>
    <w:rsid w:val="001034CC"/>
    <w:rsid w:val="00104983"/>
    <w:rsid w:val="00105975"/>
    <w:rsid w:val="00111A51"/>
    <w:rsid w:val="00111F4D"/>
    <w:rsid w:val="001120FC"/>
    <w:rsid w:val="00112A28"/>
    <w:rsid w:val="00115230"/>
    <w:rsid w:val="0011587F"/>
    <w:rsid w:val="00115B5F"/>
    <w:rsid w:val="00115E0A"/>
    <w:rsid w:val="00115EC1"/>
    <w:rsid w:val="001162B4"/>
    <w:rsid w:val="00117621"/>
    <w:rsid w:val="00120876"/>
    <w:rsid w:val="00120DE0"/>
    <w:rsid w:val="0012286F"/>
    <w:rsid w:val="00122CBC"/>
    <w:rsid w:val="00123856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35C9D"/>
    <w:rsid w:val="001421D8"/>
    <w:rsid w:val="00142E3F"/>
    <w:rsid w:val="00143F8D"/>
    <w:rsid w:val="001443B3"/>
    <w:rsid w:val="001443BD"/>
    <w:rsid w:val="00144637"/>
    <w:rsid w:val="00152626"/>
    <w:rsid w:val="00152AE1"/>
    <w:rsid w:val="0015371E"/>
    <w:rsid w:val="001577E9"/>
    <w:rsid w:val="0016138C"/>
    <w:rsid w:val="0016385C"/>
    <w:rsid w:val="001644AE"/>
    <w:rsid w:val="00167371"/>
    <w:rsid w:val="0017170F"/>
    <w:rsid w:val="001731CE"/>
    <w:rsid w:val="001731D7"/>
    <w:rsid w:val="0017332D"/>
    <w:rsid w:val="001747EE"/>
    <w:rsid w:val="00180975"/>
    <w:rsid w:val="00181BE9"/>
    <w:rsid w:val="00181F01"/>
    <w:rsid w:val="001845CD"/>
    <w:rsid w:val="00185770"/>
    <w:rsid w:val="0018654B"/>
    <w:rsid w:val="001868A0"/>
    <w:rsid w:val="00191460"/>
    <w:rsid w:val="001948C3"/>
    <w:rsid w:val="00195952"/>
    <w:rsid w:val="0019715A"/>
    <w:rsid w:val="001A09CC"/>
    <w:rsid w:val="001A0CF0"/>
    <w:rsid w:val="001A11AA"/>
    <w:rsid w:val="001A19DC"/>
    <w:rsid w:val="001A3701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C7CB5"/>
    <w:rsid w:val="001D4C93"/>
    <w:rsid w:val="001D7ADF"/>
    <w:rsid w:val="001E09B1"/>
    <w:rsid w:val="001E0D91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6BAB"/>
    <w:rsid w:val="00207653"/>
    <w:rsid w:val="002079AB"/>
    <w:rsid w:val="00207EB5"/>
    <w:rsid w:val="00212488"/>
    <w:rsid w:val="0021392C"/>
    <w:rsid w:val="00214C9B"/>
    <w:rsid w:val="002150E0"/>
    <w:rsid w:val="002169BB"/>
    <w:rsid w:val="00220628"/>
    <w:rsid w:val="00222416"/>
    <w:rsid w:val="00222D99"/>
    <w:rsid w:val="002243D4"/>
    <w:rsid w:val="002248BC"/>
    <w:rsid w:val="002249D5"/>
    <w:rsid w:val="002257E4"/>
    <w:rsid w:val="00226AD9"/>
    <w:rsid w:val="002304D2"/>
    <w:rsid w:val="00233B93"/>
    <w:rsid w:val="00234ABD"/>
    <w:rsid w:val="002361E7"/>
    <w:rsid w:val="0023694A"/>
    <w:rsid w:val="00236E2A"/>
    <w:rsid w:val="002373D2"/>
    <w:rsid w:val="00237407"/>
    <w:rsid w:val="00237F62"/>
    <w:rsid w:val="00241378"/>
    <w:rsid w:val="00242A1A"/>
    <w:rsid w:val="00243DDF"/>
    <w:rsid w:val="0024586A"/>
    <w:rsid w:val="002463D6"/>
    <w:rsid w:val="00247853"/>
    <w:rsid w:val="00251941"/>
    <w:rsid w:val="00252914"/>
    <w:rsid w:val="00252C04"/>
    <w:rsid w:val="00252CAE"/>
    <w:rsid w:val="0025410B"/>
    <w:rsid w:val="002546CD"/>
    <w:rsid w:val="00256EDB"/>
    <w:rsid w:val="00256F0C"/>
    <w:rsid w:val="002623D6"/>
    <w:rsid w:val="0026249D"/>
    <w:rsid w:val="00262C05"/>
    <w:rsid w:val="00264146"/>
    <w:rsid w:val="00265258"/>
    <w:rsid w:val="002653D6"/>
    <w:rsid w:val="00265586"/>
    <w:rsid w:val="00266E3D"/>
    <w:rsid w:val="0027056B"/>
    <w:rsid w:val="002743D1"/>
    <w:rsid w:val="00274625"/>
    <w:rsid w:val="002766A4"/>
    <w:rsid w:val="00281D14"/>
    <w:rsid w:val="00282473"/>
    <w:rsid w:val="00282771"/>
    <w:rsid w:val="00282C13"/>
    <w:rsid w:val="00284E39"/>
    <w:rsid w:val="00286237"/>
    <w:rsid w:val="00287305"/>
    <w:rsid w:val="00287631"/>
    <w:rsid w:val="00290ECE"/>
    <w:rsid w:val="0029238C"/>
    <w:rsid w:val="00292774"/>
    <w:rsid w:val="0029796C"/>
    <w:rsid w:val="002A0DF7"/>
    <w:rsid w:val="002A197E"/>
    <w:rsid w:val="002A2975"/>
    <w:rsid w:val="002A3ADD"/>
    <w:rsid w:val="002A5818"/>
    <w:rsid w:val="002A60E0"/>
    <w:rsid w:val="002A6B5C"/>
    <w:rsid w:val="002A7271"/>
    <w:rsid w:val="002B2A42"/>
    <w:rsid w:val="002B2C54"/>
    <w:rsid w:val="002B3F86"/>
    <w:rsid w:val="002B547A"/>
    <w:rsid w:val="002B5B09"/>
    <w:rsid w:val="002B690C"/>
    <w:rsid w:val="002C01C3"/>
    <w:rsid w:val="002C059F"/>
    <w:rsid w:val="002C1344"/>
    <w:rsid w:val="002C252E"/>
    <w:rsid w:val="002C2E32"/>
    <w:rsid w:val="002C3681"/>
    <w:rsid w:val="002C3F58"/>
    <w:rsid w:val="002C5D32"/>
    <w:rsid w:val="002C6773"/>
    <w:rsid w:val="002D0D4F"/>
    <w:rsid w:val="002D12ED"/>
    <w:rsid w:val="002D1DBA"/>
    <w:rsid w:val="002D2A3D"/>
    <w:rsid w:val="002D2D9F"/>
    <w:rsid w:val="002D355C"/>
    <w:rsid w:val="002D4E37"/>
    <w:rsid w:val="002E0B17"/>
    <w:rsid w:val="002E1EEF"/>
    <w:rsid w:val="002E2729"/>
    <w:rsid w:val="002E2EB5"/>
    <w:rsid w:val="002E4FFB"/>
    <w:rsid w:val="002E7DED"/>
    <w:rsid w:val="002F08DF"/>
    <w:rsid w:val="002F5028"/>
    <w:rsid w:val="002F6C47"/>
    <w:rsid w:val="002F7E11"/>
    <w:rsid w:val="00301E7C"/>
    <w:rsid w:val="00303035"/>
    <w:rsid w:val="00304087"/>
    <w:rsid w:val="00305A0E"/>
    <w:rsid w:val="003062A8"/>
    <w:rsid w:val="00307A06"/>
    <w:rsid w:val="003109B4"/>
    <w:rsid w:val="00310ACD"/>
    <w:rsid w:val="00312116"/>
    <w:rsid w:val="0031379F"/>
    <w:rsid w:val="0031688F"/>
    <w:rsid w:val="003175D4"/>
    <w:rsid w:val="00320A26"/>
    <w:rsid w:val="00321344"/>
    <w:rsid w:val="003247FB"/>
    <w:rsid w:val="00325518"/>
    <w:rsid w:val="0032578A"/>
    <w:rsid w:val="00325E5D"/>
    <w:rsid w:val="00326712"/>
    <w:rsid w:val="00326E3D"/>
    <w:rsid w:val="0033402E"/>
    <w:rsid w:val="0033451C"/>
    <w:rsid w:val="00334798"/>
    <w:rsid w:val="00336854"/>
    <w:rsid w:val="00336DAC"/>
    <w:rsid w:val="0034015C"/>
    <w:rsid w:val="00343096"/>
    <w:rsid w:val="003442F4"/>
    <w:rsid w:val="003446F7"/>
    <w:rsid w:val="00346EBD"/>
    <w:rsid w:val="00350403"/>
    <w:rsid w:val="003510AB"/>
    <w:rsid w:val="003518CB"/>
    <w:rsid w:val="00353705"/>
    <w:rsid w:val="003555C5"/>
    <w:rsid w:val="00355782"/>
    <w:rsid w:val="003562E8"/>
    <w:rsid w:val="00356452"/>
    <w:rsid w:val="00356681"/>
    <w:rsid w:val="0036357D"/>
    <w:rsid w:val="0036414A"/>
    <w:rsid w:val="003649BC"/>
    <w:rsid w:val="003650F4"/>
    <w:rsid w:val="00365E44"/>
    <w:rsid w:val="00366A8B"/>
    <w:rsid w:val="00367AA1"/>
    <w:rsid w:val="0037019D"/>
    <w:rsid w:val="00372E36"/>
    <w:rsid w:val="003735CB"/>
    <w:rsid w:val="0037361B"/>
    <w:rsid w:val="0037549A"/>
    <w:rsid w:val="00376EE9"/>
    <w:rsid w:val="0037780D"/>
    <w:rsid w:val="00377CBB"/>
    <w:rsid w:val="003803E8"/>
    <w:rsid w:val="003839C6"/>
    <w:rsid w:val="00383DCA"/>
    <w:rsid w:val="00384EB6"/>
    <w:rsid w:val="00385185"/>
    <w:rsid w:val="00385F3A"/>
    <w:rsid w:val="003877B6"/>
    <w:rsid w:val="00387CDF"/>
    <w:rsid w:val="00391719"/>
    <w:rsid w:val="003931E0"/>
    <w:rsid w:val="00393887"/>
    <w:rsid w:val="00394C6B"/>
    <w:rsid w:val="003954CB"/>
    <w:rsid w:val="003962BE"/>
    <w:rsid w:val="003977DD"/>
    <w:rsid w:val="00397F9A"/>
    <w:rsid w:val="003A192D"/>
    <w:rsid w:val="003A1C20"/>
    <w:rsid w:val="003A4E62"/>
    <w:rsid w:val="003A52A0"/>
    <w:rsid w:val="003A534B"/>
    <w:rsid w:val="003B1069"/>
    <w:rsid w:val="003B1CC5"/>
    <w:rsid w:val="003B390A"/>
    <w:rsid w:val="003B485C"/>
    <w:rsid w:val="003B55CC"/>
    <w:rsid w:val="003B734D"/>
    <w:rsid w:val="003C15DE"/>
    <w:rsid w:val="003C306E"/>
    <w:rsid w:val="003C3EEE"/>
    <w:rsid w:val="003C4EB2"/>
    <w:rsid w:val="003C5573"/>
    <w:rsid w:val="003C6863"/>
    <w:rsid w:val="003C7A7F"/>
    <w:rsid w:val="003C7E6C"/>
    <w:rsid w:val="003D0FDF"/>
    <w:rsid w:val="003D1D6F"/>
    <w:rsid w:val="003D3C58"/>
    <w:rsid w:val="003D3CEA"/>
    <w:rsid w:val="003D709C"/>
    <w:rsid w:val="003E03B1"/>
    <w:rsid w:val="003E1FF2"/>
    <w:rsid w:val="003E3413"/>
    <w:rsid w:val="003E4E97"/>
    <w:rsid w:val="003F0855"/>
    <w:rsid w:val="003F19A5"/>
    <w:rsid w:val="003F1AF3"/>
    <w:rsid w:val="003F4227"/>
    <w:rsid w:val="003F4942"/>
    <w:rsid w:val="003F4D8D"/>
    <w:rsid w:val="003F53C8"/>
    <w:rsid w:val="003F630D"/>
    <w:rsid w:val="00400F3F"/>
    <w:rsid w:val="0040199E"/>
    <w:rsid w:val="00403439"/>
    <w:rsid w:val="00405C2B"/>
    <w:rsid w:val="00411C0F"/>
    <w:rsid w:val="00412000"/>
    <w:rsid w:val="00413716"/>
    <w:rsid w:val="00414550"/>
    <w:rsid w:val="00414DC2"/>
    <w:rsid w:val="00416D58"/>
    <w:rsid w:val="00417133"/>
    <w:rsid w:val="004177A4"/>
    <w:rsid w:val="00422AB2"/>
    <w:rsid w:val="004237BB"/>
    <w:rsid w:val="0042766E"/>
    <w:rsid w:val="00427F4A"/>
    <w:rsid w:val="004313E7"/>
    <w:rsid w:val="00432531"/>
    <w:rsid w:val="00433826"/>
    <w:rsid w:val="0043748F"/>
    <w:rsid w:val="00437C63"/>
    <w:rsid w:val="0043F36F"/>
    <w:rsid w:val="004404C3"/>
    <w:rsid w:val="00441224"/>
    <w:rsid w:val="00441E2A"/>
    <w:rsid w:val="004431AF"/>
    <w:rsid w:val="00443EB1"/>
    <w:rsid w:val="00443F44"/>
    <w:rsid w:val="0044763B"/>
    <w:rsid w:val="00451F34"/>
    <w:rsid w:val="00456851"/>
    <w:rsid w:val="00456956"/>
    <w:rsid w:val="00457938"/>
    <w:rsid w:val="0046205D"/>
    <w:rsid w:val="004625A6"/>
    <w:rsid w:val="004629B3"/>
    <w:rsid w:val="00463176"/>
    <w:rsid w:val="0046376E"/>
    <w:rsid w:val="004637A2"/>
    <w:rsid w:val="0046690F"/>
    <w:rsid w:val="00466991"/>
    <w:rsid w:val="00467136"/>
    <w:rsid w:val="00472568"/>
    <w:rsid w:val="00472F02"/>
    <w:rsid w:val="00472FEC"/>
    <w:rsid w:val="00473FC7"/>
    <w:rsid w:val="00475196"/>
    <w:rsid w:val="0047720C"/>
    <w:rsid w:val="00485070"/>
    <w:rsid w:val="004857BE"/>
    <w:rsid w:val="004873C2"/>
    <w:rsid w:val="004877AC"/>
    <w:rsid w:val="004908CD"/>
    <w:rsid w:val="00490A03"/>
    <w:rsid w:val="00492BEF"/>
    <w:rsid w:val="00493327"/>
    <w:rsid w:val="00493A5C"/>
    <w:rsid w:val="00494DBE"/>
    <w:rsid w:val="00495CE6"/>
    <w:rsid w:val="0049600F"/>
    <w:rsid w:val="004965ED"/>
    <w:rsid w:val="004A323C"/>
    <w:rsid w:val="004A53F3"/>
    <w:rsid w:val="004B14EC"/>
    <w:rsid w:val="004B2D5A"/>
    <w:rsid w:val="004B54E8"/>
    <w:rsid w:val="004B64F0"/>
    <w:rsid w:val="004B6E52"/>
    <w:rsid w:val="004B73B3"/>
    <w:rsid w:val="004C1FE5"/>
    <w:rsid w:val="004C26D1"/>
    <w:rsid w:val="004C486F"/>
    <w:rsid w:val="004C49EE"/>
    <w:rsid w:val="004C4A35"/>
    <w:rsid w:val="004C4FEB"/>
    <w:rsid w:val="004C6B79"/>
    <w:rsid w:val="004C7A87"/>
    <w:rsid w:val="004D0261"/>
    <w:rsid w:val="004D0446"/>
    <w:rsid w:val="004D059B"/>
    <w:rsid w:val="004D0C87"/>
    <w:rsid w:val="004D1DE9"/>
    <w:rsid w:val="004D3C97"/>
    <w:rsid w:val="004D4CB6"/>
    <w:rsid w:val="004D6864"/>
    <w:rsid w:val="004E0870"/>
    <w:rsid w:val="004E2A7B"/>
    <w:rsid w:val="004E3341"/>
    <w:rsid w:val="004E3A71"/>
    <w:rsid w:val="004E4670"/>
    <w:rsid w:val="004E639B"/>
    <w:rsid w:val="004E6ED0"/>
    <w:rsid w:val="004E7439"/>
    <w:rsid w:val="004E7C08"/>
    <w:rsid w:val="004E7E1E"/>
    <w:rsid w:val="004F10C1"/>
    <w:rsid w:val="004F1C1B"/>
    <w:rsid w:val="004F47BB"/>
    <w:rsid w:val="004F5392"/>
    <w:rsid w:val="004F6913"/>
    <w:rsid w:val="004F6F47"/>
    <w:rsid w:val="00502E62"/>
    <w:rsid w:val="00504452"/>
    <w:rsid w:val="00504F24"/>
    <w:rsid w:val="005058C2"/>
    <w:rsid w:val="00506B8A"/>
    <w:rsid w:val="005100D0"/>
    <w:rsid w:val="00510953"/>
    <w:rsid w:val="00511055"/>
    <w:rsid w:val="00511952"/>
    <w:rsid w:val="00517C7E"/>
    <w:rsid w:val="005202B5"/>
    <w:rsid w:val="0052212B"/>
    <w:rsid w:val="00522A75"/>
    <w:rsid w:val="00522F61"/>
    <w:rsid w:val="005252B6"/>
    <w:rsid w:val="00530D3D"/>
    <w:rsid w:val="00531B98"/>
    <w:rsid w:val="00532401"/>
    <w:rsid w:val="00533FED"/>
    <w:rsid w:val="00534987"/>
    <w:rsid w:val="00534B46"/>
    <w:rsid w:val="00535386"/>
    <w:rsid w:val="005369CE"/>
    <w:rsid w:val="00537B7E"/>
    <w:rsid w:val="00540358"/>
    <w:rsid w:val="0054050F"/>
    <w:rsid w:val="00540D47"/>
    <w:rsid w:val="0054158F"/>
    <w:rsid w:val="00544FAF"/>
    <w:rsid w:val="00546590"/>
    <w:rsid w:val="005478D5"/>
    <w:rsid w:val="005503BC"/>
    <w:rsid w:val="00550864"/>
    <w:rsid w:val="00553289"/>
    <w:rsid w:val="00555218"/>
    <w:rsid w:val="005555DA"/>
    <w:rsid w:val="0055571E"/>
    <w:rsid w:val="00556F67"/>
    <w:rsid w:val="00557E01"/>
    <w:rsid w:val="00560EC8"/>
    <w:rsid w:val="00566717"/>
    <w:rsid w:val="0056796F"/>
    <w:rsid w:val="00567BD1"/>
    <w:rsid w:val="00570B5E"/>
    <w:rsid w:val="00575DD0"/>
    <w:rsid w:val="005771FA"/>
    <w:rsid w:val="005809D4"/>
    <w:rsid w:val="00582AAC"/>
    <w:rsid w:val="00582C7C"/>
    <w:rsid w:val="005833F0"/>
    <w:rsid w:val="005837D1"/>
    <w:rsid w:val="005855C9"/>
    <w:rsid w:val="00585FF6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5DB"/>
    <w:rsid w:val="005A6B70"/>
    <w:rsid w:val="005B1F0C"/>
    <w:rsid w:val="005B61DC"/>
    <w:rsid w:val="005B6A58"/>
    <w:rsid w:val="005C075E"/>
    <w:rsid w:val="005C161D"/>
    <w:rsid w:val="005C2D82"/>
    <w:rsid w:val="005C4B88"/>
    <w:rsid w:val="005C7112"/>
    <w:rsid w:val="005C7AB5"/>
    <w:rsid w:val="005D0561"/>
    <w:rsid w:val="005D05BA"/>
    <w:rsid w:val="005D0AD9"/>
    <w:rsid w:val="005D0BCF"/>
    <w:rsid w:val="005D164B"/>
    <w:rsid w:val="005D2011"/>
    <w:rsid w:val="005D22F6"/>
    <w:rsid w:val="005D2E4D"/>
    <w:rsid w:val="005D6D17"/>
    <w:rsid w:val="005D7D2A"/>
    <w:rsid w:val="005E0C30"/>
    <w:rsid w:val="005E1C59"/>
    <w:rsid w:val="005E2687"/>
    <w:rsid w:val="005E69D9"/>
    <w:rsid w:val="005E71B8"/>
    <w:rsid w:val="005E7E4F"/>
    <w:rsid w:val="005F1C80"/>
    <w:rsid w:val="005F27F4"/>
    <w:rsid w:val="005F3239"/>
    <w:rsid w:val="005F6098"/>
    <w:rsid w:val="005F6567"/>
    <w:rsid w:val="005F712B"/>
    <w:rsid w:val="00603276"/>
    <w:rsid w:val="006056A5"/>
    <w:rsid w:val="006062DD"/>
    <w:rsid w:val="006064C2"/>
    <w:rsid w:val="00607256"/>
    <w:rsid w:val="00610998"/>
    <w:rsid w:val="00611B60"/>
    <w:rsid w:val="006144B1"/>
    <w:rsid w:val="006149B7"/>
    <w:rsid w:val="00617D20"/>
    <w:rsid w:val="006201C7"/>
    <w:rsid w:val="00620D5A"/>
    <w:rsid w:val="00621F7B"/>
    <w:rsid w:val="0062784E"/>
    <w:rsid w:val="0063067F"/>
    <w:rsid w:val="00630D39"/>
    <w:rsid w:val="006318D7"/>
    <w:rsid w:val="00631E1D"/>
    <w:rsid w:val="006335F1"/>
    <w:rsid w:val="0063402C"/>
    <w:rsid w:val="006345B6"/>
    <w:rsid w:val="00635712"/>
    <w:rsid w:val="00637507"/>
    <w:rsid w:val="00640A89"/>
    <w:rsid w:val="00642FCF"/>
    <w:rsid w:val="00643D8A"/>
    <w:rsid w:val="006513EB"/>
    <w:rsid w:val="006518EF"/>
    <w:rsid w:val="00652229"/>
    <w:rsid w:val="00652434"/>
    <w:rsid w:val="00652793"/>
    <w:rsid w:val="00656A6B"/>
    <w:rsid w:val="006626CA"/>
    <w:rsid w:val="00663487"/>
    <w:rsid w:val="00663A1A"/>
    <w:rsid w:val="00672382"/>
    <w:rsid w:val="00672A33"/>
    <w:rsid w:val="00673119"/>
    <w:rsid w:val="0067333E"/>
    <w:rsid w:val="00674604"/>
    <w:rsid w:val="00675822"/>
    <w:rsid w:val="00675A85"/>
    <w:rsid w:val="00676ADA"/>
    <w:rsid w:val="00676C19"/>
    <w:rsid w:val="0067DF14"/>
    <w:rsid w:val="006801FB"/>
    <w:rsid w:val="0068090F"/>
    <w:rsid w:val="00682643"/>
    <w:rsid w:val="00682EB9"/>
    <w:rsid w:val="0068441A"/>
    <w:rsid w:val="00684750"/>
    <w:rsid w:val="00684E04"/>
    <w:rsid w:val="00684EDC"/>
    <w:rsid w:val="00685E62"/>
    <w:rsid w:val="00686750"/>
    <w:rsid w:val="00687258"/>
    <w:rsid w:val="00690999"/>
    <w:rsid w:val="00690B19"/>
    <w:rsid w:val="006918F0"/>
    <w:rsid w:val="00691EF5"/>
    <w:rsid w:val="00695E5A"/>
    <w:rsid w:val="00695F01"/>
    <w:rsid w:val="00697340"/>
    <w:rsid w:val="006A0A3C"/>
    <w:rsid w:val="006A21A1"/>
    <w:rsid w:val="006A5A5C"/>
    <w:rsid w:val="006A79F0"/>
    <w:rsid w:val="006A7AE2"/>
    <w:rsid w:val="006B3046"/>
    <w:rsid w:val="006B47EE"/>
    <w:rsid w:val="006B499F"/>
    <w:rsid w:val="006B56FF"/>
    <w:rsid w:val="006C0E4D"/>
    <w:rsid w:val="006C1366"/>
    <w:rsid w:val="006C3256"/>
    <w:rsid w:val="006D0E46"/>
    <w:rsid w:val="006D1FEC"/>
    <w:rsid w:val="006D29C0"/>
    <w:rsid w:val="006D2B89"/>
    <w:rsid w:val="006D39A8"/>
    <w:rsid w:val="006D4996"/>
    <w:rsid w:val="006D54AB"/>
    <w:rsid w:val="006D5B85"/>
    <w:rsid w:val="006D713E"/>
    <w:rsid w:val="006D735F"/>
    <w:rsid w:val="006E2EE6"/>
    <w:rsid w:val="006E3006"/>
    <w:rsid w:val="006E3D2F"/>
    <w:rsid w:val="006E5032"/>
    <w:rsid w:val="006E52D2"/>
    <w:rsid w:val="006E5BDA"/>
    <w:rsid w:val="006F00B5"/>
    <w:rsid w:val="006F01B6"/>
    <w:rsid w:val="006F0FA6"/>
    <w:rsid w:val="006F0FC7"/>
    <w:rsid w:val="006F39A9"/>
    <w:rsid w:val="006F59BF"/>
    <w:rsid w:val="006F63D2"/>
    <w:rsid w:val="006F670F"/>
    <w:rsid w:val="00700501"/>
    <w:rsid w:val="00700FD9"/>
    <w:rsid w:val="00702028"/>
    <w:rsid w:val="00702F01"/>
    <w:rsid w:val="00703272"/>
    <w:rsid w:val="00703DFD"/>
    <w:rsid w:val="00704EAE"/>
    <w:rsid w:val="0070733C"/>
    <w:rsid w:val="00710C5D"/>
    <w:rsid w:val="00710F05"/>
    <w:rsid w:val="0071152A"/>
    <w:rsid w:val="00713311"/>
    <w:rsid w:val="0071348C"/>
    <w:rsid w:val="00714CFC"/>
    <w:rsid w:val="007159A5"/>
    <w:rsid w:val="007161E4"/>
    <w:rsid w:val="00717273"/>
    <w:rsid w:val="0071780D"/>
    <w:rsid w:val="00717A1D"/>
    <w:rsid w:val="00717AB8"/>
    <w:rsid w:val="0072022F"/>
    <w:rsid w:val="00720FD4"/>
    <w:rsid w:val="00722D38"/>
    <w:rsid w:val="00724AF2"/>
    <w:rsid w:val="00725122"/>
    <w:rsid w:val="007272E2"/>
    <w:rsid w:val="0073096C"/>
    <w:rsid w:val="007311F4"/>
    <w:rsid w:val="00735C31"/>
    <w:rsid w:val="0073709E"/>
    <w:rsid w:val="00740683"/>
    <w:rsid w:val="00741D9B"/>
    <w:rsid w:val="00741E8D"/>
    <w:rsid w:val="00742398"/>
    <w:rsid w:val="0074453A"/>
    <w:rsid w:val="0074709B"/>
    <w:rsid w:val="00747DA7"/>
    <w:rsid w:val="007507B5"/>
    <w:rsid w:val="0075091D"/>
    <w:rsid w:val="0075160F"/>
    <w:rsid w:val="00753A24"/>
    <w:rsid w:val="00755C8D"/>
    <w:rsid w:val="00762905"/>
    <w:rsid w:val="00763AAC"/>
    <w:rsid w:val="00765913"/>
    <w:rsid w:val="00767327"/>
    <w:rsid w:val="00770438"/>
    <w:rsid w:val="00772188"/>
    <w:rsid w:val="00773DF1"/>
    <w:rsid w:val="007813D0"/>
    <w:rsid w:val="007844F9"/>
    <w:rsid w:val="00784636"/>
    <w:rsid w:val="0078494B"/>
    <w:rsid w:val="00784DA7"/>
    <w:rsid w:val="00785993"/>
    <w:rsid w:val="00785DCC"/>
    <w:rsid w:val="007866E2"/>
    <w:rsid w:val="00786BA3"/>
    <w:rsid w:val="0078707C"/>
    <w:rsid w:val="0078723B"/>
    <w:rsid w:val="007917FC"/>
    <w:rsid w:val="0079202F"/>
    <w:rsid w:val="00795AF2"/>
    <w:rsid w:val="00796A4E"/>
    <w:rsid w:val="007A2AAD"/>
    <w:rsid w:val="007A3D66"/>
    <w:rsid w:val="007A4432"/>
    <w:rsid w:val="007A5257"/>
    <w:rsid w:val="007A576B"/>
    <w:rsid w:val="007A7140"/>
    <w:rsid w:val="007A7144"/>
    <w:rsid w:val="007A784E"/>
    <w:rsid w:val="007A7ABC"/>
    <w:rsid w:val="007A7BB0"/>
    <w:rsid w:val="007B010C"/>
    <w:rsid w:val="007B2B86"/>
    <w:rsid w:val="007B2D14"/>
    <w:rsid w:val="007B499C"/>
    <w:rsid w:val="007B4D4B"/>
    <w:rsid w:val="007B553E"/>
    <w:rsid w:val="007B69F9"/>
    <w:rsid w:val="007B6F1A"/>
    <w:rsid w:val="007B71A1"/>
    <w:rsid w:val="007C1DF2"/>
    <w:rsid w:val="007C4963"/>
    <w:rsid w:val="007C4966"/>
    <w:rsid w:val="007C671D"/>
    <w:rsid w:val="007C6D1A"/>
    <w:rsid w:val="007D01A9"/>
    <w:rsid w:val="007D065A"/>
    <w:rsid w:val="007D0A57"/>
    <w:rsid w:val="007D145F"/>
    <w:rsid w:val="007D2A02"/>
    <w:rsid w:val="007D2C3F"/>
    <w:rsid w:val="007D3CFF"/>
    <w:rsid w:val="007D4637"/>
    <w:rsid w:val="007D5D7D"/>
    <w:rsid w:val="007E4672"/>
    <w:rsid w:val="007E4C62"/>
    <w:rsid w:val="007E6EA1"/>
    <w:rsid w:val="007E7100"/>
    <w:rsid w:val="007F0157"/>
    <w:rsid w:val="007F09DA"/>
    <w:rsid w:val="007F0F63"/>
    <w:rsid w:val="007F1A22"/>
    <w:rsid w:val="007F1D90"/>
    <w:rsid w:val="007F2B1E"/>
    <w:rsid w:val="007F2B1F"/>
    <w:rsid w:val="007F2D1B"/>
    <w:rsid w:val="007F3042"/>
    <w:rsid w:val="007F62B4"/>
    <w:rsid w:val="007F636B"/>
    <w:rsid w:val="007F7CC8"/>
    <w:rsid w:val="0080064D"/>
    <w:rsid w:val="00800FF7"/>
    <w:rsid w:val="00801517"/>
    <w:rsid w:val="008070C3"/>
    <w:rsid w:val="00807FA4"/>
    <w:rsid w:val="008108EB"/>
    <w:rsid w:val="00810915"/>
    <w:rsid w:val="00816BE2"/>
    <w:rsid w:val="008174D6"/>
    <w:rsid w:val="0081784A"/>
    <w:rsid w:val="00817AE8"/>
    <w:rsid w:val="00817DE8"/>
    <w:rsid w:val="0082051F"/>
    <w:rsid w:val="00822876"/>
    <w:rsid w:val="008229F5"/>
    <w:rsid w:val="0082307B"/>
    <w:rsid w:val="0082699A"/>
    <w:rsid w:val="008305F1"/>
    <w:rsid w:val="008325A7"/>
    <w:rsid w:val="00832C4C"/>
    <w:rsid w:val="00833061"/>
    <w:rsid w:val="00833CD0"/>
    <w:rsid w:val="00833CEB"/>
    <w:rsid w:val="00834370"/>
    <w:rsid w:val="008359DB"/>
    <w:rsid w:val="008372D2"/>
    <w:rsid w:val="008377BC"/>
    <w:rsid w:val="00842DB3"/>
    <w:rsid w:val="00844C17"/>
    <w:rsid w:val="00846541"/>
    <w:rsid w:val="00846B71"/>
    <w:rsid w:val="00846CC1"/>
    <w:rsid w:val="00847726"/>
    <w:rsid w:val="0084CC04"/>
    <w:rsid w:val="00852511"/>
    <w:rsid w:val="00853897"/>
    <w:rsid w:val="008614F1"/>
    <w:rsid w:val="00862E57"/>
    <w:rsid w:val="008639B3"/>
    <w:rsid w:val="00863C1A"/>
    <w:rsid w:val="008652AD"/>
    <w:rsid w:val="00865B2E"/>
    <w:rsid w:val="00866C0E"/>
    <w:rsid w:val="008713C8"/>
    <w:rsid w:val="0087142D"/>
    <w:rsid w:val="00871F60"/>
    <w:rsid w:val="00872707"/>
    <w:rsid w:val="00873009"/>
    <w:rsid w:val="00873956"/>
    <w:rsid w:val="0087538A"/>
    <w:rsid w:val="0087685C"/>
    <w:rsid w:val="00876DD3"/>
    <w:rsid w:val="0087770D"/>
    <w:rsid w:val="00880505"/>
    <w:rsid w:val="00880E72"/>
    <w:rsid w:val="00880EB2"/>
    <w:rsid w:val="00882473"/>
    <w:rsid w:val="008825EE"/>
    <w:rsid w:val="008837F1"/>
    <w:rsid w:val="008855B7"/>
    <w:rsid w:val="0088596E"/>
    <w:rsid w:val="00887A88"/>
    <w:rsid w:val="00890B5C"/>
    <w:rsid w:val="00891DFE"/>
    <w:rsid w:val="00892024"/>
    <w:rsid w:val="008960D7"/>
    <w:rsid w:val="00896C83"/>
    <w:rsid w:val="00896ED7"/>
    <w:rsid w:val="0089796A"/>
    <w:rsid w:val="008A2375"/>
    <w:rsid w:val="008A40F0"/>
    <w:rsid w:val="008A8A0F"/>
    <w:rsid w:val="008C1114"/>
    <w:rsid w:val="008C17F1"/>
    <w:rsid w:val="008C5F01"/>
    <w:rsid w:val="008C7B00"/>
    <w:rsid w:val="008D14B0"/>
    <w:rsid w:val="008D3BA4"/>
    <w:rsid w:val="008D5BDB"/>
    <w:rsid w:val="008D5D51"/>
    <w:rsid w:val="008D76C5"/>
    <w:rsid w:val="008E0AFA"/>
    <w:rsid w:val="008E1156"/>
    <w:rsid w:val="008E4EE9"/>
    <w:rsid w:val="008E75D3"/>
    <w:rsid w:val="008E7AAC"/>
    <w:rsid w:val="008F125E"/>
    <w:rsid w:val="008F4D2F"/>
    <w:rsid w:val="008F6276"/>
    <w:rsid w:val="0090048A"/>
    <w:rsid w:val="00904884"/>
    <w:rsid w:val="00906292"/>
    <w:rsid w:val="00906C3D"/>
    <w:rsid w:val="00906EAC"/>
    <w:rsid w:val="009076AF"/>
    <w:rsid w:val="009108E1"/>
    <w:rsid w:val="00911AB2"/>
    <w:rsid w:val="00913174"/>
    <w:rsid w:val="00914D5D"/>
    <w:rsid w:val="00914FDF"/>
    <w:rsid w:val="009160F9"/>
    <w:rsid w:val="009168C3"/>
    <w:rsid w:val="00916F64"/>
    <w:rsid w:val="00917162"/>
    <w:rsid w:val="00920451"/>
    <w:rsid w:val="009228F2"/>
    <w:rsid w:val="009251CC"/>
    <w:rsid w:val="0092714E"/>
    <w:rsid w:val="009354A8"/>
    <w:rsid w:val="00935E5A"/>
    <w:rsid w:val="009364AC"/>
    <w:rsid w:val="009375E7"/>
    <w:rsid w:val="00940A13"/>
    <w:rsid w:val="00941083"/>
    <w:rsid w:val="00942002"/>
    <w:rsid w:val="00947885"/>
    <w:rsid w:val="009513C5"/>
    <w:rsid w:val="00952168"/>
    <w:rsid w:val="009527FE"/>
    <w:rsid w:val="00956F71"/>
    <w:rsid w:val="00957346"/>
    <w:rsid w:val="00957B21"/>
    <w:rsid w:val="00960AAE"/>
    <w:rsid w:val="009643C4"/>
    <w:rsid w:val="00964529"/>
    <w:rsid w:val="009655EF"/>
    <w:rsid w:val="00965B07"/>
    <w:rsid w:val="00967A64"/>
    <w:rsid w:val="0097266D"/>
    <w:rsid w:val="009739A0"/>
    <w:rsid w:val="00974695"/>
    <w:rsid w:val="00974F84"/>
    <w:rsid w:val="00975B04"/>
    <w:rsid w:val="009767C7"/>
    <w:rsid w:val="00981A66"/>
    <w:rsid w:val="00981DE9"/>
    <w:rsid w:val="009827BF"/>
    <w:rsid w:val="00982DE4"/>
    <w:rsid w:val="0098579A"/>
    <w:rsid w:val="0099078C"/>
    <w:rsid w:val="0099195A"/>
    <w:rsid w:val="00992A11"/>
    <w:rsid w:val="00992C6A"/>
    <w:rsid w:val="00992CC6"/>
    <w:rsid w:val="00992E28"/>
    <w:rsid w:val="00994681"/>
    <w:rsid w:val="0099486A"/>
    <w:rsid w:val="00995E65"/>
    <w:rsid w:val="00997B3A"/>
    <w:rsid w:val="00997BDE"/>
    <w:rsid w:val="009A0E26"/>
    <w:rsid w:val="009A16EC"/>
    <w:rsid w:val="009B1394"/>
    <w:rsid w:val="009B1789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C73D9"/>
    <w:rsid w:val="009C7F33"/>
    <w:rsid w:val="009D02FE"/>
    <w:rsid w:val="009D1362"/>
    <w:rsid w:val="009D1522"/>
    <w:rsid w:val="009D2281"/>
    <w:rsid w:val="009D23EE"/>
    <w:rsid w:val="009D2EB5"/>
    <w:rsid w:val="009D3965"/>
    <w:rsid w:val="009D539C"/>
    <w:rsid w:val="009D5983"/>
    <w:rsid w:val="009D607C"/>
    <w:rsid w:val="009D6415"/>
    <w:rsid w:val="009D7252"/>
    <w:rsid w:val="009D72A1"/>
    <w:rsid w:val="009D7C45"/>
    <w:rsid w:val="009E3582"/>
    <w:rsid w:val="009E5EB4"/>
    <w:rsid w:val="009F120C"/>
    <w:rsid w:val="009F3573"/>
    <w:rsid w:val="009F3ABA"/>
    <w:rsid w:val="00A02863"/>
    <w:rsid w:val="00A044D6"/>
    <w:rsid w:val="00A04ADB"/>
    <w:rsid w:val="00A06FF2"/>
    <w:rsid w:val="00A0784D"/>
    <w:rsid w:val="00A11E0F"/>
    <w:rsid w:val="00A130D5"/>
    <w:rsid w:val="00A146FE"/>
    <w:rsid w:val="00A1482D"/>
    <w:rsid w:val="00A15166"/>
    <w:rsid w:val="00A15D02"/>
    <w:rsid w:val="00A15DC7"/>
    <w:rsid w:val="00A176A1"/>
    <w:rsid w:val="00A219A5"/>
    <w:rsid w:val="00A21A8E"/>
    <w:rsid w:val="00A21E98"/>
    <w:rsid w:val="00A23264"/>
    <w:rsid w:val="00A24EEE"/>
    <w:rsid w:val="00A2550F"/>
    <w:rsid w:val="00A26CB6"/>
    <w:rsid w:val="00A318CB"/>
    <w:rsid w:val="00A31BB2"/>
    <w:rsid w:val="00A32F82"/>
    <w:rsid w:val="00A32F8B"/>
    <w:rsid w:val="00A3589B"/>
    <w:rsid w:val="00A35C61"/>
    <w:rsid w:val="00A35DE2"/>
    <w:rsid w:val="00A3756F"/>
    <w:rsid w:val="00A4054D"/>
    <w:rsid w:val="00A41643"/>
    <w:rsid w:val="00A42D6F"/>
    <w:rsid w:val="00A43AE9"/>
    <w:rsid w:val="00A44946"/>
    <w:rsid w:val="00A45683"/>
    <w:rsid w:val="00A45A62"/>
    <w:rsid w:val="00A45E77"/>
    <w:rsid w:val="00A46040"/>
    <w:rsid w:val="00A47879"/>
    <w:rsid w:val="00A47A01"/>
    <w:rsid w:val="00A51CAA"/>
    <w:rsid w:val="00A52ABC"/>
    <w:rsid w:val="00A54AC5"/>
    <w:rsid w:val="00A55A26"/>
    <w:rsid w:val="00A55DC3"/>
    <w:rsid w:val="00A56D41"/>
    <w:rsid w:val="00A60F67"/>
    <w:rsid w:val="00A61353"/>
    <w:rsid w:val="00A615F1"/>
    <w:rsid w:val="00A6381B"/>
    <w:rsid w:val="00A65DC3"/>
    <w:rsid w:val="00A66DB1"/>
    <w:rsid w:val="00A676D1"/>
    <w:rsid w:val="00A6799B"/>
    <w:rsid w:val="00A67A92"/>
    <w:rsid w:val="00A67F74"/>
    <w:rsid w:val="00A7006F"/>
    <w:rsid w:val="00A70EC1"/>
    <w:rsid w:val="00A71E4D"/>
    <w:rsid w:val="00A73E4B"/>
    <w:rsid w:val="00A74316"/>
    <w:rsid w:val="00A744BA"/>
    <w:rsid w:val="00A76985"/>
    <w:rsid w:val="00A77EC2"/>
    <w:rsid w:val="00A80EF9"/>
    <w:rsid w:val="00A87870"/>
    <w:rsid w:val="00A91A70"/>
    <w:rsid w:val="00A95032"/>
    <w:rsid w:val="00AA1B85"/>
    <w:rsid w:val="00AA3790"/>
    <w:rsid w:val="00AA5324"/>
    <w:rsid w:val="00AA60E1"/>
    <w:rsid w:val="00AA6716"/>
    <w:rsid w:val="00AA7323"/>
    <w:rsid w:val="00AB1CB6"/>
    <w:rsid w:val="00AB1D9A"/>
    <w:rsid w:val="00AB3430"/>
    <w:rsid w:val="00AB3D2E"/>
    <w:rsid w:val="00AB6AF3"/>
    <w:rsid w:val="00AC10A7"/>
    <w:rsid w:val="00AC136D"/>
    <w:rsid w:val="00AC3B95"/>
    <w:rsid w:val="00AC4183"/>
    <w:rsid w:val="00AC4507"/>
    <w:rsid w:val="00AC5D39"/>
    <w:rsid w:val="00AC7055"/>
    <w:rsid w:val="00ACAEA7"/>
    <w:rsid w:val="00AD0E55"/>
    <w:rsid w:val="00AD2568"/>
    <w:rsid w:val="00AD44FE"/>
    <w:rsid w:val="00AD46B6"/>
    <w:rsid w:val="00AD5302"/>
    <w:rsid w:val="00AE0B3C"/>
    <w:rsid w:val="00AE459A"/>
    <w:rsid w:val="00AE49F1"/>
    <w:rsid w:val="00AE640C"/>
    <w:rsid w:val="00AF1F2F"/>
    <w:rsid w:val="00AF1F75"/>
    <w:rsid w:val="00AF4C6B"/>
    <w:rsid w:val="00AF580B"/>
    <w:rsid w:val="00AF6F10"/>
    <w:rsid w:val="00B00491"/>
    <w:rsid w:val="00B01C85"/>
    <w:rsid w:val="00B03F50"/>
    <w:rsid w:val="00B05CCA"/>
    <w:rsid w:val="00B1339C"/>
    <w:rsid w:val="00B1371D"/>
    <w:rsid w:val="00B14271"/>
    <w:rsid w:val="00B1492A"/>
    <w:rsid w:val="00B14B22"/>
    <w:rsid w:val="00B14C02"/>
    <w:rsid w:val="00B15CC9"/>
    <w:rsid w:val="00B16270"/>
    <w:rsid w:val="00B16B14"/>
    <w:rsid w:val="00B171E6"/>
    <w:rsid w:val="00B20F84"/>
    <w:rsid w:val="00B22099"/>
    <w:rsid w:val="00B250CE"/>
    <w:rsid w:val="00B25B74"/>
    <w:rsid w:val="00B2629E"/>
    <w:rsid w:val="00B2685D"/>
    <w:rsid w:val="00B2694E"/>
    <w:rsid w:val="00B30263"/>
    <w:rsid w:val="00B30351"/>
    <w:rsid w:val="00B30360"/>
    <w:rsid w:val="00B33C2A"/>
    <w:rsid w:val="00B34F4C"/>
    <w:rsid w:val="00B362FB"/>
    <w:rsid w:val="00B366EA"/>
    <w:rsid w:val="00B422EC"/>
    <w:rsid w:val="00B457BA"/>
    <w:rsid w:val="00B46527"/>
    <w:rsid w:val="00B47965"/>
    <w:rsid w:val="00B47A46"/>
    <w:rsid w:val="00B501FA"/>
    <w:rsid w:val="00B517AF"/>
    <w:rsid w:val="00B5256D"/>
    <w:rsid w:val="00B5291C"/>
    <w:rsid w:val="00B52ECA"/>
    <w:rsid w:val="00B5679E"/>
    <w:rsid w:val="00B57FA0"/>
    <w:rsid w:val="00B60436"/>
    <w:rsid w:val="00B608E4"/>
    <w:rsid w:val="00B62F96"/>
    <w:rsid w:val="00B648EA"/>
    <w:rsid w:val="00B64F93"/>
    <w:rsid w:val="00B65F17"/>
    <w:rsid w:val="00B664B2"/>
    <w:rsid w:val="00B70AE9"/>
    <w:rsid w:val="00B70BDA"/>
    <w:rsid w:val="00B726D4"/>
    <w:rsid w:val="00B743E9"/>
    <w:rsid w:val="00B74C4E"/>
    <w:rsid w:val="00B77CE8"/>
    <w:rsid w:val="00B8031A"/>
    <w:rsid w:val="00B809F3"/>
    <w:rsid w:val="00B81BBD"/>
    <w:rsid w:val="00B8214F"/>
    <w:rsid w:val="00B823AA"/>
    <w:rsid w:val="00B82AEA"/>
    <w:rsid w:val="00B83B0E"/>
    <w:rsid w:val="00B83C2B"/>
    <w:rsid w:val="00B869C6"/>
    <w:rsid w:val="00B86A4F"/>
    <w:rsid w:val="00B87396"/>
    <w:rsid w:val="00B9018A"/>
    <w:rsid w:val="00B91BFF"/>
    <w:rsid w:val="00B93035"/>
    <w:rsid w:val="00B9337E"/>
    <w:rsid w:val="00B93888"/>
    <w:rsid w:val="00B94B4D"/>
    <w:rsid w:val="00B958E8"/>
    <w:rsid w:val="00B97757"/>
    <w:rsid w:val="00B97E4A"/>
    <w:rsid w:val="00BA09B2"/>
    <w:rsid w:val="00BA44D4"/>
    <w:rsid w:val="00BA518D"/>
    <w:rsid w:val="00BA5B46"/>
    <w:rsid w:val="00BA6E20"/>
    <w:rsid w:val="00BB5ACE"/>
    <w:rsid w:val="00BB5D0B"/>
    <w:rsid w:val="00BB76A1"/>
    <w:rsid w:val="00BB7861"/>
    <w:rsid w:val="00BC0995"/>
    <w:rsid w:val="00BC1BDC"/>
    <w:rsid w:val="00BC34D9"/>
    <w:rsid w:val="00BC4031"/>
    <w:rsid w:val="00BC4F1D"/>
    <w:rsid w:val="00BC5F48"/>
    <w:rsid w:val="00BC6FC3"/>
    <w:rsid w:val="00BD02D3"/>
    <w:rsid w:val="00BD1E2A"/>
    <w:rsid w:val="00BD2966"/>
    <w:rsid w:val="00BD3919"/>
    <w:rsid w:val="00BD3CEA"/>
    <w:rsid w:val="00BD484D"/>
    <w:rsid w:val="00BD5118"/>
    <w:rsid w:val="00BD5AC0"/>
    <w:rsid w:val="00BD6241"/>
    <w:rsid w:val="00BD7BF3"/>
    <w:rsid w:val="00BE0073"/>
    <w:rsid w:val="00BE5EB8"/>
    <w:rsid w:val="00BE793A"/>
    <w:rsid w:val="00BF2B82"/>
    <w:rsid w:val="00BF2BB7"/>
    <w:rsid w:val="00BF432A"/>
    <w:rsid w:val="00BF62AF"/>
    <w:rsid w:val="00BF6551"/>
    <w:rsid w:val="00BF6E82"/>
    <w:rsid w:val="00BF708F"/>
    <w:rsid w:val="00BF751D"/>
    <w:rsid w:val="00BF7627"/>
    <w:rsid w:val="00C015A3"/>
    <w:rsid w:val="00C02855"/>
    <w:rsid w:val="00C03F23"/>
    <w:rsid w:val="00C056D0"/>
    <w:rsid w:val="00C060C7"/>
    <w:rsid w:val="00C06CD0"/>
    <w:rsid w:val="00C10067"/>
    <w:rsid w:val="00C13BE7"/>
    <w:rsid w:val="00C13ECE"/>
    <w:rsid w:val="00C16938"/>
    <w:rsid w:val="00C20156"/>
    <w:rsid w:val="00C20BD6"/>
    <w:rsid w:val="00C21096"/>
    <w:rsid w:val="00C21F24"/>
    <w:rsid w:val="00C228CF"/>
    <w:rsid w:val="00C2347E"/>
    <w:rsid w:val="00C24C17"/>
    <w:rsid w:val="00C24C5E"/>
    <w:rsid w:val="00C24F2A"/>
    <w:rsid w:val="00C3043B"/>
    <w:rsid w:val="00C312CF"/>
    <w:rsid w:val="00C32EC2"/>
    <w:rsid w:val="00C33965"/>
    <w:rsid w:val="00C35D70"/>
    <w:rsid w:val="00C3758F"/>
    <w:rsid w:val="00C37791"/>
    <w:rsid w:val="00C40B88"/>
    <w:rsid w:val="00C42C93"/>
    <w:rsid w:val="00C47D87"/>
    <w:rsid w:val="00C5376E"/>
    <w:rsid w:val="00C5406E"/>
    <w:rsid w:val="00C54B6B"/>
    <w:rsid w:val="00C55C5D"/>
    <w:rsid w:val="00C55DD7"/>
    <w:rsid w:val="00C61DA3"/>
    <w:rsid w:val="00C63DB8"/>
    <w:rsid w:val="00C6562A"/>
    <w:rsid w:val="00C65BCD"/>
    <w:rsid w:val="00C71878"/>
    <w:rsid w:val="00C740B1"/>
    <w:rsid w:val="00C743A0"/>
    <w:rsid w:val="00C74830"/>
    <w:rsid w:val="00C77A50"/>
    <w:rsid w:val="00C8027D"/>
    <w:rsid w:val="00C808A6"/>
    <w:rsid w:val="00C82E7A"/>
    <w:rsid w:val="00C84D92"/>
    <w:rsid w:val="00C906F4"/>
    <w:rsid w:val="00C91417"/>
    <w:rsid w:val="00C921E9"/>
    <w:rsid w:val="00C934F6"/>
    <w:rsid w:val="00C938AF"/>
    <w:rsid w:val="00C95196"/>
    <w:rsid w:val="00C97091"/>
    <w:rsid w:val="00C97260"/>
    <w:rsid w:val="00C97B11"/>
    <w:rsid w:val="00CA058D"/>
    <w:rsid w:val="00CA2001"/>
    <w:rsid w:val="00CA39AA"/>
    <w:rsid w:val="00CA4CB4"/>
    <w:rsid w:val="00CA82A3"/>
    <w:rsid w:val="00CB1582"/>
    <w:rsid w:val="00CB38AB"/>
    <w:rsid w:val="00CB46C0"/>
    <w:rsid w:val="00CB48E6"/>
    <w:rsid w:val="00CB4FF7"/>
    <w:rsid w:val="00CB57E5"/>
    <w:rsid w:val="00CB5B6C"/>
    <w:rsid w:val="00CC052E"/>
    <w:rsid w:val="00CC41D7"/>
    <w:rsid w:val="00CC4544"/>
    <w:rsid w:val="00CD07D3"/>
    <w:rsid w:val="00CD16BE"/>
    <w:rsid w:val="00CD1CA8"/>
    <w:rsid w:val="00CD2E8D"/>
    <w:rsid w:val="00CD31FF"/>
    <w:rsid w:val="00CD3357"/>
    <w:rsid w:val="00CD4616"/>
    <w:rsid w:val="00CD47AC"/>
    <w:rsid w:val="00CD56AF"/>
    <w:rsid w:val="00CD6F28"/>
    <w:rsid w:val="00CD7428"/>
    <w:rsid w:val="00CE02AA"/>
    <w:rsid w:val="00CE14C0"/>
    <w:rsid w:val="00CE33D5"/>
    <w:rsid w:val="00CE361E"/>
    <w:rsid w:val="00CE41A0"/>
    <w:rsid w:val="00CE6C2B"/>
    <w:rsid w:val="00CE7D3E"/>
    <w:rsid w:val="00CF083B"/>
    <w:rsid w:val="00CF1324"/>
    <w:rsid w:val="00CF18F1"/>
    <w:rsid w:val="00CF5D37"/>
    <w:rsid w:val="00CF62EA"/>
    <w:rsid w:val="00CF6F33"/>
    <w:rsid w:val="00CF71A9"/>
    <w:rsid w:val="00CF7440"/>
    <w:rsid w:val="00D01631"/>
    <w:rsid w:val="00D019E0"/>
    <w:rsid w:val="00D02248"/>
    <w:rsid w:val="00D063B8"/>
    <w:rsid w:val="00D06419"/>
    <w:rsid w:val="00D06825"/>
    <w:rsid w:val="00D06F60"/>
    <w:rsid w:val="00D14883"/>
    <w:rsid w:val="00D155A4"/>
    <w:rsid w:val="00D15A7B"/>
    <w:rsid w:val="00D15ABB"/>
    <w:rsid w:val="00D16A12"/>
    <w:rsid w:val="00D17CE0"/>
    <w:rsid w:val="00D17E3B"/>
    <w:rsid w:val="00D20A63"/>
    <w:rsid w:val="00D21227"/>
    <w:rsid w:val="00D22017"/>
    <w:rsid w:val="00D22434"/>
    <w:rsid w:val="00D23C09"/>
    <w:rsid w:val="00D23CED"/>
    <w:rsid w:val="00D24BD2"/>
    <w:rsid w:val="00D2573D"/>
    <w:rsid w:val="00D260A2"/>
    <w:rsid w:val="00D2761E"/>
    <w:rsid w:val="00D27F96"/>
    <w:rsid w:val="00D30CC6"/>
    <w:rsid w:val="00D3260C"/>
    <w:rsid w:val="00D32ED3"/>
    <w:rsid w:val="00D3416A"/>
    <w:rsid w:val="00D350A8"/>
    <w:rsid w:val="00D35790"/>
    <w:rsid w:val="00D376B0"/>
    <w:rsid w:val="00D407DE"/>
    <w:rsid w:val="00D40B25"/>
    <w:rsid w:val="00D4246E"/>
    <w:rsid w:val="00D429EF"/>
    <w:rsid w:val="00D42A97"/>
    <w:rsid w:val="00D42DCB"/>
    <w:rsid w:val="00D43F4E"/>
    <w:rsid w:val="00D44240"/>
    <w:rsid w:val="00D45CC3"/>
    <w:rsid w:val="00D466B5"/>
    <w:rsid w:val="00D51721"/>
    <w:rsid w:val="00D52952"/>
    <w:rsid w:val="00D53D78"/>
    <w:rsid w:val="00D55316"/>
    <w:rsid w:val="00D5653B"/>
    <w:rsid w:val="00D574B4"/>
    <w:rsid w:val="00D577AA"/>
    <w:rsid w:val="00D6295A"/>
    <w:rsid w:val="00D62EF1"/>
    <w:rsid w:val="00D6309D"/>
    <w:rsid w:val="00D644CA"/>
    <w:rsid w:val="00D648C3"/>
    <w:rsid w:val="00D650E8"/>
    <w:rsid w:val="00D65476"/>
    <w:rsid w:val="00D66FC2"/>
    <w:rsid w:val="00D67A07"/>
    <w:rsid w:val="00D70B50"/>
    <w:rsid w:val="00D73E06"/>
    <w:rsid w:val="00D76C7E"/>
    <w:rsid w:val="00D771DE"/>
    <w:rsid w:val="00D7776D"/>
    <w:rsid w:val="00D90BCD"/>
    <w:rsid w:val="00D91699"/>
    <w:rsid w:val="00D9293F"/>
    <w:rsid w:val="00D93598"/>
    <w:rsid w:val="00D936F8"/>
    <w:rsid w:val="00D95CDF"/>
    <w:rsid w:val="00D97AEC"/>
    <w:rsid w:val="00D97CF9"/>
    <w:rsid w:val="00DA1E18"/>
    <w:rsid w:val="00DA2009"/>
    <w:rsid w:val="00DA25FF"/>
    <w:rsid w:val="00DA273E"/>
    <w:rsid w:val="00DA47B3"/>
    <w:rsid w:val="00DB05B1"/>
    <w:rsid w:val="00DB0F74"/>
    <w:rsid w:val="00DB5A79"/>
    <w:rsid w:val="00DB689D"/>
    <w:rsid w:val="00DB6D5A"/>
    <w:rsid w:val="00DC2465"/>
    <w:rsid w:val="00DC27BC"/>
    <w:rsid w:val="00DC2BFA"/>
    <w:rsid w:val="00DC7136"/>
    <w:rsid w:val="00DC75F4"/>
    <w:rsid w:val="00DC7709"/>
    <w:rsid w:val="00DD186C"/>
    <w:rsid w:val="00DD1FEB"/>
    <w:rsid w:val="00DD260E"/>
    <w:rsid w:val="00DD3E50"/>
    <w:rsid w:val="00DD4EDC"/>
    <w:rsid w:val="00DD512E"/>
    <w:rsid w:val="00DD51EA"/>
    <w:rsid w:val="00DD68AF"/>
    <w:rsid w:val="00DD7035"/>
    <w:rsid w:val="00DD7BBC"/>
    <w:rsid w:val="00DE1177"/>
    <w:rsid w:val="00DE183B"/>
    <w:rsid w:val="00DE2CA8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48DD"/>
    <w:rsid w:val="00DF5AEA"/>
    <w:rsid w:val="00DF6104"/>
    <w:rsid w:val="00DF63F6"/>
    <w:rsid w:val="00DF6848"/>
    <w:rsid w:val="00DF6A15"/>
    <w:rsid w:val="00DF75BB"/>
    <w:rsid w:val="00E028AF"/>
    <w:rsid w:val="00E105E7"/>
    <w:rsid w:val="00E108D9"/>
    <w:rsid w:val="00E12255"/>
    <w:rsid w:val="00E13747"/>
    <w:rsid w:val="00E14579"/>
    <w:rsid w:val="00E16AC9"/>
    <w:rsid w:val="00E25AEA"/>
    <w:rsid w:val="00E302B9"/>
    <w:rsid w:val="00E30DEF"/>
    <w:rsid w:val="00E30ED2"/>
    <w:rsid w:val="00E31276"/>
    <w:rsid w:val="00E31CA1"/>
    <w:rsid w:val="00E3209C"/>
    <w:rsid w:val="00E37D28"/>
    <w:rsid w:val="00E37E76"/>
    <w:rsid w:val="00E37F17"/>
    <w:rsid w:val="00E37F70"/>
    <w:rsid w:val="00E40B1B"/>
    <w:rsid w:val="00E4320B"/>
    <w:rsid w:val="00E438F1"/>
    <w:rsid w:val="00E446C1"/>
    <w:rsid w:val="00E4470E"/>
    <w:rsid w:val="00E4730C"/>
    <w:rsid w:val="00E51665"/>
    <w:rsid w:val="00E52A54"/>
    <w:rsid w:val="00E54F04"/>
    <w:rsid w:val="00E633BF"/>
    <w:rsid w:val="00E70866"/>
    <w:rsid w:val="00E7125D"/>
    <w:rsid w:val="00E72172"/>
    <w:rsid w:val="00E722EC"/>
    <w:rsid w:val="00E72997"/>
    <w:rsid w:val="00E72A50"/>
    <w:rsid w:val="00E72E7D"/>
    <w:rsid w:val="00E72FED"/>
    <w:rsid w:val="00E757A3"/>
    <w:rsid w:val="00E758B9"/>
    <w:rsid w:val="00E75C6B"/>
    <w:rsid w:val="00E838C1"/>
    <w:rsid w:val="00E83A41"/>
    <w:rsid w:val="00E85569"/>
    <w:rsid w:val="00E856AF"/>
    <w:rsid w:val="00E86B83"/>
    <w:rsid w:val="00E87C64"/>
    <w:rsid w:val="00E921A8"/>
    <w:rsid w:val="00E926E4"/>
    <w:rsid w:val="00E92D87"/>
    <w:rsid w:val="00E93061"/>
    <w:rsid w:val="00E932B6"/>
    <w:rsid w:val="00E93A01"/>
    <w:rsid w:val="00E93FF8"/>
    <w:rsid w:val="00E9412F"/>
    <w:rsid w:val="00E962F0"/>
    <w:rsid w:val="00E964C3"/>
    <w:rsid w:val="00E9657C"/>
    <w:rsid w:val="00E96EAF"/>
    <w:rsid w:val="00EA05D6"/>
    <w:rsid w:val="00EA09C1"/>
    <w:rsid w:val="00EA1752"/>
    <w:rsid w:val="00EA1B9B"/>
    <w:rsid w:val="00EA1D45"/>
    <w:rsid w:val="00EA32DA"/>
    <w:rsid w:val="00EA55FC"/>
    <w:rsid w:val="00EA5A89"/>
    <w:rsid w:val="00EA5BDB"/>
    <w:rsid w:val="00EB0CA1"/>
    <w:rsid w:val="00EB0DBE"/>
    <w:rsid w:val="00EB1917"/>
    <w:rsid w:val="00EB46D9"/>
    <w:rsid w:val="00EB7616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D5E7D"/>
    <w:rsid w:val="00EE12B6"/>
    <w:rsid w:val="00EE1A8C"/>
    <w:rsid w:val="00EE4615"/>
    <w:rsid w:val="00EE4643"/>
    <w:rsid w:val="00EE46FA"/>
    <w:rsid w:val="00EE53F9"/>
    <w:rsid w:val="00EE6281"/>
    <w:rsid w:val="00EE6629"/>
    <w:rsid w:val="00EE7510"/>
    <w:rsid w:val="00EE7736"/>
    <w:rsid w:val="00EE7A97"/>
    <w:rsid w:val="00EF1330"/>
    <w:rsid w:val="00EF15FF"/>
    <w:rsid w:val="00EF4852"/>
    <w:rsid w:val="00EF4B4E"/>
    <w:rsid w:val="00EF5227"/>
    <w:rsid w:val="00EF55FB"/>
    <w:rsid w:val="00EF7111"/>
    <w:rsid w:val="00EF725E"/>
    <w:rsid w:val="00EF7D1A"/>
    <w:rsid w:val="00F001BD"/>
    <w:rsid w:val="00F02677"/>
    <w:rsid w:val="00F0448F"/>
    <w:rsid w:val="00F05A82"/>
    <w:rsid w:val="00F0601F"/>
    <w:rsid w:val="00F0716C"/>
    <w:rsid w:val="00F0735C"/>
    <w:rsid w:val="00F10AD5"/>
    <w:rsid w:val="00F12469"/>
    <w:rsid w:val="00F128CD"/>
    <w:rsid w:val="00F1326E"/>
    <w:rsid w:val="00F207D1"/>
    <w:rsid w:val="00F20EAF"/>
    <w:rsid w:val="00F239FD"/>
    <w:rsid w:val="00F23DCD"/>
    <w:rsid w:val="00F2400D"/>
    <w:rsid w:val="00F24A12"/>
    <w:rsid w:val="00F24CB6"/>
    <w:rsid w:val="00F270E9"/>
    <w:rsid w:val="00F275C0"/>
    <w:rsid w:val="00F30849"/>
    <w:rsid w:val="00F346B6"/>
    <w:rsid w:val="00F3490F"/>
    <w:rsid w:val="00F35B58"/>
    <w:rsid w:val="00F35FDB"/>
    <w:rsid w:val="00F36145"/>
    <w:rsid w:val="00F361BD"/>
    <w:rsid w:val="00F37BDD"/>
    <w:rsid w:val="00F37C85"/>
    <w:rsid w:val="00F41503"/>
    <w:rsid w:val="00F4273B"/>
    <w:rsid w:val="00F43729"/>
    <w:rsid w:val="00F44935"/>
    <w:rsid w:val="00F466C8"/>
    <w:rsid w:val="00F469A9"/>
    <w:rsid w:val="00F46FDB"/>
    <w:rsid w:val="00F4783F"/>
    <w:rsid w:val="00F50B46"/>
    <w:rsid w:val="00F50D1F"/>
    <w:rsid w:val="00F52C77"/>
    <w:rsid w:val="00F52E58"/>
    <w:rsid w:val="00F534A9"/>
    <w:rsid w:val="00F53B89"/>
    <w:rsid w:val="00F54579"/>
    <w:rsid w:val="00F55F98"/>
    <w:rsid w:val="00F560FB"/>
    <w:rsid w:val="00F57552"/>
    <w:rsid w:val="00F61954"/>
    <w:rsid w:val="00F61B41"/>
    <w:rsid w:val="00F6203E"/>
    <w:rsid w:val="00F635FC"/>
    <w:rsid w:val="00F63D03"/>
    <w:rsid w:val="00F65E2F"/>
    <w:rsid w:val="00F67284"/>
    <w:rsid w:val="00F67DF1"/>
    <w:rsid w:val="00F720D6"/>
    <w:rsid w:val="00F723C9"/>
    <w:rsid w:val="00F7261E"/>
    <w:rsid w:val="00F743ED"/>
    <w:rsid w:val="00F748C5"/>
    <w:rsid w:val="00F74974"/>
    <w:rsid w:val="00F74CEB"/>
    <w:rsid w:val="00F75874"/>
    <w:rsid w:val="00F8309B"/>
    <w:rsid w:val="00F83225"/>
    <w:rsid w:val="00F833C9"/>
    <w:rsid w:val="00F8514D"/>
    <w:rsid w:val="00F85762"/>
    <w:rsid w:val="00F86E0F"/>
    <w:rsid w:val="00F90064"/>
    <w:rsid w:val="00F935E6"/>
    <w:rsid w:val="00F94517"/>
    <w:rsid w:val="00F96535"/>
    <w:rsid w:val="00F96AFD"/>
    <w:rsid w:val="00F96B03"/>
    <w:rsid w:val="00F97D35"/>
    <w:rsid w:val="00FA1398"/>
    <w:rsid w:val="00FA18E2"/>
    <w:rsid w:val="00FA1D7C"/>
    <w:rsid w:val="00FA27D5"/>
    <w:rsid w:val="00FA2E19"/>
    <w:rsid w:val="00FA4DB0"/>
    <w:rsid w:val="00FA62F0"/>
    <w:rsid w:val="00FA697F"/>
    <w:rsid w:val="00FA6E99"/>
    <w:rsid w:val="00FA75D2"/>
    <w:rsid w:val="00FB1BAB"/>
    <w:rsid w:val="00FB30DB"/>
    <w:rsid w:val="00FB3F94"/>
    <w:rsid w:val="00FB4786"/>
    <w:rsid w:val="00FB5521"/>
    <w:rsid w:val="00FB55BF"/>
    <w:rsid w:val="00FB590D"/>
    <w:rsid w:val="00FB610D"/>
    <w:rsid w:val="00FC0E51"/>
    <w:rsid w:val="00FC4477"/>
    <w:rsid w:val="00FC46FB"/>
    <w:rsid w:val="00FD0A38"/>
    <w:rsid w:val="00FD2A01"/>
    <w:rsid w:val="00FD2B1B"/>
    <w:rsid w:val="00FD2BD3"/>
    <w:rsid w:val="00FD33D9"/>
    <w:rsid w:val="00FD4C1B"/>
    <w:rsid w:val="00FD4CCA"/>
    <w:rsid w:val="00FE1833"/>
    <w:rsid w:val="00FE1AC7"/>
    <w:rsid w:val="00FE2A9E"/>
    <w:rsid w:val="00FE3F7B"/>
    <w:rsid w:val="00FE5CB1"/>
    <w:rsid w:val="00FE6056"/>
    <w:rsid w:val="00FF1229"/>
    <w:rsid w:val="0107F9B8"/>
    <w:rsid w:val="01548119"/>
    <w:rsid w:val="01607574"/>
    <w:rsid w:val="019466D9"/>
    <w:rsid w:val="019BEC5D"/>
    <w:rsid w:val="01AB3AFF"/>
    <w:rsid w:val="01CCBDF1"/>
    <w:rsid w:val="01E3F93F"/>
    <w:rsid w:val="020D2C17"/>
    <w:rsid w:val="020EF41B"/>
    <w:rsid w:val="02150D8C"/>
    <w:rsid w:val="0228EB68"/>
    <w:rsid w:val="0248CBA1"/>
    <w:rsid w:val="025E2240"/>
    <w:rsid w:val="0260962C"/>
    <w:rsid w:val="02679ADB"/>
    <w:rsid w:val="02A569B0"/>
    <w:rsid w:val="02D49B5C"/>
    <w:rsid w:val="02EAEC34"/>
    <w:rsid w:val="03029A16"/>
    <w:rsid w:val="03338BF4"/>
    <w:rsid w:val="0373DBF2"/>
    <w:rsid w:val="039392D1"/>
    <w:rsid w:val="03BAF147"/>
    <w:rsid w:val="03BB6FD2"/>
    <w:rsid w:val="03BDEAE7"/>
    <w:rsid w:val="03DDFB29"/>
    <w:rsid w:val="03DF59DC"/>
    <w:rsid w:val="03EF931E"/>
    <w:rsid w:val="03FA14C3"/>
    <w:rsid w:val="042D9368"/>
    <w:rsid w:val="0449DCB3"/>
    <w:rsid w:val="04CD2A44"/>
    <w:rsid w:val="04DAC54B"/>
    <w:rsid w:val="0523F267"/>
    <w:rsid w:val="052FE98A"/>
    <w:rsid w:val="053F22DF"/>
    <w:rsid w:val="058457A9"/>
    <w:rsid w:val="058577FA"/>
    <w:rsid w:val="05FFDD68"/>
    <w:rsid w:val="061012DE"/>
    <w:rsid w:val="06157051"/>
    <w:rsid w:val="063C7232"/>
    <w:rsid w:val="06639629"/>
    <w:rsid w:val="06679993"/>
    <w:rsid w:val="068517FD"/>
    <w:rsid w:val="068CA64D"/>
    <w:rsid w:val="0691622E"/>
    <w:rsid w:val="06A0AA31"/>
    <w:rsid w:val="06A0B157"/>
    <w:rsid w:val="06B68A76"/>
    <w:rsid w:val="06C3E13B"/>
    <w:rsid w:val="06E92406"/>
    <w:rsid w:val="06F4DD5F"/>
    <w:rsid w:val="070E5B27"/>
    <w:rsid w:val="0711273C"/>
    <w:rsid w:val="0728C248"/>
    <w:rsid w:val="072E6118"/>
    <w:rsid w:val="073496A1"/>
    <w:rsid w:val="073EBAF9"/>
    <w:rsid w:val="0742DC55"/>
    <w:rsid w:val="07571F10"/>
    <w:rsid w:val="0792824F"/>
    <w:rsid w:val="07A89F4D"/>
    <w:rsid w:val="07ADCBEE"/>
    <w:rsid w:val="07E07864"/>
    <w:rsid w:val="0838E8D4"/>
    <w:rsid w:val="085203E1"/>
    <w:rsid w:val="08578BD6"/>
    <w:rsid w:val="0878060A"/>
    <w:rsid w:val="087DA073"/>
    <w:rsid w:val="088A8ABD"/>
    <w:rsid w:val="094707AE"/>
    <w:rsid w:val="0955B569"/>
    <w:rsid w:val="098A93E4"/>
    <w:rsid w:val="09991FCB"/>
    <w:rsid w:val="09A75F84"/>
    <w:rsid w:val="09D09AAF"/>
    <w:rsid w:val="09E70E94"/>
    <w:rsid w:val="09F4F1D0"/>
    <w:rsid w:val="09FAD3DE"/>
    <w:rsid w:val="0A05F903"/>
    <w:rsid w:val="0A071E7F"/>
    <w:rsid w:val="0A4BF639"/>
    <w:rsid w:val="0A5E6AE9"/>
    <w:rsid w:val="0A6136F2"/>
    <w:rsid w:val="0A789B3D"/>
    <w:rsid w:val="0AC2E338"/>
    <w:rsid w:val="0ACCF3F0"/>
    <w:rsid w:val="0AD08122"/>
    <w:rsid w:val="0AD9E675"/>
    <w:rsid w:val="0AF4D323"/>
    <w:rsid w:val="0B7FBF70"/>
    <w:rsid w:val="0B8257DA"/>
    <w:rsid w:val="0BCE1DAC"/>
    <w:rsid w:val="0BEB0765"/>
    <w:rsid w:val="0C04AE1E"/>
    <w:rsid w:val="0C239C4B"/>
    <w:rsid w:val="0C2F6DD6"/>
    <w:rsid w:val="0C4849EA"/>
    <w:rsid w:val="0C71D08C"/>
    <w:rsid w:val="0C928055"/>
    <w:rsid w:val="0CB34A0D"/>
    <w:rsid w:val="0D02DF67"/>
    <w:rsid w:val="0D2B1601"/>
    <w:rsid w:val="0D7EC287"/>
    <w:rsid w:val="0DA5CD02"/>
    <w:rsid w:val="0DB42ADB"/>
    <w:rsid w:val="0DD9667E"/>
    <w:rsid w:val="0E434583"/>
    <w:rsid w:val="0E68EC22"/>
    <w:rsid w:val="0E71BB41"/>
    <w:rsid w:val="0E89333A"/>
    <w:rsid w:val="0E9929F6"/>
    <w:rsid w:val="0EF08563"/>
    <w:rsid w:val="0F019AE8"/>
    <w:rsid w:val="0F5A9F37"/>
    <w:rsid w:val="0F914A71"/>
    <w:rsid w:val="0FA7486A"/>
    <w:rsid w:val="0FB7E57B"/>
    <w:rsid w:val="0FCBD488"/>
    <w:rsid w:val="0FCE4E65"/>
    <w:rsid w:val="0FD0EB9E"/>
    <w:rsid w:val="0FE22CF9"/>
    <w:rsid w:val="10112059"/>
    <w:rsid w:val="10361117"/>
    <w:rsid w:val="103D0B95"/>
    <w:rsid w:val="1043CBD1"/>
    <w:rsid w:val="10597DED"/>
    <w:rsid w:val="1080C0ED"/>
    <w:rsid w:val="10B3FD3C"/>
    <w:rsid w:val="10BAFA90"/>
    <w:rsid w:val="10BB2156"/>
    <w:rsid w:val="10BCD35B"/>
    <w:rsid w:val="10D6FCB8"/>
    <w:rsid w:val="10EAF8BB"/>
    <w:rsid w:val="10FC7B4D"/>
    <w:rsid w:val="11057AE8"/>
    <w:rsid w:val="11060C6E"/>
    <w:rsid w:val="110D6E3D"/>
    <w:rsid w:val="1129C073"/>
    <w:rsid w:val="11567E52"/>
    <w:rsid w:val="11831F31"/>
    <w:rsid w:val="11A17FE7"/>
    <w:rsid w:val="11CE4A85"/>
    <w:rsid w:val="11D719E4"/>
    <w:rsid w:val="11EA9782"/>
    <w:rsid w:val="11EC7D29"/>
    <w:rsid w:val="11FD8179"/>
    <w:rsid w:val="11FE29AE"/>
    <w:rsid w:val="121740EF"/>
    <w:rsid w:val="12365716"/>
    <w:rsid w:val="1247BC4C"/>
    <w:rsid w:val="1259FC19"/>
    <w:rsid w:val="1261C119"/>
    <w:rsid w:val="12B6B9FC"/>
    <w:rsid w:val="12C72689"/>
    <w:rsid w:val="12C92778"/>
    <w:rsid w:val="13325C05"/>
    <w:rsid w:val="13342DB8"/>
    <w:rsid w:val="136CE422"/>
    <w:rsid w:val="13DF2F5E"/>
    <w:rsid w:val="13E06C38"/>
    <w:rsid w:val="14133DBC"/>
    <w:rsid w:val="1415B4B2"/>
    <w:rsid w:val="147C4858"/>
    <w:rsid w:val="148E1405"/>
    <w:rsid w:val="148E3B19"/>
    <w:rsid w:val="14A343D5"/>
    <w:rsid w:val="14CB31A4"/>
    <w:rsid w:val="14DCE916"/>
    <w:rsid w:val="150028ED"/>
    <w:rsid w:val="1501559A"/>
    <w:rsid w:val="15AFAB79"/>
    <w:rsid w:val="15CDB575"/>
    <w:rsid w:val="160EBB8D"/>
    <w:rsid w:val="162B8799"/>
    <w:rsid w:val="16C96B25"/>
    <w:rsid w:val="16F3AF52"/>
    <w:rsid w:val="16FFE444"/>
    <w:rsid w:val="174E79BD"/>
    <w:rsid w:val="178D625B"/>
    <w:rsid w:val="17A77CD1"/>
    <w:rsid w:val="17C908A4"/>
    <w:rsid w:val="184518D7"/>
    <w:rsid w:val="1849564C"/>
    <w:rsid w:val="1890F9B9"/>
    <w:rsid w:val="1908B7F4"/>
    <w:rsid w:val="191EB88B"/>
    <w:rsid w:val="19388F83"/>
    <w:rsid w:val="19579C8F"/>
    <w:rsid w:val="196E57B4"/>
    <w:rsid w:val="1994A560"/>
    <w:rsid w:val="19960BC1"/>
    <w:rsid w:val="19D6B0DC"/>
    <w:rsid w:val="19E00FD8"/>
    <w:rsid w:val="19E0A9F1"/>
    <w:rsid w:val="19FC595A"/>
    <w:rsid w:val="1A42811A"/>
    <w:rsid w:val="1A432385"/>
    <w:rsid w:val="1A6D3330"/>
    <w:rsid w:val="1A6DAC97"/>
    <w:rsid w:val="1AEDAB05"/>
    <w:rsid w:val="1AF04FD6"/>
    <w:rsid w:val="1B1A5414"/>
    <w:rsid w:val="1B392058"/>
    <w:rsid w:val="1B65F731"/>
    <w:rsid w:val="1B7F9E77"/>
    <w:rsid w:val="1C19DB6F"/>
    <w:rsid w:val="1C2E905C"/>
    <w:rsid w:val="1C7651BE"/>
    <w:rsid w:val="1C8653C5"/>
    <w:rsid w:val="1CA6F824"/>
    <w:rsid w:val="1CC2A816"/>
    <w:rsid w:val="1D17E678"/>
    <w:rsid w:val="1D611A86"/>
    <w:rsid w:val="1D8BFA35"/>
    <w:rsid w:val="1DC374C4"/>
    <w:rsid w:val="1DCD49B3"/>
    <w:rsid w:val="1DE8EA93"/>
    <w:rsid w:val="1DED26F8"/>
    <w:rsid w:val="1DEE01FF"/>
    <w:rsid w:val="1E1EE5A2"/>
    <w:rsid w:val="1E642215"/>
    <w:rsid w:val="1E7DD84B"/>
    <w:rsid w:val="1E808E12"/>
    <w:rsid w:val="1E9C17DC"/>
    <w:rsid w:val="1EC13B85"/>
    <w:rsid w:val="1ECD4DC4"/>
    <w:rsid w:val="1F06960C"/>
    <w:rsid w:val="1F4C82B9"/>
    <w:rsid w:val="1F55D2A6"/>
    <w:rsid w:val="1F91CE98"/>
    <w:rsid w:val="1FB9E0C0"/>
    <w:rsid w:val="1FBAC589"/>
    <w:rsid w:val="1FD22B31"/>
    <w:rsid w:val="1FFB86CE"/>
    <w:rsid w:val="2017F762"/>
    <w:rsid w:val="202FC6B2"/>
    <w:rsid w:val="203D6297"/>
    <w:rsid w:val="206671B9"/>
    <w:rsid w:val="206A1A67"/>
    <w:rsid w:val="206F9F88"/>
    <w:rsid w:val="20708319"/>
    <w:rsid w:val="207C1CB5"/>
    <w:rsid w:val="208D8F8B"/>
    <w:rsid w:val="2092CB9E"/>
    <w:rsid w:val="20D52332"/>
    <w:rsid w:val="20F9FDBF"/>
    <w:rsid w:val="210EC508"/>
    <w:rsid w:val="2121527E"/>
    <w:rsid w:val="2129EA8E"/>
    <w:rsid w:val="212DCA59"/>
    <w:rsid w:val="212E7A37"/>
    <w:rsid w:val="2143F59D"/>
    <w:rsid w:val="214799D2"/>
    <w:rsid w:val="215C16B7"/>
    <w:rsid w:val="219C565C"/>
    <w:rsid w:val="21A6E3DC"/>
    <w:rsid w:val="21E3EA95"/>
    <w:rsid w:val="2201731C"/>
    <w:rsid w:val="223DA6A6"/>
    <w:rsid w:val="22598494"/>
    <w:rsid w:val="228E8D21"/>
    <w:rsid w:val="2292AAA8"/>
    <w:rsid w:val="229DE9AE"/>
    <w:rsid w:val="22AC85A7"/>
    <w:rsid w:val="22B564DA"/>
    <w:rsid w:val="22BF6151"/>
    <w:rsid w:val="22BFD4A0"/>
    <w:rsid w:val="22E0C31D"/>
    <w:rsid w:val="22F9900F"/>
    <w:rsid w:val="23108B95"/>
    <w:rsid w:val="234B04C6"/>
    <w:rsid w:val="2374509A"/>
    <w:rsid w:val="2376CE3A"/>
    <w:rsid w:val="238D7BD1"/>
    <w:rsid w:val="23E52F96"/>
    <w:rsid w:val="23E9F156"/>
    <w:rsid w:val="2413CFA5"/>
    <w:rsid w:val="2418DEE9"/>
    <w:rsid w:val="24416B67"/>
    <w:rsid w:val="246E0D28"/>
    <w:rsid w:val="2493458A"/>
    <w:rsid w:val="24D202CA"/>
    <w:rsid w:val="24D400BD"/>
    <w:rsid w:val="24FBCDB6"/>
    <w:rsid w:val="25086F92"/>
    <w:rsid w:val="25144FCD"/>
    <w:rsid w:val="252FCE03"/>
    <w:rsid w:val="2572525A"/>
    <w:rsid w:val="257B562E"/>
    <w:rsid w:val="265D9B66"/>
    <w:rsid w:val="2666DD0E"/>
    <w:rsid w:val="26A49C95"/>
    <w:rsid w:val="26BF0180"/>
    <w:rsid w:val="26C16422"/>
    <w:rsid w:val="2714A6DF"/>
    <w:rsid w:val="2746201C"/>
    <w:rsid w:val="275643C9"/>
    <w:rsid w:val="2766A8E6"/>
    <w:rsid w:val="2787D29E"/>
    <w:rsid w:val="2792A32A"/>
    <w:rsid w:val="279EBBC9"/>
    <w:rsid w:val="27D69826"/>
    <w:rsid w:val="27D97746"/>
    <w:rsid w:val="27FD7CA0"/>
    <w:rsid w:val="2806E935"/>
    <w:rsid w:val="280E5C98"/>
    <w:rsid w:val="281F1AD7"/>
    <w:rsid w:val="2827CAA3"/>
    <w:rsid w:val="283A458F"/>
    <w:rsid w:val="2848ED76"/>
    <w:rsid w:val="284E2F9E"/>
    <w:rsid w:val="28526A91"/>
    <w:rsid w:val="286452C4"/>
    <w:rsid w:val="2882A1ED"/>
    <w:rsid w:val="2889B200"/>
    <w:rsid w:val="288ED514"/>
    <w:rsid w:val="28B7326B"/>
    <w:rsid w:val="28D0EC10"/>
    <w:rsid w:val="28E19241"/>
    <w:rsid w:val="290AC69C"/>
    <w:rsid w:val="29601F39"/>
    <w:rsid w:val="29814E38"/>
    <w:rsid w:val="298295C7"/>
    <w:rsid w:val="298FA6FE"/>
    <w:rsid w:val="29A1DFE8"/>
    <w:rsid w:val="29CC67B0"/>
    <w:rsid w:val="2A0E4098"/>
    <w:rsid w:val="2A3D2BCA"/>
    <w:rsid w:val="2A4C4551"/>
    <w:rsid w:val="2A5E9C8D"/>
    <w:rsid w:val="2AB2AE54"/>
    <w:rsid w:val="2ABFCACA"/>
    <w:rsid w:val="2AC0F645"/>
    <w:rsid w:val="2B0B7E61"/>
    <w:rsid w:val="2B55A257"/>
    <w:rsid w:val="2B618187"/>
    <w:rsid w:val="2B8E7D7B"/>
    <w:rsid w:val="2BC24E6A"/>
    <w:rsid w:val="2C078AB4"/>
    <w:rsid w:val="2C48B20C"/>
    <w:rsid w:val="2C52B6A0"/>
    <w:rsid w:val="2C59C285"/>
    <w:rsid w:val="2C80B7A3"/>
    <w:rsid w:val="2CB6E77E"/>
    <w:rsid w:val="2CF69C96"/>
    <w:rsid w:val="2D18DD5F"/>
    <w:rsid w:val="2D48DFE6"/>
    <w:rsid w:val="2E081E67"/>
    <w:rsid w:val="2E0A1EAA"/>
    <w:rsid w:val="2E3BEB51"/>
    <w:rsid w:val="2E6A9979"/>
    <w:rsid w:val="2EDF21A4"/>
    <w:rsid w:val="2F08CFBB"/>
    <w:rsid w:val="2F1AEB29"/>
    <w:rsid w:val="2F3EDD3F"/>
    <w:rsid w:val="2F5CCE85"/>
    <w:rsid w:val="2F66B3AB"/>
    <w:rsid w:val="2F6746C9"/>
    <w:rsid w:val="2FBA440F"/>
    <w:rsid w:val="2FC13C13"/>
    <w:rsid w:val="2FD8518B"/>
    <w:rsid w:val="2FECE827"/>
    <w:rsid w:val="2FF7D4A0"/>
    <w:rsid w:val="2FF88B8B"/>
    <w:rsid w:val="301E97F0"/>
    <w:rsid w:val="3056CCAC"/>
    <w:rsid w:val="30C25612"/>
    <w:rsid w:val="30D9F100"/>
    <w:rsid w:val="310A7DE4"/>
    <w:rsid w:val="31522871"/>
    <w:rsid w:val="31BC42CC"/>
    <w:rsid w:val="31F707DA"/>
    <w:rsid w:val="32313008"/>
    <w:rsid w:val="327A1865"/>
    <w:rsid w:val="327E7EA0"/>
    <w:rsid w:val="32D7C843"/>
    <w:rsid w:val="32F9C911"/>
    <w:rsid w:val="330B80BE"/>
    <w:rsid w:val="332EB862"/>
    <w:rsid w:val="33416FD6"/>
    <w:rsid w:val="335E6FAF"/>
    <w:rsid w:val="339EDE50"/>
    <w:rsid w:val="33B0CDDB"/>
    <w:rsid w:val="33E347C3"/>
    <w:rsid w:val="33F0935D"/>
    <w:rsid w:val="34077C3D"/>
    <w:rsid w:val="3408D8FE"/>
    <w:rsid w:val="3438AEB8"/>
    <w:rsid w:val="347AAB02"/>
    <w:rsid w:val="347CAF0E"/>
    <w:rsid w:val="34800D73"/>
    <w:rsid w:val="34C81C71"/>
    <w:rsid w:val="34D77B02"/>
    <w:rsid w:val="351FF171"/>
    <w:rsid w:val="352024D1"/>
    <w:rsid w:val="356675D9"/>
    <w:rsid w:val="3588BB80"/>
    <w:rsid w:val="35975103"/>
    <w:rsid w:val="35D44822"/>
    <w:rsid w:val="3681E14B"/>
    <w:rsid w:val="3687DB61"/>
    <w:rsid w:val="36B21B9A"/>
    <w:rsid w:val="36E3969C"/>
    <w:rsid w:val="36E5CA61"/>
    <w:rsid w:val="37383898"/>
    <w:rsid w:val="375012E9"/>
    <w:rsid w:val="37755E61"/>
    <w:rsid w:val="3790AD39"/>
    <w:rsid w:val="3790BFC3"/>
    <w:rsid w:val="37B32C92"/>
    <w:rsid w:val="37EB3C2C"/>
    <w:rsid w:val="380037B6"/>
    <w:rsid w:val="3801702F"/>
    <w:rsid w:val="380DC671"/>
    <w:rsid w:val="382E7546"/>
    <w:rsid w:val="3848F9A1"/>
    <w:rsid w:val="3873C658"/>
    <w:rsid w:val="38D8318A"/>
    <w:rsid w:val="38F2D04F"/>
    <w:rsid w:val="38F9CC2E"/>
    <w:rsid w:val="39202F4A"/>
    <w:rsid w:val="395C9180"/>
    <w:rsid w:val="3975CED5"/>
    <w:rsid w:val="3975D906"/>
    <w:rsid w:val="399DA2AE"/>
    <w:rsid w:val="39B689E9"/>
    <w:rsid w:val="39B7539C"/>
    <w:rsid w:val="39E5534D"/>
    <w:rsid w:val="3A0B8C96"/>
    <w:rsid w:val="3A4B381D"/>
    <w:rsid w:val="3A8BE56E"/>
    <w:rsid w:val="3AC3134D"/>
    <w:rsid w:val="3ADF12AC"/>
    <w:rsid w:val="3AE1AFF7"/>
    <w:rsid w:val="3B0F1066"/>
    <w:rsid w:val="3B73A16B"/>
    <w:rsid w:val="3B939F85"/>
    <w:rsid w:val="3BB800AB"/>
    <w:rsid w:val="3BC4F25A"/>
    <w:rsid w:val="3BC9EF5E"/>
    <w:rsid w:val="3C0228BF"/>
    <w:rsid w:val="3C3C2B6F"/>
    <w:rsid w:val="3C4433C6"/>
    <w:rsid w:val="3C673B2E"/>
    <w:rsid w:val="3CF5EE1C"/>
    <w:rsid w:val="3D0564C5"/>
    <w:rsid w:val="3D1354F8"/>
    <w:rsid w:val="3D2DB524"/>
    <w:rsid w:val="3D411AFD"/>
    <w:rsid w:val="3D8CB284"/>
    <w:rsid w:val="3D8ED960"/>
    <w:rsid w:val="3DB6544D"/>
    <w:rsid w:val="3DF66EA7"/>
    <w:rsid w:val="3E05DECF"/>
    <w:rsid w:val="3E08417A"/>
    <w:rsid w:val="3E0E5166"/>
    <w:rsid w:val="3E2B1755"/>
    <w:rsid w:val="3E4332AF"/>
    <w:rsid w:val="3E5A29D5"/>
    <w:rsid w:val="3E698059"/>
    <w:rsid w:val="3E6A923C"/>
    <w:rsid w:val="3E85FD01"/>
    <w:rsid w:val="3E9A822D"/>
    <w:rsid w:val="3EABFEEE"/>
    <w:rsid w:val="3FA12191"/>
    <w:rsid w:val="402467A7"/>
    <w:rsid w:val="4031DEDD"/>
    <w:rsid w:val="40476D13"/>
    <w:rsid w:val="4074D41B"/>
    <w:rsid w:val="40895CEF"/>
    <w:rsid w:val="4095D326"/>
    <w:rsid w:val="40B2F2D1"/>
    <w:rsid w:val="40C6A802"/>
    <w:rsid w:val="40E645E6"/>
    <w:rsid w:val="410C1338"/>
    <w:rsid w:val="41276400"/>
    <w:rsid w:val="41308AB5"/>
    <w:rsid w:val="4147D357"/>
    <w:rsid w:val="415A3814"/>
    <w:rsid w:val="416009A9"/>
    <w:rsid w:val="419E06D5"/>
    <w:rsid w:val="41A8B603"/>
    <w:rsid w:val="41E0CA84"/>
    <w:rsid w:val="41E333E5"/>
    <w:rsid w:val="41ED564E"/>
    <w:rsid w:val="41FDBC32"/>
    <w:rsid w:val="421819EB"/>
    <w:rsid w:val="422C5911"/>
    <w:rsid w:val="4280D063"/>
    <w:rsid w:val="42A5C5EA"/>
    <w:rsid w:val="42CF7B51"/>
    <w:rsid w:val="42D539FF"/>
    <w:rsid w:val="42E33966"/>
    <w:rsid w:val="43081BB0"/>
    <w:rsid w:val="432D8178"/>
    <w:rsid w:val="43303D5E"/>
    <w:rsid w:val="4340E370"/>
    <w:rsid w:val="4345D848"/>
    <w:rsid w:val="435B6B0F"/>
    <w:rsid w:val="437CAFBD"/>
    <w:rsid w:val="4385B894"/>
    <w:rsid w:val="44861A06"/>
    <w:rsid w:val="448B13C8"/>
    <w:rsid w:val="44B996D7"/>
    <w:rsid w:val="44F28158"/>
    <w:rsid w:val="44F8DCC4"/>
    <w:rsid w:val="453FB69C"/>
    <w:rsid w:val="454FF7BB"/>
    <w:rsid w:val="455116B1"/>
    <w:rsid w:val="45554CA7"/>
    <w:rsid w:val="458A9A74"/>
    <w:rsid w:val="458B313B"/>
    <w:rsid w:val="45AB9494"/>
    <w:rsid w:val="45C40601"/>
    <w:rsid w:val="45D5FAD8"/>
    <w:rsid w:val="45EA2406"/>
    <w:rsid w:val="460D11E9"/>
    <w:rsid w:val="4626557A"/>
    <w:rsid w:val="467E66AD"/>
    <w:rsid w:val="4695EAC4"/>
    <w:rsid w:val="46B55E88"/>
    <w:rsid w:val="46E704D0"/>
    <w:rsid w:val="4700242F"/>
    <w:rsid w:val="47234417"/>
    <w:rsid w:val="473899F6"/>
    <w:rsid w:val="4752F4F2"/>
    <w:rsid w:val="47728EB7"/>
    <w:rsid w:val="47761052"/>
    <w:rsid w:val="47D41D1B"/>
    <w:rsid w:val="4801AB84"/>
    <w:rsid w:val="481FD232"/>
    <w:rsid w:val="4839BD87"/>
    <w:rsid w:val="48767E63"/>
    <w:rsid w:val="48900AD9"/>
    <w:rsid w:val="48B89FF6"/>
    <w:rsid w:val="49071ED4"/>
    <w:rsid w:val="49A7EF17"/>
    <w:rsid w:val="49CFA33A"/>
    <w:rsid w:val="49D72A8E"/>
    <w:rsid w:val="49DD58DE"/>
    <w:rsid w:val="4A7374AD"/>
    <w:rsid w:val="4A739AC3"/>
    <w:rsid w:val="4A94A44F"/>
    <w:rsid w:val="4B09F7C9"/>
    <w:rsid w:val="4B2D0E18"/>
    <w:rsid w:val="4B9D6B68"/>
    <w:rsid w:val="4BBB41C8"/>
    <w:rsid w:val="4BC37739"/>
    <w:rsid w:val="4BE2E30E"/>
    <w:rsid w:val="4BE95C83"/>
    <w:rsid w:val="4BFCA329"/>
    <w:rsid w:val="4C065B7A"/>
    <w:rsid w:val="4C31A228"/>
    <w:rsid w:val="4C5DF26D"/>
    <w:rsid w:val="4C6A818F"/>
    <w:rsid w:val="4C6D1F89"/>
    <w:rsid w:val="4C8F49F5"/>
    <w:rsid w:val="4C997484"/>
    <w:rsid w:val="4CCC4C9F"/>
    <w:rsid w:val="4CCCBCEE"/>
    <w:rsid w:val="4CCDE36A"/>
    <w:rsid w:val="4CDB0165"/>
    <w:rsid w:val="4D028C5D"/>
    <w:rsid w:val="4D16E360"/>
    <w:rsid w:val="4D1EC61D"/>
    <w:rsid w:val="4D265F2B"/>
    <w:rsid w:val="4D3000FB"/>
    <w:rsid w:val="4DEDB40E"/>
    <w:rsid w:val="4DEF3643"/>
    <w:rsid w:val="4E14A77A"/>
    <w:rsid w:val="4E290017"/>
    <w:rsid w:val="4E33BFA4"/>
    <w:rsid w:val="4E715A47"/>
    <w:rsid w:val="4E7BF8AB"/>
    <w:rsid w:val="4E90A57B"/>
    <w:rsid w:val="4EA35174"/>
    <w:rsid w:val="4EB52C44"/>
    <w:rsid w:val="4EC84F5C"/>
    <w:rsid w:val="4F1208EF"/>
    <w:rsid w:val="4F1A12B4"/>
    <w:rsid w:val="4F271FEA"/>
    <w:rsid w:val="4F3F8A07"/>
    <w:rsid w:val="4F53DAC4"/>
    <w:rsid w:val="4F63F7E1"/>
    <w:rsid w:val="4F6CA76E"/>
    <w:rsid w:val="4F990461"/>
    <w:rsid w:val="4FE3E5EB"/>
    <w:rsid w:val="4FF35397"/>
    <w:rsid w:val="4FF88F88"/>
    <w:rsid w:val="50A994E4"/>
    <w:rsid w:val="50F3AD65"/>
    <w:rsid w:val="51002576"/>
    <w:rsid w:val="5125586B"/>
    <w:rsid w:val="5139FB3B"/>
    <w:rsid w:val="513AD045"/>
    <w:rsid w:val="516B880E"/>
    <w:rsid w:val="5172BE38"/>
    <w:rsid w:val="51BD3216"/>
    <w:rsid w:val="521DE73B"/>
    <w:rsid w:val="522896F6"/>
    <w:rsid w:val="52359A87"/>
    <w:rsid w:val="526C9DCE"/>
    <w:rsid w:val="52883A16"/>
    <w:rsid w:val="52A2203F"/>
    <w:rsid w:val="52A3EFFF"/>
    <w:rsid w:val="52C3A231"/>
    <w:rsid w:val="52D6BF0A"/>
    <w:rsid w:val="52FED056"/>
    <w:rsid w:val="53106B23"/>
    <w:rsid w:val="531A34F6"/>
    <w:rsid w:val="53371032"/>
    <w:rsid w:val="533B5B34"/>
    <w:rsid w:val="534645DC"/>
    <w:rsid w:val="53976A2A"/>
    <w:rsid w:val="53997FFD"/>
    <w:rsid w:val="539D0DE5"/>
    <w:rsid w:val="53A110E6"/>
    <w:rsid w:val="53A16AA9"/>
    <w:rsid w:val="53B308AB"/>
    <w:rsid w:val="53ECB4F4"/>
    <w:rsid w:val="53FA7430"/>
    <w:rsid w:val="54028E53"/>
    <w:rsid w:val="540E14A7"/>
    <w:rsid w:val="54143B74"/>
    <w:rsid w:val="541BE57F"/>
    <w:rsid w:val="545A0EE1"/>
    <w:rsid w:val="54A3A729"/>
    <w:rsid w:val="54E7D0E6"/>
    <w:rsid w:val="54F5F74D"/>
    <w:rsid w:val="553618F1"/>
    <w:rsid w:val="55846983"/>
    <w:rsid w:val="559CAEBF"/>
    <w:rsid w:val="55B9D701"/>
    <w:rsid w:val="5637B902"/>
    <w:rsid w:val="568B1371"/>
    <w:rsid w:val="56949987"/>
    <w:rsid w:val="56DE8107"/>
    <w:rsid w:val="577BB9B8"/>
    <w:rsid w:val="57A377F9"/>
    <w:rsid w:val="57BFBA78"/>
    <w:rsid w:val="57D9E12C"/>
    <w:rsid w:val="58244F6F"/>
    <w:rsid w:val="583EDA7B"/>
    <w:rsid w:val="583F86C0"/>
    <w:rsid w:val="585CF599"/>
    <w:rsid w:val="5897BD00"/>
    <w:rsid w:val="58C92498"/>
    <w:rsid w:val="58E78424"/>
    <w:rsid w:val="59359609"/>
    <w:rsid w:val="59C1FE38"/>
    <w:rsid w:val="59E2D794"/>
    <w:rsid w:val="59E34335"/>
    <w:rsid w:val="59F2B87F"/>
    <w:rsid w:val="59F2C888"/>
    <w:rsid w:val="5A1011B3"/>
    <w:rsid w:val="5A200BBB"/>
    <w:rsid w:val="5A2767FB"/>
    <w:rsid w:val="5A2E1B2C"/>
    <w:rsid w:val="5A8C663E"/>
    <w:rsid w:val="5AB0263D"/>
    <w:rsid w:val="5AC05291"/>
    <w:rsid w:val="5ADBBB52"/>
    <w:rsid w:val="5AE5FC68"/>
    <w:rsid w:val="5B34D8E2"/>
    <w:rsid w:val="5B4C50D8"/>
    <w:rsid w:val="5B596B7C"/>
    <w:rsid w:val="5B97E9DF"/>
    <w:rsid w:val="5B9D8FFE"/>
    <w:rsid w:val="5BE14586"/>
    <w:rsid w:val="5BE1EA22"/>
    <w:rsid w:val="5C251717"/>
    <w:rsid w:val="5C286A76"/>
    <w:rsid w:val="5C288F02"/>
    <w:rsid w:val="5C2B41B6"/>
    <w:rsid w:val="5C324C82"/>
    <w:rsid w:val="5C72B6FF"/>
    <w:rsid w:val="5C753822"/>
    <w:rsid w:val="5C791000"/>
    <w:rsid w:val="5C95197C"/>
    <w:rsid w:val="5C978067"/>
    <w:rsid w:val="5CF926B9"/>
    <w:rsid w:val="5D228ACA"/>
    <w:rsid w:val="5D264A77"/>
    <w:rsid w:val="5D3848EB"/>
    <w:rsid w:val="5D4C5861"/>
    <w:rsid w:val="5D777073"/>
    <w:rsid w:val="5DA1DA18"/>
    <w:rsid w:val="5DAA9CA6"/>
    <w:rsid w:val="5DEB842F"/>
    <w:rsid w:val="5E0BF82E"/>
    <w:rsid w:val="5E4F395D"/>
    <w:rsid w:val="5E5CD814"/>
    <w:rsid w:val="5E821A41"/>
    <w:rsid w:val="5E90CFD9"/>
    <w:rsid w:val="5ECC87BB"/>
    <w:rsid w:val="5EE0AFE0"/>
    <w:rsid w:val="5F3B79B2"/>
    <w:rsid w:val="5F5156E0"/>
    <w:rsid w:val="5F798B5A"/>
    <w:rsid w:val="5FCE8110"/>
    <w:rsid w:val="5FF7EFCC"/>
    <w:rsid w:val="603493BA"/>
    <w:rsid w:val="60421129"/>
    <w:rsid w:val="6062B1CB"/>
    <w:rsid w:val="60A93BE2"/>
    <w:rsid w:val="60AF41D1"/>
    <w:rsid w:val="60B1123E"/>
    <w:rsid w:val="60BA148B"/>
    <w:rsid w:val="60E88F05"/>
    <w:rsid w:val="60FF0AA7"/>
    <w:rsid w:val="614ADD75"/>
    <w:rsid w:val="616EDED9"/>
    <w:rsid w:val="6171B0F6"/>
    <w:rsid w:val="617DBDA9"/>
    <w:rsid w:val="61948A2C"/>
    <w:rsid w:val="6198A2C2"/>
    <w:rsid w:val="61BE1322"/>
    <w:rsid w:val="6227CF50"/>
    <w:rsid w:val="625E9552"/>
    <w:rsid w:val="627C5717"/>
    <w:rsid w:val="62DF15FD"/>
    <w:rsid w:val="6314A091"/>
    <w:rsid w:val="6335F03D"/>
    <w:rsid w:val="63611DFF"/>
    <w:rsid w:val="6377148D"/>
    <w:rsid w:val="638A7430"/>
    <w:rsid w:val="63D5F0D4"/>
    <w:rsid w:val="63E03B68"/>
    <w:rsid w:val="63FC1DB2"/>
    <w:rsid w:val="64298339"/>
    <w:rsid w:val="6437C417"/>
    <w:rsid w:val="646A737A"/>
    <w:rsid w:val="64A58254"/>
    <w:rsid w:val="64C6FDD7"/>
    <w:rsid w:val="64CA0162"/>
    <w:rsid w:val="64E70AF9"/>
    <w:rsid w:val="65699A59"/>
    <w:rsid w:val="65962BFF"/>
    <w:rsid w:val="65C97725"/>
    <w:rsid w:val="65E31030"/>
    <w:rsid w:val="65F7086C"/>
    <w:rsid w:val="6605D6A7"/>
    <w:rsid w:val="662E1998"/>
    <w:rsid w:val="6656216C"/>
    <w:rsid w:val="6667FBEE"/>
    <w:rsid w:val="6680CBBC"/>
    <w:rsid w:val="66A8935F"/>
    <w:rsid w:val="67256487"/>
    <w:rsid w:val="6731A89B"/>
    <w:rsid w:val="67CCA44E"/>
    <w:rsid w:val="67F117BF"/>
    <w:rsid w:val="680015E9"/>
    <w:rsid w:val="683EEB79"/>
    <w:rsid w:val="684651DC"/>
    <w:rsid w:val="685F1E4C"/>
    <w:rsid w:val="6887BB56"/>
    <w:rsid w:val="68BC4BBB"/>
    <w:rsid w:val="68DEED63"/>
    <w:rsid w:val="6901516D"/>
    <w:rsid w:val="6940FD84"/>
    <w:rsid w:val="696B6CA1"/>
    <w:rsid w:val="69709570"/>
    <w:rsid w:val="6988BA7B"/>
    <w:rsid w:val="69A8DEFE"/>
    <w:rsid w:val="69C2E813"/>
    <w:rsid w:val="69E77755"/>
    <w:rsid w:val="69F9EDDC"/>
    <w:rsid w:val="6A3135C2"/>
    <w:rsid w:val="6A31B8DA"/>
    <w:rsid w:val="6A3393BB"/>
    <w:rsid w:val="6A541436"/>
    <w:rsid w:val="6AAB3BB1"/>
    <w:rsid w:val="6AB99679"/>
    <w:rsid w:val="6AC075E3"/>
    <w:rsid w:val="6AEB2019"/>
    <w:rsid w:val="6B6CA920"/>
    <w:rsid w:val="6B831CB7"/>
    <w:rsid w:val="6BA9BBC4"/>
    <w:rsid w:val="6BB325B7"/>
    <w:rsid w:val="6BFC839A"/>
    <w:rsid w:val="6C14490F"/>
    <w:rsid w:val="6C58B6F6"/>
    <w:rsid w:val="6C847F09"/>
    <w:rsid w:val="6D191BCC"/>
    <w:rsid w:val="6D469409"/>
    <w:rsid w:val="6DEC3B32"/>
    <w:rsid w:val="6E8D01C5"/>
    <w:rsid w:val="6EBD2650"/>
    <w:rsid w:val="6ED84B0C"/>
    <w:rsid w:val="6ED8C2AA"/>
    <w:rsid w:val="6EDB594C"/>
    <w:rsid w:val="6EEAAB4B"/>
    <w:rsid w:val="6F190FF6"/>
    <w:rsid w:val="6F32E8BC"/>
    <w:rsid w:val="6F72E8F6"/>
    <w:rsid w:val="6F7549ED"/>
    <w:rsid w:val="6F8EC733"/>
    <w:rsid w:val="6FAA11BC"/>
    <w:rsid w:val="6FD6CC53"/>
    <w:rsid w:val="7010ADB6"/>
    <w:rsid w:val="7011EF1B"/>
    <w:rsid w:val="7042810A"/>
    <w:rsid w:val="70479036"/>
    <w:rsid w:val="706DA7F3"/>
    <w:rsid w:val="706F46C9"/>
    <w:rsid w:val="70729AC8"/>
    <w:rsid w:val="707DB584"/>
    <w:rsid w:val="708DC6AD"/>
    <w:rsid w:val="709C68B9"/>
    <w:rsid w:val="70E12F40"/>
    <w:rsid w:val="712FAED0"/>
    <w:rsid w:val="71584453"/>
    <w:rsid w:val="71761F4C"/>
    <w:rsid w:val="718C2DFD"/>
    <w:rsid w:val="71AAC5B7"/>
    <w:rsid w:val="72188485"/>
    <w:rsid w:val="721B3E82"/>
    <w:rsid w:val="722DCAE7"/>
    <w:rsid w:val="723075B2"/>
    <w:rsid w:val="723F2330"/>
    <w:rsid w:val="72518026"/>
    <w:rsid w:val="7271A442"/>
    <w:rsid w:val="728845E9"/>
    <w:rsid w:val="72969AF1"/>
    <w:rsid w:val="72A4CE0A"/>
    <w:rsid w:val="72AEBB3C"/>
    <w:rsid w:val="72D38C60"/>
    <w:rsid w:val="72D3F53C"/>
    <w:rsid w:val="72FE960F"/>
    <w:rsid w:val="731327C9"/>
    <w:rsid w:val="73162A8B"/>
    <w:rsid w:val="735A80AD"/>
    <w:rsid w:val="737C961E"/>
    <w:rsid w:val="73AECDA2"/>
    <w:rsid w:val="73D63D80"/>
    <w:rsid w:val="73D79C70"/>
    <w:rsid w:val="73E0671D"/>
    <w:rsid w:val="73EF5E3B"/>
    <w:rsid w:val="73F9988F"/>
    <w:rsid w:val="740EBA4B"/>
    <w:rsid w:val="74549325"/>
    <w:rsid w:val="748DE82B"/>
    <w:rsid w:val="74C10FEC"/>
    <w:rsid w:val="752C308A"/>
    <w:rsid w:val="752C9AF3"/>
    <w:rsid w:val="754F67F5"/>
    <w:rsid w:val="75596D77"/>
    <w:rsid w:val="75F46C57"/>
    <w:rsid w:val="75F84C5C"/>
    <w:rsid w:val="763FE6E2"/>
    <w:rsid w:val="766A2322"/>
    <w:rsid w:val="76736CD1"/>
    <w:rsid w:val="768C5AB9"/>
    <w:rsid w:val="77036924"/>
    <w:rsid w:val="771D29FA"/>
    <w:rsid w:val="77328C61"/>
    <w:rsid w:val="774FBF71"/>
    <w:rsid w:val="775AACB5"/>
    <w:rsid w:val="7760F612"/>
    <w:rsid w:val="777D5985"/>
    <w:rsid w:val="779AF6EF"/>
    <w:rsid w:val="78029094"/>
    <w:rsid w:val="78105B70"/>
    <w:rsid w:val="7836F1CD"/>
    <w:rsid w:val="788FC257"/>
    <w:rsid w:val="78A1E361"/>
    <w:rsid w:val="78B77506"/>
    <w:rsid w:val="78C9C67A"/>
    <w:rsid w:val="795E4CB5"/>
    <w:rsid w:val="796D0883"/>
    <w:rsid w:val="79BC109B"/>
    <w:rsid w:val="79EEB453"/>
    <w:rsid w:val="7A083094"/>
    <w:rsid w:val="7A3FFC08"/>
    <w:rsid w:val="7A90BFEF"/>
    <w:rsid w:val="7B04B394"/>
    <w:rsid w:val="7B1BAB5C"/>
    <w:rsid w:val="7B2F0E81"/>
    <w:rsid w:val="7B43F249"/>
    <w:rsid w:val="7B4D1322"/>
    <w:rsid w:val="7B7A64A2"/>
    <w:rsid w:val="7B80E637"/>
    <w:rsid w:val="7B9DC5B8"/>
    <w:rsid w:val="7BA16F99"/>
    <w:rsid w:val="7C05DB7B"/>
    <w:rsid w:val="7C3BB492"/>
    <w:rsid w:val="7C5D0386"/>
    <w:rsid w:val="7C5F0868"/>
    <w:rsid w:val="7C6A9EDD"/>
    <w:rsid w:val="7C731977"/>
    <w:rsid w:val="7CEE7694"/>
    <w:rsid w:val="7D435CF2"/>
    <w:rsid w:val="7D47797B"/>
    <w:rsid w:val="7D5A668B"/>
    <w:rsid w:val="7D5B78FA"/>
    <w:rsid w:val="7D7C7C40"/>
    <w:rsid w:val="7D7EABDA"/>
    <w:rsid w:val="7DA3E819"/>
    <w:rsid w:val="7DCA350C"/>
    <w:rsid w:val="7E1F6F75"/>
    <w:rsid w:val="7E2823DD"/>
    <w:rsid w:val="7E2F435B"/>
    <w:rsid w:val="7E8F0FE0"/>
    <w:rsid w:val="7EBC9AF5"/>
    <w:rsid w:val="7EC1FB5C"/>
    <w:rsid w:val="7ED46459"/>
    <w:rsid w:val="7EDF8320"/>
    <w:rsid w:val="7EE04E71"/>
    <w:rsid w:val="7EF8A3D6"/>
    <w:rsid w:val="7F55F3B9"/>
    <w:rsid w:val="7F6F756F"/>
    <w:rsid w:val="7F7793F8"/>
    <w:rsid w:val="7FF8C158"/>
    <w:rsid w:val="7F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D189A919-1DF3-4041-A4B6-9F8586C7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styleId="Tekstprzypisukocowego">
    <w:name w:val="endnote text"/>
    <w:basedOn w:val="Normalny"/>
    <w:link w:val="TekstprzypisukocowegoZnak"/>
    <w:rsid w:val="000C5E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EFF"/>
    <w:rPr>
      <w:sz w:val="20"/>
      <w:szCs w:val="20"/>
    </w:rPr>
  </w:style>
  <w:style w:type="character" w:styleId="Odwoanieprzypisukocowego">
    <w:name w:val="endnote reference"/>
    <w:basedOn w:val="Domylnaczcionkaakapitu"/>
    <w:rsid w:val="000C5EFF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7B2F0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wasilak@hillandknowlt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ota.strosznajder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20" ma:contentTypeDescription="Create a new document." ma:contentTypeScope="" ma:versionID="d72a7d71999de115b58336abf5cfa96d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f29096b4ef1ab15d2620e3e4a15742b1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CC739-75D2-483E-B622-C92A688E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7872</Characters>
  <Application>Microsoft Office Word</Application>
  <DocSecurity>4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2024-06-09T19:51:00Z</cp:lastPrinted>
  <dcterms:created xsi:type="dcterms:W3CDTF">2025-04-25T08:34:00Z</dcterms:created>
  <dcterms:modified xsi:type="dcterms:W3CDTF">2025-04-25T08:34:00Z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48598500</vt:r8>
  </property>
  <property fmtid="{D5CDD505-2E9C-101B-9397-08002B2CF9AE}" pid="5" name="GUID">
    <vt:lpwstr>4d0692bf-cf39-475c-9f35-435416c23d1f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