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0A9205B" w:rsidR="00B422EC" w:rsidRPr="00FB44F1" w:rsidRDefault="00B95D9B" w:rsidP="00643D8A">
      <w:pPr>
        <w:pStyle w:val="MonthDayYear"/>
      </w:pPr>
      <w:r w:rsidRPr="00FB44F1">
        <w:rPr>
          <w:rFonts w:hint="eastAsia"/>
        </w:rPr>
        <w:t>2025</w:t>
      </w:r>
      <w:r w:rsidRPr="00FB44F1">
        <w:rPr>
          <w:rFonts w:hint="eastAsia"/>
        </w:rPr>
        <w:t>年</w:t>
      </w:r>
      <w:r w:rsidRPr="00FB44F1">
        <w:rPr>
          <w:rFonts w:hint="eastAsia"/>
        </w:rPr>
        <w:t>3</w:t>
      </w:r>
      <w:r w:rsidRPr="00FB44F1">
        <w:rPr>
          <w:rFonts w:hint="eastAsia"/>
        </w:rPr>
        <w:t>月</w:t>
      </w:r>
      <w:r w:rsidRPr="00FB44F1">
        <w:rPr>
          <w:rFonts w:hint="eastAsia"/>
        </w:rPr>
        <w:t>6</w:t>
      </w:r>
      <w:r w:rsidRPr="00FB44F1">
        <w:rPr>
          <w:rFonts w:hint="eastAsia"/>
        </w:rPr>
        <w:t>日</w:t>
      </w:r>
    </w:p>
    <w:p w14:paraId="09896324" w14:textId="17DFC492" w:rsidR="007F0F63" w:rsidRPr="00FB44F1" w:rsidRDefault="00B95D9B" w:rsidP="00FB44F1">
      <w:pPr>
        <w:pStyle w:val="Topline"/>
        <w:spacing w:before="0"/>
      </w:pPr>
      <w:r w:rsidRPr="00FB44F1">
        <w:rPr>
          <w:rFonts w:hint="eastAsia"/>
        </w:rPr>
        <w:t>女性</w:t>
      </w:r>
      <w:r w:rsidR="00CF751B">
        <w:rPr>
          <w:rFonts w:hint="eastAsia"/>
        </w:rPr>
        <w:t>科学家</w:t>
      </w:r>
      <w:r w:rsidRPr="00FB44F1">
        <w:rPr>
          <w:rFonts w:hint="eastAsia"/>
        </w:rPr>
        <w:t>奖项：即日起开放申请</w:t>
      </w:r>
    </w:p>
    <w:p w14:paraId="76AD0789" w14:textId="424F5798" w:rsidR="007F0F63" w:rsidRPr="00FB44F1" w:rsidRDefault="00B95D9B" w:rsidP="00A3756F">
      <w:pPr>
        <w:rPr>
          <w:rStyle w:val="Headline"/>
        </w:rPr>
      </w:pPr>
      <w:r w:rsidRPr="00FB44F1">
        <w:rPr>
          <w:rStyle w:val="Headline"/>
          <w:rFonts w:hint="eastAsia"/>
        </w:rPr>
        <w:t>汉</w:t>
      </w:r>
      <w:proofErr w:type="gramStart"/>
      <w:r w:rsidRPr="00FB44F1">
        <w:rPr>
          <w:rStyle w:val="Headline"/>
          <w:rFonts w:hint="eastAsia"/>
        </w:rPr>
        <w:t>高举办</w:t>
      </w:r>
      <w:proofErr w:type="gramEnd"/>
      <w:r w:rsidRPr="00FB44F1">
        <w:rPr>
          <w:rStyle w:val="Headline"/>
          <w:rFonts w:hint="eastAsia"/>
        </w:rPr>
        <w:t>新一届“玛莎·施华</w:t>
      </w:r>
      <w:proofErr w:type="gramStart"/>
      <w:r w:rsidRPr="00FB44F1">
        <w:rPr>
          <w:rStyle w:val="Headline"/>
          <w:rFonts w:hint="eastAsia"/>
        </w:rPr>
        <w:t>蔻</w:t>
      </w:r>
      <w:proofErr w:type="gramEnd"/>
      <w:r w:rsidRPr="00FB44F1">
        <w:rPr>
          <w:rStyle w:val="Headline"/>
          <w:rFonts w:hint="eastAsia"/>
        </w:rPr>
        <w:t>女性科学奖”以表彰杰出女性</w:t>
      </w:r>
      <w:r w:rsidR="000D55EC">
        <w:rPr>
          <w:rStyle w:val="Headline"/>
          <w:rFonts w:hint="eastAsia"/>
        </w:rPr>
        <w:t>研究者</w:t>
      </w:r>
    </w:p>
    <w:p w14:paraId="6706FA18" w14:textId="77777777" w:rsidR="00852511" w:rsidRPr="00FB44F1" w:rsidRDefault="00852511" w:rsidP="00365E44"/>
    <w:p w14:paraId="66DBDFD3" w14:textId="2E851E3C" w:rsidR="0041294C" w:rsidRPr="00FB44F1" w:rsidRDefault="00B95D9B" w:rsidP="00643D8A">
      <w:pPr>
        <w:rPr>
          <w:rFonts w:cs="Segoe UI"/>
          <w:szCs w:val="22"/>
        </w:rPr>
      </w:pPr>
      <w:r w:rsidRPr="00FB44F1">
        <w:rPr>
          <w:rFonts w:hint="eastAsia"/>
        </w:rPr>
        <w:t>德国杜塞尔多夫——汉</w:t>
      </w:r>
      <w:proofErr w:type="gramStart"/>
      <w:r w:rsidRPr="00FB44F1">
        <w:rPr>
          <w:rFonts w:hint="eastAsia"/>
        </w:rPr>
        <w:t>高举办</w:t>
      </w:r>
      <w:proofErr w:type="gramEnd"/>
      <w:r w:rsidR="000F5D4E">
        <w:rPr>
          <w:rFonts w:hint="eastAsia"/>
        </w:rPr>
        <w:t>第四届</w:t>
      </w:r>
      <w:r w:rsidRPr="00FB44F1">
        <w:rPr>
          <w:rFonts w:hint="eastAsia"/>
        </w:rPr>
        <w:t>“玛莎·施华</w:t>
      </w:r>
      <w:proofErr w:type="gramStart"/>
      <w:r w:rsidRPr="00FB44F1">
        <w:rPr>
          <w:rFonts w:hint="eastAsia"/>
        </w:rPr>
        <w:t>蔻</w:t>
      </w:r>
      <w:proofErr w:type="gramEnd"/>
      <w:r w:rsidRPr="00FB44F1">
        <w:rPr>
          <w:rFonts w:hint="eastAsia"/>
        </w:rPr>
        <w:t>女性科学奖”，以鼓励并支持女性</w:t>
      </w:r>
      <w:r w:rsidR="000D55EC">
        <w:rPr>
          <w:rFonts w:hint="eastAsia"/>
        </w:rPr>
        <w:t>研究者</w:t>
      </w:r>
      <w:r w:rsidRPr="00FB44F1">
        <w:rPr>
          <w:rFonts w:hint="eastAsia"/>
        </w:rPr>
        <w:t>。除了</w:t>
      </w:r>
      <w:r w:rsidR="0023355F">
        <w:rPr>
          <w:rFonts w:hint="eastAsia"/>
        </w:rPr>
        <w:t>设立</w:t>
      </w:r>
      <w:r w:rsidR="00B174D8">
        <w:rPr>
          <w:rFonts w:hint="eastAsia"/>
        </w:rPr>
        <w:t>主</w:t>
      </w:r>
      <w:r w:rsidR="00A17828">
        <w:rPr>
          <w:rFonts w:hint="eastAsia"/>
        </w:rPr>
        <w:t>奖项用于</w:t>
      </w:r>
      <w:r w:rsidRPr="00FB44F1">
        <w:rPr>
          <w:rFonts w:hint="eastAsia"/>
        </w:rPr>
        <w:t>表彰</w:t>
      </w:r>
      <w:r w:rsidR="00AE2C4E">
        <w:rPr>
          <w:rFonts w:hint="eastAsia"/>
        </w:rPr>
        <w:t>在</w:t>
      </w:r>
      <w:r w:rsidRPr="00FB44F1">
        <w:rPr>
          <w:rFonts w:hint="eastAsia"/>
        </w:rPr>
        <w:t>头发</w:t>
      </w:r>
      <w:r w:rsidR="0043242A">
        <w:rPr>
          <w:rFonts w:hint="eastAsia"/>
        </w:rPr>
        <w:t>头皮</w:t>
      </w:r>
      <w:r w:rsidRPr="00FB44F1">
        <w:rPr>
          <w:rFonts w:hint="eastAsia"/>
        </w:rPr>
        <w:t>科学</w:t>
      </w:r>
      <w:r w:rsidR="00245C56">
        <w:rPr>
          <w:rFonts w:hint="eastAsia"/>
        </w:rPr>
        <w:t>研究</w:t>
      </w:r>
      <w:r w:rsidRPr="00FB44F1">
        <w:rPr>
          <w:rFonts w:hint="eastAsia"/>
        </w:rPr>
        <w:t>领域</w:t>
      </w:r>
      <w:r w:rsidR="00AE2C4E">
        <w:rPr>
          <w:rFonts w:hint="eastAsia"/>
        </w:rPr>
        <w:t>做出</w:t>
      </w:r>
      <w:r w:rsidRPr="00FB44F1">
        <w:rPr>
          <w:rFonts w:hint="eastAsia"/>
        </w:rPr>
        <w:t>长期杰出贡献</w:t>
      </w:r>
      <w:r w:rsidR="00F025E0">
        <w:rPr>
          <w:rFonts w:hint="eastAsia"/>
        </w:rPr>
        <w:t>的</w:t>
      </w:r>
      <w:r w:rsidR="008E31F3">
        <w:rPr>
          <w:rFonts w:hint="eastAsia"/>
        </w:rPr>
        <w:t>女性</w:t>
      </w:r>
      <w:r w:rsidR="00F025E0">
        <w:rPr>
          <w:rFonts w:hint="eastAsia"/>
        </w:rPr>
        <w:t>科学家</w:t>
      </w:r>
      <w:r w:rsidRPr="00FB44F1">
        <w:rPr>
          <w:rFonts w:hint="eastAsia"/>
        </w:rPr>
        <w:t>外，</w:t>
      </w:r>
      <w:r w:rsidR="00C378B8">
        <w:rPr>
          <w:rFonts w:hint="eastAsia"/>
        </w:rPr>
        <w:t>本届赛事</w:t>
      </w:r>
      <w:r w:rsidRPr="00FB44F1">
        <w:rPr>
          <w:rFonts w:hint="eastAsia"/>
        </w:rPr>
        <w:t>还设立了“新秀奖”，以鼓励</w:t>
      </w:r>
      <w:r w:rsidR="00F025E0">
        <w:rPr>
          <w:rFonts w:hint="eastAsia"/>
        </w:rPr>
        <w:t>和</w:t>
      </w:r>
      <w:r w:rsidR="00ED6757">
        <w:rPr>
          <w:rFonts w:hint="eastAsia"/>
        </w:rPr>
        <w:t>嘉奖</w:t>
      </w:r>
      <w:r w:rsidRPr="00FB44F1">
        <w:rPr>
          <w:rFonts w:hint="eastAsia"/>
        </w:rPr>
        <w:t>年轻的女性科学家。</w:t>
      </w:r>
      <w:r w:rsidR="0079439D">
        <w:rPr>
          <w:rFonts w:hint="eastAsia"/>
        </w:rPr>
        <w:t>报名</w:t>
      </w:r>
      <w:r w:rsidRPr="00FB44F1">
        <w:rPr>
          <w:rFonts w:hint="eastAsia"/>
        </w:rPr>
        <w:t>通道于</w:t>
      </w:r>
      <w:r w:rsidRPr="00FB44F1">
        <w:rPr>
          <w:rFonts w:hint="eastAsia"/>
        </w:rPr>
        <w:t>3</w:t>
      </w:r>
      <w:r w:rsidRPr="00FB44F1">
        <w:rPr>
          <w:rFonts w:hint="eastAsia"/>
        </w:rPr>
        <w:t>月</w:t>
      </w:r>
      <w:r w:rsidRPr="00FB44F1">
        <w:rPr>
          <w:rFonts w:hint="eastAsia"/>
        </w:rPr>
        <w:t>8</w:t>
      </w:r>
      <w:r w:rsidRPr="00FB44F1">
        <w:rPr>
          <w:rFonts w:hint="eastAsia"/>
        </w:rPr>
        <w:t>日“国际妇女节”</w:t>
      </w:r>
      <w:r w:rsidR="00E133D3">
        <w:rPr>
          <w:rFonts w:hint="eastAsia"/>
        </w:rPr>
        <w:t>正式</w:t>
      </w:r>
      <w:r w:rsidRPr="00FB44F1">
        <w:rPr>
          <w:rFonts w:hint="eastAsia"/>
        </w:rPr>
        <w:t>开启。通过</w:t>
      </w:r>
      <w:r w:rsidR="00F025E0">
        <w:rPr>
          <w:rFonts w:hint="eastAsia"/>
        </w:rPr>
        <w:t>设立</w:t>
      </w:r>
      <w:r w:rsidR="008E31F3">
        <w:rPr>
          <w:rFonts w:hint="eastAsia"/>
        </w:rPr>
        <w:t>该</w:t>
      </w:r>
      <w:r w:rsidR="00A746BB">
        <w:rPr>
          <w:rFonts w:hint="eastAsia"/>
        </w:rPr>
        <w:t>奖项</w:t>
      </w:r>
      <w:r w:rsidRPr="00FB44F1">
        <w:rPr>
          <w:rFonts w:hint="eastAsia"/>
        </w:rPr>
        <w:t>，</w:t>
      </w:r>
      <w:r w:rsidR="00126D8A">
        <w:rPr>
          <w:rFonts w:hint="eastAsia"/>
        </w:rPr>
        <w:t>汉高</w:t>
      </w:r>
      <w:r w:rsidR="00707A4D">
        <w:rPr>
          <w:rFonts w:hint="eastAsia"/>
        </w:rPr>
        <w:t>再次</w:t>
      </w:r>
      <w:r w:rsidR="00D52260">
        <w:rPr>
          <w:rFonts w:hint="eastAsia"/>
        </w:rPr>
        <w:t>表明</w:t>
      </w:r>
      <w:r w:rsidR="00707A4D">
        <w:rPr>
          <w:rFonts w:hint="eastAsia"/>
        </w:rPr>
        <w:t>了其</w:t>
      </w:r>
      <w:r w:rsidRPr="00FB44F1">
        <w:rPr>
          <w:rFonts w:hint="eastAsia"/>
        </w:rPr>
        <w:t>致力于</w:t>
      </w:r>
      <w:r w:rsidR="00ED6757">
        <w:rPr>
          <w:rFonts w:hint="eastAsia"/>
        </w:rPr>
        <w:t>认可</w:t>
      </w:r>
      <w:r w:rsidRPr="00FB44F1">
        <w:rPr>
          <w:rFonts w:hint="eastAsia"/>
        </w:rPr>
        <w:t>和支持全球女性</w:t>
      </w:r>
      <w:r w:rsidR="0051198A">
        <w:rPr>
          <w:rFonts w:hint="eastAsia"/>
        </w:rPr>
        <w:t>研究人员</w:t>
      </w:r>
      <w:r w:rsidR="0067395B">
        <w:rPr>
          <w:rFonts w:hint="eastAsia"/>
        </w:rPr>
        <w:t>在</w:t>
      </w:r>
      <w:r w:rsidRPr="00FB44F1">
        <w:rPr>
          <w:rFonts w:hint="eastAsia"/>
        </w:rPr>
        <w:t>头发</w:t>
      </w:r>
      <w:r w:rsidR="0067395B">
        <w:rPr>
          <w:rFonts w:hint="eastAsia"/>
        </w:rPr>
        <w:t>头皮</w:t>
      </w:r>
      <w:r w:rsidRPr="00FB44F1">
        <w:rPr>
          <w:rFonts w:hint="eastAsia"/>
        </w:rPr>
        <w:t>及相关领域的贡献。</w:t>
      </w:r>
      <w:r w:rsidRPr="00FB44F1">
        <w:rPr>
          <w:rFonts w:hint="eastAsia"/>
        </w:rPr>
        <w:t xml:space="preserve"> </w:t>
      </w:r>
    </w:p>
    <w:p w14:paraId="2CD1B18A" w14:textId="77777777" w:rsidR="00D52260" w:rsidRPr="00FB44F1" w:rsidRDefault="00D52260" w:rsidP="00643D8A">
      <w:pPr>
        <w:rPr>
          <w:rFonts w:cs="Segoe UI"/>
          <w:szCs w:val="22"/>
        </w:rPr>
      </w:pPr>
    </w:p>
    <w:p w14:paraId="4CB1CB3F" w14:textId="498E6C75" w:rsidR="0041294C" w:rsidRPr="00FB44F1" w:rsidRDefault="00B95D9B" w:rsidP="00643D8A">
      <w:pPr>
        <w:rPr>
          <w:rFonts w:cs="Segoe UI"/>
          <w:szCs w:val="22"/>
        </w:rPr>
      </w:pPr>
      <w:r w:rsidRPr="00FB44F1">
        <w:rPr>
          <w:rFonts w:hint="eastAsia"/>
        </w:rPr>
        <w:t>具备自然科学、材料科学、化妆品科学、生物技术、机械工程、计算机科学和医学背景的女性研究人员，</w:t>
      </w:r>
      <w:r w:rsidR="008E31F3">
        <w:rPr>
          <w:rFonts w:hint="eastAsia"/>
        </w:rPr>
        <w:t>均</w:t>
      </w:r>
      <w:r w:rsidRPr="00FB44F1">
        <w:rPr>
          <w:rFonts w:hint="eastAsia"/>
        </w:rPr>
        <w:t>可凭借其在头发或纤维及相关领域的研究成果</w:t>
      </w:r>
      <w:r w:rsidR="00A018EA">
        <w:rPr>
          <w:rFonts w:hint="eastAsia"/>
        </w:rPr>
        <w:t>报名</w:t>
      </w:r>
      <w:r w:rsidRPr="00FB44F1">
        <w:rPr>
          <w:rFonts w:hint="eastAsia"/>
        </w:rPr>
        <w:t>。研究范围包括纤维机械行为的物理研究、结构和活性物质效应的计算机模拟、纤维研究模型（包括表面分析和纤维结构的科学方法），以及受生物技术启发的蛋白质和纤维研究。主奖项类别的获奖者将获得</w:t>
      </w:r>
      <w:r w:rsidRPr="00FB44F1">
        <w:rPr>
          <w:rFonts w:hint="eastAsia"/>
        </w:rPr>
        <w:t>10,000</w:t>
      </w:r>
      <w:r w:rsidRPr="00FB44F1">
        <w:rPr>
          <w:rFonts w:hint="eastAsia"/>
        </w:rPr>
        <w:t>欧元奖金，“新秀奖”类别的获奖者将获得</w:t>
      </w:r>
      <w:r w:rsidRPr="00FB44F1">
        <w:rPr>
          <w:rFonts w:hint="eastAsia"/>
        </w:rPr>
        <w:t>5,000</w:t>
      </w:r>
      <w:r w:rsidRPr="00FB44F1">
        <w:rPr>
          <w:rFonts w:hint="eastAsia"/>
        </w:rPr>
        <w:t>欧元奖金。</w:t>
      </w:r>
    </w:p>
    <w:p w14:paraId="66901356" w14:textId="77777777" w:rsidR="0041294C" w:rsidRPr="00FB44F1" w:rsidRDefault="0041294C" w:rsidP="00643D8A">
      <w:pPr>
        <w:rPr>
          <w:rFonts w:cs="Segoe UI"/>
          <w:szCs w:val="22"/>
        </w:rPr>
      </w:pPr>
    </w:p>
    <w:p w14:paraId="12D358B0" w14:textId="7E62E4CF" w:rsidR="0041294C" w:rsidRPr="00FB44F1" w:rsidRDefault="00B95D9B" w:rsidP="00643D8A">
      <w:pPr>
        <w:rPr>
          <w:rFonts w:cs="Segoe UI"/>
          <w:szCs w:val="22"/>
        </w:rPr>
      </w:pPr>
      <w:r w:rsidRPr="00FB44F1">
        <w:rPr>
          <w:rFonts w:hint="eastAsia"/>
        </w:rPr>
        <w:t>汉高消费品牌业务部全球研发高级副总裁弗兰克·梅耶（</w:t>
      </w:r>
      <w:r w:rsidRPr="00FB44F1">
        <w:rPr>
          <w:rFonts w:hint="eastAsia"/>
        </w:rPr>
        <w:t>Frank Meyer</w:t>
      </w:r>
      <w:r w:rsidRPr="00FB44F1">
        <w:rPr>
          <w:rFonts w:hint="eastAsia"/>
        </w:rPr>
        <w:t>）表示：“科学的进步依赖于</w:t>
      </w:r>
      <w:r w:rsidR="006274CC">
        <w:rPr>
          <w:rFonts w:hint="eastAsia"/>
        </w:rPr>
        <w:t>多元化</w:t>
      </w:r>
      <w:r w:rsidRPr="00FB44F1">
        <w:rPr>
          <w:rFonts w:hint="eastAsia"/>
        </w:rPr>
        <w:t>。但在许多科学研究领域，女性的代表性仍然不足。在汉高，我们积极致力于推动所有学科和</w:t>
      </w:r>
      <w:r w:rsidR="006274CC">
        <w:rPr>
          <w:rFonts w:hint="eastAsia"/>
        </w:rPr>
        <w:t>多元化维度上</w:t>
      </w:r>
      <w:r w:rsidRPr="00FB44F1">
        <w:rPr>
          <w:rFonts w:hint="eastAsia"/>
        </w:rPr>
        <w:t>的平等。”该奖项是为了纪念玛莎·施华</w:t>
      </w:r>
      <w:proofErr w:type="gramStart"/>
      <w:r w:rsidRPr="00FB44F1">
        <w:rPr>
          <w:rFonts w:hint="eastAsia"/>
        </w:rPr>
        <w:t>蔻</w:t>
      </w:r>
      <w:proofErr w:type="gramEnd"/>
      <w:r w:rsidRPr="00FB44F1">
        <w:rPr>
          <w:rFonts w:hint="eastAsia"/>
        </w:rPr>
        <w:t>女士</w:t>
      </w:r>
      <w:r w:rsidR="001F494F">
        <w:rPr>
          <w:rFonts w:hint="eastAsia"/>
        </w:rPr>
        <w:t>，</w:t>
      </w:r>
      <w:r w:rsidRPr="00FB44F1">
        <w:rPr>
          <w:rFonts w:hint="eastAsia"/>
        </w:rPr>
        <w:t>她是德国率先领导公司并创立美发研究所的女性之一。如今，施华</w:t>
      </w:r>
      <w:proofErr w:type="gramStart"/>
      <w:r w:rsidRPr="00FB44F1">
        <w:rPr>
          <w:rFonts w:hint="eastAsia"/>
        </w:rPr>
        <w:t>蔻</w:t>
      </w:r>
      <w:proofErr w:type="gramEnd"/>
      <w:r w:rsidRPr="00FB44F1">
        <w:rPr>
          <w:rFonts w:hint="eastAsia"/>
        </w:rPr>
        <w:t>是汉高消费品牌业务中护发领域最大的品牌。该品牌的所有技术创新均源于施华</w:t>
      </w:r>
      <w:proofErr w:type="gramStart"/>
      <w:r w:rsidRPr="00FB44F1">
        <w:rPr>
          <w:rFonts w:hint="eastAsia"/>
        </w:rPr>
        <w:t>蔻</w:t>
      </w:r>
      <w:proofErr w:type="gramEnd"/>
      <w:r w:rsidRPr="00FB44F1">
        <w:rPr>
          <w:rFonts w:hint="eastAsia"/>
        </w:rPr>
        <w:t>美发研究所的深厚积淀，该研究所目前管理着世界各地的研发实验室、头发测试沙龙和美发学院。该奖项不仅赞扬了玛莎·施华蔻女士的创业精神和创新意识，还彰显了她在领导施华蔻公司和施华蔻美发研究中心时所展现出的深刻关怀与同理心。</w:t>
      </w:r>
    </w:p>
    <w:p w14:paraId="1C163EBE" w14:textId="77777777" w:rsidR="0041294C" w:rsidRPr="00FB44F1" w:rsidRDefault="0041294C" w:rsidP="00643D8A">
      <w:pPr>
        <w:rPr>
          <w:rFonts w:cs="Segoe UI"/>
          <w:szCs w:val="22"/>
        </w:rPr>
      </w:pPr>
    </w:p>
    <w:p w14:paraId="3A46DA60" w14:textId="7E3578CB" w:rsidR="0041294C" w:rsidRPr="00FB44F1" w:rsidRDefault="00B95D9B" w:rsidP="00643D8A">
      <w:pPr>
        <w:rPr>
          <w:rFonts w:cs="Segoe UI"/>
          <w:szCs w:val="22"/>
        </w:rPr>
      </w:pPr>
      <w:r w:rsidRPr="00FB44F1">
        <w:rPr>
          <w:rFonts w:hint="eastAsia"/>
        </w:rPr>
        <w:t>汉高消费品牌业务部</w:t>
      </w:r>
      <w:r w:rsidR="00000FCA">
        <w:rPr>
          <w:rFonts w:hint="eastAsia"/>
        </w:rPr>
        <w:t>美发领域研发</w:t>
      </w:r>
      <w:r w:rsidRPr="00FB44F1">
        <w:rPr>
          <w:rFonts w:hint="eastAsia"/>
        </w:rPr>
        <w:t>经理兼玛莎·施华</w:t>
      </w:r>
      <w:proofErr w:type="gramStart"/>
      <w:r w:rsidRPr="00FB44F1">
        <w:rPr>
          <w:rFonts w:hint="eastAsia"/>
        </w:rPr>
        <w:t>蔻</w:t>
      </w:r>
      <w:proofErr w:type="gramEnd"/>
      <w:r w:rsidRPr="00FB44F1">
        <w:rPr>
          <w:rFonts w:hint="eastAsia"/>
        </w:rPr>
        <w:t>科学奖评审团</w:t>
      </w:r>
      <w:r w:rsidR="008E31F3">
        <w:rPr>
          <w:rFonts w:hint="eastAsia"/>
        </w:rPr>
        <w:t>成</w:t>
      </w:r>
      <w:r w:rsidRPr="00FB44F1">
        <w:rPr>
          <w:rFonts w:hint="eastAsia"/>
        </w:rPr>
        <w:t>员杰西卡·韦尔泽尔（</w:t>
      </w:r>
      <w:r w:rsidRPr="00FB44F1">
        <w:rPr>
          <w:rFonts w:hint="eastAsia"/>
        </w:rPr>
        <w:t>Jessica Welzel</w:t>
      </w:r>
      <w:r w:rsidRPr="00FB44F1">
        <w:rPr>
          <w:rFonts w:hint="eastAsia"/>
        </w:rPr>
        <w:t>）表示：“我们很高兴能够不断扩大汉高在头发</w:t>
      </w:r>
      <w:r w:rsidR="00045E5D">
        <w:rPr>
          <w:rFonts w:hint="eastAsia"/>
        </w:rPr>
        <w:t>头皮</w:t>
      </w:r>
      <w:r w:rsidRPr="00FB44F1">
        <w:rPr>
          <w:rFonts w:hint="eastAsia"/>
        </w:rPr>
        <w:t>研究领域的合作网络。往年赛事的申请人和获奖者</w:t>
      </w:r>
      <w:r w:rsidR="00000FCA">
        <w:rPr>
          <w:rFonts w:hint="eastAsia"/>
        </w:rPr>
        <w:t>都</w:t>
      </w:r>
      <w:r w:rsidRPr="00FB44F1">
        <w:rPr>
          <w:rFonts w:hint="eastAsia"/>
        </w:rPr>
        <w:t>已成为该网络的重要组成部分，与他们的科学交流与合作极大地丰</w:t>
      </w:r>
      <w:r w:rsidRPr="00FB44F1">
        <w:rPr>
          <w:rFonts w:hint="eastAsia"/>
        </w:rPr>
        <w:lastRenderedPageBreak/>
        <w:t>富了我们的工作。通过设立长期贡献奖和新秀奖，我们为经验丰富的女性科学家以及初露头角的年轻女性科研</w:t>
      </w:r>
      <w:r w:rsidR="00352F78">
        <w:rPr>
          <w:rFonts w:hint="eastAsia"/>
        </w:rPr>
        <w:t>工作者</w:t>
      </w:r>
      <w:r w:rsidRPr="00FB44F1">
        <w:rPr>
          <w:rFonts w:hint="eastAsia"/>
        </w:rPr>
        <w:t>提供了加入</w:t>
      </w:r>
      <w:r w:rsidR="00B42316">
        <w:rPr>
          <w:rFonts w:hint="eastAsia"/>
        </w:rPr>
        <w:t>我们</w:t>
      </w:r>
      <w:r w:rsidRPr="00FB44F1">
        <w:rPr>
          <w:rFonts w:hint="eastAsia"/>
        </w:rPr>
        <w:t>不断扩大的网络</w:t>
      </w:r>
      <w:r w:rsidR="000B1927">
        <w:rPr>
          <w:rFonts w:hint="eastAsia"/>
        </w:rPr>
        <w:t>并为之做出贡献</w:t>
      </w:r>
      <w:r w:rsidRPr="00FB44F1">
        <w:rPr>
          <w:rFonts w:hint="eastAsia"/>
        </w:rPr>
        <w:t>的机会。”</w:t>
      </w:r>
    </w:p>
    <w:p w14:paraId="4C697952" w14:textId="77777777" w:rsidR="00AB7EA9" w:rsidRPr="00FB44F1" w:rsidRDefault="00AB7EA9" w:rsidP="00643D8A">
      <w:pPr>
        <w:rPr>
          <w:rFonts w:cs="Segoe UI"/>
          <w:szCs w:val="22"/>
        </w:rPr>
      </w:pPr>
    </w:p>
    <w:p w14:paraId="74DCD38C" w14:textId="396AB286" w:rsidR="007F0F63" w:rsidRPr="00FB44F1" w:rsidRDefault="00B95D9B" w:rsidP="005F039C">
      <w:pPr>
        <w:spacing w:after="240"/>
        <w:rPr>
          <w:rFonts w:cs="Segoe UI"/>
          <w:b/>
          <w:bCs/>
          <w:szCs w:val="22"/>
        </w:rPr>
      </w:pPr>
      <w:r w:rsidRPr="00FB44F1">
        <w:rPr>
          <w:rFonts w:hint="eastAsia"/>
          <w:b/>
        </w:rPr>
        <w:t>如何申请</w:t>
      </w:r>
      <w:r w:rsidRPr="00FB44F1">
        <w:rPr>
          <w:rFonts w:hint="eastAsia"/>
          <w:b/>
        </w:rPr>
        <w:t xml:space="preserve"> </w:t>
      </w:r>
    </w:p>
    <w:p w14:paraId="04AB2266" w14:textId="210B17FB" w:rsidR="00AB7EA9" w:rsidRPr="00FB44F1" w:rsidRDefault="00B95D9B" w:rsidP="005F039C">
      <w:pPr>
        <w:spacing w:after="240"/>
        <w:rPr>
          <w:rFonts w:cs="Segoe UI"/>
          <w:szCs w:val="22"/>
        </w:rPr>
      </w:pPr>
      <w:r w:rsidRPr="00FB44F1">
        <w:rPr>
          <w:rFonts w:hint="eastAsia"/>
        </w:rPr>
        <w:t>玛莎·施华</w:t>
      </w:r>
      <w:proofErr w:type="gramStart"/>
      <w:r w:rsidRPr="00FB44F1">
        <w:rPr>
          <w:rFonts w:hint="eastAsia"/>
        </w:rPr>
        <w:t>蔻</w:t>
      </w:r>
      <w:proofErr w:type="gramEnd"/>
      <w:r w:rsidRPr="00FB44F1">
        <w:rPr>
          <w:rFonts w:hint="eastAsia"/>
        </w:rPr>
        <w:t>科学奖对在自然科学、材料科学、生物技术、机械工程、计算机科学或医学领域具有专业知识的女性科学家，以及在这些领域拥有硕士学位的年轻女性科研工作者开放申请。主要研究领域包括头发研究、织物和羊毛纤维研究、分析、生物表面模拟以及材料与头发、纤维和头皮的相互作用。</w:t>
      </w:r>
    </w:p>
    <w:p w14:paraId="7ACB50EB" w14:textId="6BCB3599" w:rsidR="00AB7EA9" w:rsidRPr="00FB44F1" w:rsidRDefault="00B95D9B" w:rsidP="00643D8A">
      <w:pPr>
        <w:rPr>
          <w:rFonts w:cs="Segoe UI"/>
          <w:szCs w:val="22"/>
        </w:rPr>
      </w:pPr>
      <w:r w:rsidRPr="00FB44F1">
        <w:rPr>
          <w:rFonts w:hint="eastAsia"/>
        </w:rPr>
        <w:t>由汉高消费品牌研发部的女性科学家所组成的专家评审团将对申请材料进行评估。除现金奖励以及有机会获得汉</w:t>
      </w:r>
      <w:proofErr w:type="gramStart"/>
      <w:r w:rsidRPr="00FB44F1">
        <w:rPr>
          <w:rFonts w:hint="eastAsia"/>
        </w:rPr>
        <w:t>高专家</w:t>
      </w:r>
      <w:proofErr w:type="gramEnd"/>
      <w:r w:rsidRPr="00FB44F1">
        <w:rPr>
          <w:rFonts w:hint="eastAsia"/>
        </w:rPr>
        <w:t>对其研究工作的支持外，获奖者还将受邀参加颁奖典礼。同时，规模不断扩大的玛莎·施华</w:t>
      </w:r>
      <w:proofErr w:type="gramStart"/>
      <w:r w:rsidRPr="00FB44F1">
        <w:rPr>
          <w:rFonts w:hint="eastAsia"/>
        </w:rPr>
        <w:t>蔻</w:t>
      </w:r>
      <w:proofErr w:type="gramEnd"/>
      <w:r w:rsidRPr="00FB44F1">
        <w:rPr>
          <w:rFonts w:hint="eastAsia"/>
        </w:rPr>
        <w:t>美发网络所举办的科学研讨会也将与颁奖典礼同期举行。该活动将于</w:t>
      </w:r>
      <w:r w:rsidRPr="00FB44F1">
        <w:rPr>
          <w:rFonts w:hint="eastAsia"/>
        </w:rPr>
        <w:t>2026</w:t>
      </w:r>
      <w:r w:rsidRPr="00FB44F1">
        <w:rPr>
          <w:rFonts w:hint="eastAsia"/>
        </w:rPr>
        <w:t>年初在德国举行。</w:t>
      </w:r>
    </w:p>
    <w:p w14:paraId="21475D72" w14:textId="690901B4" w:rsidR="00AB7EA9" w:rsidRPr="00FB44F1" w:rsidRDefault="00AB7EA9" w:rsidP="00643D8A">
      <w:pPr>
        <w:rPr>
          <w:rFonts w:cs="Segoe UI"/>
          <w:szCs w:val="22"/>
        </w:rPr>
      </w:pPr>
    </w:p>
    <w:p w14:paraId="486F8217" w14:textId="5B505025" w:rsidR="001E408C" w:rsidRPr="00FB44F1" w:rsidRDefault="00B95D9B" w:rsidP="00643D8A">
      <w:pPr>
        <w:rPr>
          <w:rFonts w:cs="Segoe UI"/>
          <w:szCs w:val="22"/>
        </w:rPr>
      </w:pPr>
      <w:r w:rsidRPr="00FB44F1">
        <w:rPr>
          <w:rFonts w:hint="eastAsia"/>
        </w:rPr>
        <w:t>申请截止日期为</w:t>
      </w:r>
      <w:r w:rsidRPr="00FB44F1">
        <w:rPr>
          <w:rFonts w:hint="eastAsia"/>
        </w:rPr>
        <w:t>2025</w:t>
      </w:r>
      <w:r w:rsidRPr="00FB44F1">
        <w:rPr>
          <w:rFonts w:hint="eastAsia"/>
        </w:rPr>
        <w:t>年</w:t>
      </w:r>
      <w:r w:rsidRPr="00FB44F1">
        <w:rPr>
          <w:rFonts w:hint="eastAsia"/>
        </w:rPr>
        <w:t>6</w:t>
      </w:r>
      <w:r w:rsidRPr="00FB44F1">
        <w:rPr>
          <w:rFonts w:hint="eastAsia"/>
        </w:rPr>
        <w:t>月</w:t>
      </w:r>
      <w:r w:rsidRPr="00FB44F1">
        <w:rPr>
          <w:rFonts w:hint="eastAsia"/>
        </w:rPr>
        <w:t>1</w:t>
      </w:r>
      <w:r w:rsidRPr="00FB44F1">
        <w:rPr>
          <w:rFonts w:hint="eastAsia"/>
        </w:rPr>
        <w:t>日。请有意申请的女性科学家将英文申请材料以邮件形式发送至</w:t>
      </w:r>
      <w:hyperlink r:id="rId12" w:history="1">
        <w:r w:rsidRPr="00FB44F1">
          <w:rPr>
            <w:rStyle w:val="Hyperlink"/>
            <w:rFonts w:hint="eastAsia"/>
            <w:sz w:val="22"/>
          </w:rPr>
          <w:t>RnD.Award@henkel.com</w:t>
        </w:r>
      </w:hyperlink>
      <w:r w:rsidRPr="00FB44F1">
        <w:rPr>
          <w:rFonts w:hint="eastAsia"/>
        </w:rPr>
        <w:t>：</w:t>
      </w:r>
    </w:p>
    <w:p w14:paraId="6E095594" w14:textId="7724EF6C" w:rsidR="00B95D9B" w:rsidRPr="00FB44F1" w:rsidRDefault="00B95D9B" w:rsidP="00AB7EA9">
      <w:pPr>
        <w:pStyle w:val="ListParagraph"/>
        <w:numPr>
          <w:ilvl w:val="0"/>
          <w:numId w:val="7"/>
        </w:numPr>
        <w:rPr>
          <w:rFonts w:cs="Segoe UI"/>
          <w:szCs w:val="22"/>
        </w:rPr>
      </w:pPr>
      <w:r w:rsidRPr="00FB44F1">
        <w:rPr>
          <w:rFonts w:hint="eastAsia"/>
        </w:rPr>
        <w:t>动机信，陈述申请奖项的个人理由</w:t>
      </w:r>
    </w:p>
    <w:p w14:paraId="0880578D" w14:textId="70C1FB40" w:rsidR="00AB7EA9" w:rsidRPr="00FB44F1" w:rsidRDefault="00B95D9B" w:rsidP="00AB7EA9">
      <w:pPr>
        <w:pStyle w:val="ListParagraph"/>
        <w:numPr>
          <w:ilvl w:val="0"/>
          <w:numId w:val="7"/>
        </w:numPr>
        <w:rPr>
          <w:rFonts w:cs="Segoe UI"/>
          <w:szCs w:val="22"/>
        </w:rPr>
      </w:pPr>
      <w:r w:rsidRPr="00FB44F1">
        <w:rPr>
          <w:rFonts w:hint="eastAsia"/>
        </w:rPr>
        <w:t>个人简历，突出科研工作经历及兴趣领域</w:t>
      </w:r>
    </w:p>
    <w:p w14:paraId="3EAB6C07" w14:textId="4F6BD5C8" w:rsidR="00AB7EA9" w:rsidRPr="00FB44F1" w:rsidRDefault="00B95D9B" w:rsidP="00AB7EA9">
      <w:pPr>
        <w:pStyle w:val="ListParagraph"/>
        <w:numPr>
          <w:ilvl w:val="0"/>
          <w:numId w:val="7"/>
        </w:numPr>
        <w:rPr>
          <w:rFonts w:cs="Segoe UI"/>
          <w:szCs w:val="22"/>
        </w:rPr>
      </w:pPr>
      <w:r w:rsidRPr="00FB44F1">
        <w:rPr>
          <w:rFonts w:hint="eastAsia"/>
        </w:rPr>
        <w:t>主要出版物清单</w:t>
      </w:r>
    </w:p>
    <w:p w14:paraId="515C1E09" w14:textId="5BEB73C5" w:rsidR="00AB7EA9" w:rsidRPr="00FB44F1" w:rsidRDefault="00B95D9B" w:rsidP="00AB7EA9">
      <w:pPr>
        <w:pStyle w:val="ListParagraph"/>
        <w:numPr>
          <w:ilvl w:val="0"/>
          <w:numId w:val="7"/>
        </w:numPr>
        <w:rPr>
          <w:rFonts w:cs="Segoe UI"/>
          <w:szCs w:val="22"/>
        </w:rPr>
      </w:pPr>
      <w:r w:rsidRPr="00FB44F1">
        <w:rPr>
          <w:rFonts w:hint="eastAsia"/>
        </w:rPr>
        <w:t>公开研究相关摘要，候选人本人在头发和头皮研究、纤维技术、纤维研究计算机模型等领域公开发表的研究成果摘要，包括表面分析、纤维结构、染料合成或发根生物过程分析等科学方法（所有研究方法均可）</w:t>
      </w:r>
    </w:p>
    <w:p w14:paraId="2ABFFB9B" w14:textId="7AB7F3DE" w:rsidR="00AB7EA9" w:rsidRPr="00FB44F1" w:rsidRDefault="00B95D9B" w:rsidP="00AB7EA9">
      <w:pPr>
        <w:pStyle w:val="ListParagraph"/>
        <w:numPr>
          <w:ilvl w:val="0"/>
          <w:numId w:val="7"/>
        </w:numPr>
        <w:rPr>
          <w:rFonts w:cs="Segoe UI"/>
          <w:szCs w:val="22"/>
        </w:rPr>
      </w:pPr>
      <w:r w:rsidRPr="00FB44F1">
        <w:rPr>
          <w:rFonts w:hint="eastAsia"/>
        </w:rPr>
        <w:t>申请照片（可选）</w:t>
      </w:r>
    </w:p>
    <w:p w14:paraId="23795C0D" w14:textId="77777777" w:rsidR="00AB7EA9" w:rsidRPr="00FB44F1" w:rsidRDefault="00AB7EA9" w:rsidP="00AB7EA9">
      <w:pPr>
        <w:rPr>
          <w:rFonts w:cs="Segoe UI"/>
          <w:szCs w:val="22"/>
        </w:rPr>
      </w:pPr>
    </w:p>
    <w:p w14:paraId="12BCD55E" w14:textId="4124E0EC" w:rsidR="00AB7EA9" w:rsidRPr="00FB44F1" w:rsidRDefault="00B95D9B" w:rsidP="00AB7EA9">
      <w:pPr>
        <w:rPr>
          <w:rFonts w:cs="Segoe UI"/>
          <w:szCs w:val="22"/>
        </w:rPr>
      </w:pPr>
      <w:r w:rsidRPr="00FB44F1">
        <w:rPr>
          <w:rFonts w:hint="eastAsia"/>
        </w:rPr>
        <w:t>专家评审团将以候选人在头发</w:t>
      </w:r>
      <w:r w:rsidR="007D6C19">
        <w:rPr>
          <w:rFonts w:hint="eastAsia"/>
        </w:rPr>
        <w:t>头皮</w:t>
      </w:r>
      <w:r w:rsidRPr="00FB44F1">
        <w:rPr>
          <w:rFonts w:hint="eastAsia"/>
        </w:rPr>
        <w:t>研究领域的作品相关性及其对消费者和环境的实际影响作为关键评判标准。此外，开拓精神、原创性、创新潜能、科研项目的可行性以及对美发化妆品行业的重要意义等也将作为评判的考虑因素。</w:t>
      </w:r>
    </w:p>
    <w:p w14:paraId="25B76437" w14:textId="77777777" w:rsidR="00AB7EA9" w:rsidRPr="00FB44F1" w:rsidRDefault="00AB7EA9" w:rsidP="00643D8A">
      <w:pPr>
        <w:rPr>
          <w:rFonts w:cs="Segoe UI"/>
          <w:szCs w:val="22"/>
        </w:rPr>
      </w:pPr>
    </w:p>
    <w:p w14:paraId="0FA6CF6C" w14:textId="2E8742A7" w:rsidR="00E806CE" w:rsidRPr="00B95D9B" w:rsidRDefault="00E806CE" w:rsidP="00B95D9B">
      <w:pPr>
        <w:rPr>
          <w:rStyle w:val="AboutandContactBody"/>
          <w:vanish/>
        </w:rPr>
      </w:pPr>
    </w:p>
    <w:sectPr w:rsidR="00E806CE" w:rsidRPr="00B95D9B"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CD92D" w14:textId="77777777" w:rsidR="00F51F5C" w:rsidRDefault="00F51F5C">
      <w:r>
        <w:separator/>
      </w:r>
    </w:p>
  </w:endnote>
  <w:endnote w:type="continuationSeparator" w:id="0">
    <w:p w14:paraId="30CBDA5B" w14:textId="77777777" w:rsidR="00F51F5C" w:rsidRDefault="00F51F5C">
      <w:r>
        <w:continuationSeparator/>
      </w:r>
    </w:p>
  </w:endnote>
  <w:endnote w:type="continuationNotice" w:id="1">
    <w:p w14:paraId="57F18254" w14:textId="77777777" w:rsidR="00F51F5C" w:rsidRDefault="00F51F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FB44F1" w:rsidRDefault="00112A28" w:rsidP="00112A28">
    <w:pPr>
      <w:pStyle w:val="Footer"/>
      <w:tabs>
        <w:tab w:val="clear" w:pos="7083"/>
        <w:tab w:val="clear" w:pos="8640"/>
        <w:tab w:val="right" w:pos="9071"/>
      </w:tabs>
      <w:jc w:val="both"/>
    </w:pPr>
    <w:r w:rsidRPr="00FB44F1">
      <w:rPr>
        <w:rFonts w:hint="eastAsia"/>
      </w:rPr>
      <w:t>Henkel AG &amp; Co. KGaA</w:t>
    </w:r>
    <w:r w:rsidRPr="00FB44F1">
      <w:rPr>
        <w:rFonts w:hint="eastAsia"/>
      </w:rPr>
      <w:tab/>
      <w:t xml:space="preserve">Page </w:t>
    </w:r>
    <w:r w:rsidRPr="00FB44F1">
      <w:rPr>
        <w:rFonts w:hint="eastAsia"/>
      </w:rPr>
      <w:fldChar w:fldCharType="begin"/>
    </w:r>
    <w:r w:rsidRPr="00FB44F1">
      <w:rPr>
        <w:rFonts w:hint="eastAsia"/>
      </w:rPr>
      <w:instrText xml:space="preserve"> PAGE  \* Arabic  \* MERGEFORMAT </w:instrText>
    </w:r>
    <w:r w:rsidRPr="00FB44F1">
      <w:rPr>
        <w:rFonts w:hint="eastAsia"/>
      </w:rPr>
      <w:fldChar w:fldCharType="separate"/>
    </w:r>
    <w:r w:rsidRPr="00FB44F1">
      <w:rPr>
        <w:rFonts w:hint="eastAsia"/>
      </w:rPr>
      <w:t>2</w:t>
    </w:r>
    <w:r w:rsidRPr="00FB44F1">
      <w:rPr>
        <w:rFonts w:hint="eastAsia"/>
      </w:rPr>
      <w:fldChar w:fldCharType="end"/>
    </w:r>
    <w:r w:rsidRPr="00FB44F1">
      <w:rPr>
        <w:rFonts w:hint="eastAsia"/>
      </w:rPr>
      <w:t>/</w:t>
    </w:r>
    <w:fldSimple w:instr=" NUMPAGES  \* Arabic  \* MERGEFORMAT ">
      <w:r w:rsidRPr="00FB44F1">
        <w:rPr>
          <w:rFonts w:hint="eastAsia"/>
        </w:rPr>
        <w:t>2</w:t>
      </w:r>
    </w:fldSimple>
  </w:p>
  <w:p w14:paraId="18D73BB5" w14:textId="141A4036" w:rsidR="00B95D9B" w:rsidRPr="00FB44F1" w:rsidRDefault="00B95D9B" w:rsidP="00112A28">
    <w:pPr>
      <w:pStyle w:val="Footer"/>
      <w:tabs>
        <w:tab w:val="clear" w:pos="7083"/>
        <w:tab w:val="clear" w:pos="8640"/>
        <w:tab w:val="right" w:pos="9071"/>
      </w:tabs>
      <w:jc w:val="both"/>
    </w:pPr>
    <w:r w:rsidRPr="00FB44F1">
      <w:rPr>
        <w:rFonts w:hint="eastAsia"/>
      </w:rPr>
      <w:t>汉高股份有限及两合公司</w:t>
    </w:r>
    <w:r w:rsidRPr="00FB44F1">
      <w:rPr>
        <w:rFonts w:hint="eastAsia"/>
      </w:rPr>
      <w:tab/>
    </w:r>
    <w:r w:rsidRPr="00FB44F1">
      <w:rPr>
        <w:rFonts w:hint="eastAsia"/>
      </w:rPr>
      <w:t>页码</w:t>
    </w:r>
    <w:r w:rsidRPr="00FB44F1">
      <w:fldChar w:fldCharType="begin"/>
    </w:r>
    <w:r w:rsidRPr="00FB44F1">
      <w:instrText xml:space="preserve"> PAGE  \* Arabic  \* MERGEFORMAT </w:instrText>
    </w:r>
    <w:r w:rsidRPr="00FB44F1">
      <w:fldChar w:fldCharType="separate"/>
    </w:r>
    <w:r w:rsidRPr="00FB44F1">
      <w:t>5</w:t>
    </w:r>
    <w:r w:rsidRPr="00FB44F1">
      <w:fldChar w:fldCharType="end"/>
    </w:r>
    <w:r w:rsidRPr="00FB44F1">
      <w:rPr>
        <w:rFonts w:hint="eastAsia"/>
      </w:rPr>
      <w:t>/</w:t>
    </w:r>
    <w:fldSimple w:instr=" NUMPAGES  \* Arabic  \* MERGEFORMAT ">
      <w:r w:rsidRPr="00FB44F1">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A1664F5" w:rsidR="00CF6F33" w:rsidRPr="00FB44F1" w:rsidRDefault="00112FD4" w:rsidP="00992A11">
    <w:pPr>
      <w:pStyle w:val="Footer"/>
    </w:pPr>
    <w:r w:rsidRPr="00FB44F1">
      <w:rPr>
        <w:rFonts w:hint="eastAsia"/>
      </w:rPr>
      <w:drawing>
        <wp:inline distT="0" distB="0" distL="0" distR="0" wp14:anchorId="182BBC29" wp14:editId="60DE2A5D">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Pr="00FB44F1">
      <w:rPr>
        <w:rFonts w:hint="eastAsia"/>
      </w:rPr>
      <w:t xml:space="preserve">Page </w:t>
    </w:r>
    <w:r w:rsidR="00CF6F33" w:rsidRPr="00FB44F1">
      <w:rPr>
        <w:rFonts w:hint="eastAsia"/>
      </w:rPr>
      <w:fldChar w:fldCharType="begin"/>
    </w:r>
    <w:r w:rsidR="00CF6F33" w:rsidRPr="00FB44F1">
      <w:rPr>
        <w:rFonts w:hint="eastAsia"/>
      </w:rPr>
      <w:instrText xml:space="preserve"> </w:instrText>
    </w:r>
    <w:r w:rsidR="00262C05" w:rsidRPr="00FB44F1">
      <w:rPr>
        <w:rFonts w:hint="eastAsia"/>
      </w:rPr>
      <w:instrText>PAGE</w:instrText>
    </w:r>
    <w:r w:rsidR="00CF6F33" w:rsidRPr="00FB44F1">
      <w:rPr>
        <w:rFonts w:hint="eastAsia"/>
      </w:rPr>
      <w:instrText xml:space="preserve">  \* Arabic  \* MERGEFORMAT </w:instrText>
    </w:r>
    <w:r w:rsidR="00CF6F33" w:rsidRPr="00FB44F1">
      <w:rPr>
        <w:rFonts w:hint="eastAsia"/>
      </w:rPr>
      <w:fldChar w:fldCharType="separate"/>
    </w:r>
    <w:r w:rsidR="006A0A3C" w:rsidRPr="00FB44F1">
      <w:rPr>
        <w:rFonts w:hint="eastAsia"/>
      </w:rPr>
      <w:t>1</w:t>
    </w:r>
    <w:r w:rsidR="00CF6F33" w:rsidRPr="00FB44F1">
      <w:rPr>
        <w:rFonts w:hint="eastAsia"/>
      </w:rPr>
      <w:fldChar w:fldCharType="end"/>
    </w:r>
    <w:r w:rsidRPr="00FB44F1">
      <w:rPr>
        <w:rFonts w:hint="eastAsia"/>
      </w:rPr>
      <w:t>/</w:t>
    </w:r>
    <w:r w:rsidR="00CF6F33" w:rsidRPr="00FB44F1">
      <w:rPr>
        <w:rFonts w:hint="eastAsia"/>
      </w:rPr>
      <w:fldChar w:fldCharType="begin"/>
    </w:r>
    <w:r w:rsidR="00CF6F33" w:rsidRPr="00FB44F1">
      <w:rPr>
        <w:rFonts w:hint="eastAsia"/>
      </w:rPr>
      <w:instrText xml:space="preserve"> </w:instrText>
    </w:r>
    <w:r w:rsidR="00262C05" w:rsidRPr="00FB44F1">
      <w:rPr>
        <w:rFonts w:hint="eastAsia"/>
      </w:rPr>
      <w:instrText>NUMPAGES</w:instrText>
    </w:r>
    <w:r w:rsidR="00CF6F33" w:rsidRPr="00FB44F1">
      <w:rPr>
        <w:rFonts w:hint="eastAsia"/>
      </w:rPr>
      <w:instrText xml:space="preserve">  \* Arabic  \* MERGEFORMAT </w:instrText>
    </w:r>
    <w:r w:rsidR="00CF6F33" w:rsidRPr="00FB44F1">
      <w:rPr>
        <w:rFonts w:hint="eastAsia"/>
      </w:rPr>
      <w:fldChar w:fldCharType="separate"/>
    </w:r>
    <w:r w:rsidR="006A0A3C" w:rsidRPr="00FB44F1">
      <w:rPr>
        <w:rFonts w:hint="eastAsia"/>
      </w:rPr>
      <w:t>1</w:t>
    </w:r>
    <w:r w:rsidR="00CF6F33" w:rsidRPr="00FB44F1">
      <w:rPr>
        <w:rFonts w:hint="eastAsia"/>
      </w:rPr>
      <w:fldChar w:fldCharType="end"/>
    </w:r>
  </w:p>
  <w:p w14:paraId="3F128C95" w14:textId="45A8015A" w:rsidR="00B95D9B" w:rsidRPr="00992A11" w:rsidRDefault="00B95D9B" w:rsidP="00992A11">
    <w:pPr>
      <w:pStyle w:val="Footer"/>
    </w:pPr>
    <w:r w:rsidRPr="00FB44F1">
      <w:rPr>
        <w:rFonts w:hint="eastAsia"/>
      </w:rPr>
      <w:t>页码</w:t>
    </w:r>
    <w:r w:rsidRPr="00FB44F1">
      <w:fldChar w:fldCharType="begin"/>
    </w:r>
    <w:r w:rsidRPr="00FB44F1">
      <w:instrText xml:space="preserve"> PAGE  \* Arabic  \* MERGEFORMAT </w:instrText>
    </w:r>
    <w:r w:rsidRPr="00FB44F1">
      <w:fldChar w:fldCharType="separate"/>
    </w:r>
    <w:r w:rsidRPr="00FB44F1">
      <w:t>1</w:t>
    </w:r>
    <w:r w:rsidRPr="00FB44F1">
      <w:fldChar w:fldCharType="end"/>
    </w:r>
    <w:r w:rsidRPr="00FB44F1">
      <w:rPr>
        <w:rFonts w:hint="eastAsia"/>
      </w:rPr>
      <w:t>/</w:t>
    </w:r>
    <w:fldSimple w:instr=" NUMPAGES  \* Arabic  \* MERGEFORMAT ">
      <w:r w:rsidRPr="00FB44F1">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D101" w14:textId="77777777" w:rsidR="00F51F5C" w:rsidRDefault="00F51F5C">
      <w:r>
        <w:separator/>
      </w:r>
    </w:p>
  </w:footnote>
  <w:footnote w:type="continuationSeparator" w:id="0">
    <w:p w14:paraId="0EC2FF14" w14:textId="77777777" w:rsidR="00F51F5C" w:rsidRDefault="00F51F5C">
      <w:r>
        <w:continuationSeparator/>
      </w:r>
    </w:p>
  </w:footnote>
  <w:footnote w:type="continuationNotice" w:id="1">
    <w:p w14:paraId="155AEC88" w14:textId="77777777" w:rsidR="00F51F5C" w:rsidRDefault="00F51F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DCE119E" w:rsidR="00CF6F33" w:rsidRPr="00FB44F1" w:rsidRDefault="0059722C" w:rsidP="00EB46D9">
    <w:pPr>
      <w:pStyle w:val="Header"/>
    </w:pPr>
    <w:r w:rsidRPr="00FB44F1">
      <w:rPr>
        <w:rFonts w:hint="eastAsia"/>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B44F1">
      <w:rPr>
        <w:rFonts w:hint="eastAsia"/>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306DB38"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FB44F1">
      <w:rPr>
        <w:rFonts w:hint="eastAsia"/>
      </w:rPr>
      <w:t>Press Release</w:t>
    </w:r>
    <w:r w:rsidRPr="00FB44F1">
      <w:rPr>
        <w:rFonts w:hint="eastAsia"/>
      </w:rPr>
      <w:br/>
    </w:r>
    <w:r w:rsidRPr="00FB44F1">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DA5582"/>
    <w:multiLevelType w:val="hybridMultilevel"/>
    <w:tmpl w:val="79FC4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 w:numId="7" w16cid:durableId="971448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CA"/>
    <w:rsid w:val="00002AA4"/>
    <w:rsid w:val="00005267"/>
    <w:rsid w:val="00006346"/>
    <w:rsid w:val="00012DD9"/>
    <w:rsid w:val="00021C67"/>
    <w:rsid w:val="00030557"/>
    <w:rsid w:val="00030F51"/>
    <w:rsid w:val="00035A84"/>
    <w:rsid w:val="00040CC9"/>
    <w:rsid w:val="00045E5D"/>
    <w:rsid w:val="00051E86"/>
    <w:rsid w:val="00052CBE"/>
    <w:rsid w:val="000575F9"/>
    <w:rsid w:val="000618FC"/>
    <w:rsid w:val="0006344D"/>
    <w:rsid w:val="00067071"/>
    <w:rsid w:val="000722E8"/>
    <w:rsid w:val="00074035"/>
    <w:rsid w:val="00075909"/>
    <w:rsid w:val="00080D10"/>
    <w:rsid w:val="0008357F"/>
    <w:rsid w:val="000B03D3"/>
    <w:rsid w:val="000B1927"/>
    <w:rsid w:val="000B695A"/>
    <w:rsid w:val="000C210A"/>
    <w:rsid w:val="000C307B"/>
    <w:rsid w:val="000C56DD"/>
    <w:rsid w:val="000D1672"/>
    <w:rsid w:val="000D55EC"/>
    <w:rsid w:val="000E2F62"/>
    <w:rsid w:val="000E38ED"/>
    <w:rsid w:val="000E7F24"/>
    <w:rsid w:val="000F03BE"/>
    <w:rsid w:val="000F1757"/>
    <w:rsid w:val="000F225B"/>
    <w:rsid w:val="000F5D4E"/>
    <w:rsid w:val="000F7FAF"/>
    <w:rsid w:val="00101B7B"/>
    <w:rsid w:val="00105975"/>
    <w:rsid w:val="00111F4D"/>
    <w:rsid w:val="00112A28"/>
    <w:rsid w:val="00112FD4"/>
    <w:rsid w:val="00115230"/>
    <w:rsid w:val="00115B5F"/>
    <w:rsid w:val="001162B4"/>
    <w:rsid w:val="00122CBC"/>
    <w:rsid w:val="00126D4A"/>
    <w:rsid w:val="00126D8A"/>
    <w:rsid w:val="00132DA9"/>
    <w:rsid w:val="0013305B"/>
    <w:rsid w:val="00133B99"/>
    <w:rsid w:val="001443BD"/>
    <w:rsid w:val="001577E9"/>
    <w:rsid w:val="0016138C"/>
    <w:rsid w:val="001731CE"/>
    <w:rsid w:val="00182B93"/>
    <w:rsid w:val="00193CD8"/>
    <w:rsid w:val="001B05BE"/>
    <w:rsid w:val="001B7C20"/>
    <w:rsid w:val="001C0B32"/>
    <w:rsid w:val="001C4BE1"/>
    <w:rsid w:val="001C5445"/>
    <w:rsid w:val="001D7ADF"/>
    <w:rsid w:val="001E0F71"/>
    <w:rsid w:val="001E408C"/>
    <w:rsid w:val="001E6D05"/>
    <w:rsid w:val="001E7C28"/>
    <w:rsid w:val="001F1BDF"/>
    <w:rsid w:val="001F494F"/>
    <w:rsid w:val="001F7110"/>
    <w:rsid w:val="001F7E96"/>
    <w:rsid w:val="00202284"/>
    <w:rsid w:val="00203942"/>
    <w:rsid w:val="00204224"/>
    <w:rsid w:val="00212488"/>
    <w:rsid w:val="00220628"/>
    <w:rsid w:val="002304D2"/>
    <w:rsid w:val="0023355F"/>
    <w:rsid w:val="00234ABD"/>
    <w:rsid w:val="00236E2A"/>
    <w:rsid w:val="00237F62"/>
    <w:rsid w:val="0024586A"/>
    <w:rsid w:val="00245C56"/>
    <w:rsid w:val="00256F0C"/>
    <w:rsid w:val="00262C05"/>
    <w:rsid w:val="002636FA"/>
    <w:rsid w:val="00281D14"/>
    <w:rsid w:val="00282C13"/>
    <w:rsid w:val="002A0DF7"/>
    <w:rsid w:val="002A2975"/>
    <w:rsid w:val="002A60E0"/>
    <w:rsid w:val="002B6F30"/>
    <w:rsid w:val="002C1344"/>
    <w:rsid w:val="002C252E"/>
    <w:rsid w:val="002C6773"/>
    <w:rsid w:val="002D0CF2"/>
    <w:rsid w:val="002D2A3D"/>
    <w:rsid w:val="002E0B17"/>
    <w:rsid w:val="002E4FFB"/>
    <w:rsid w:val="002E7DED"/>
    <w:rsid w:val="002F6CF6"/>
    <w:rsid w:val="002F7E11"/>
    <w:rsid w:val="00304087"/>
    <w:rsid w:val="00310ACD"/>
    <w:rsid w:val="0031379F"/>
    <w:rsid w:val="00320096"/>
    <w:rsid w:val="00320A26"/>
    <w:rsid w:val="00321344"/>
    <w:rsid w:val="0033451C"/>
    <w:rsid w:val="00336854"/>
    <w:rsid w:val="0034015C"/>
    <w:rsid w:val="003442F4"/>
    <w:rsid w:val="00352F78"/>
    <w:rsid w:val="00353705"/>
    <w:rsid w:val="003560F8"/>
    <w:rsid w:val="003562E8"/>
    <w:rsid w:val="0036357D"/>
    <w:rsid w:val="003649BC"/>
    <w:rsid w:val="00365E44"/>
    <w:rsid w:val="00367AA1"/>
    <w:rsid w:val="00372E36"/>
    <w:rsid w:val="00375BB6"/>
    <w:rsid w:val="00376EE9"/>
    <w:rsid w:val="00377CBB"/>
    <w:rsid w:val="00385185"/>
    <w:rsid w:val="003877B6"/>
    <w:rsid w:val="00393887"/>
    <w:rsid w:val="00394C6B"/>
    <w:rsid w:val="003A4E62"/>
    <w:rsid w:val="003B1069"/>
    <w:rsid w:val="003B390A"/>
    <w:rsid w:val="003C15DE"/>
    <w:rsid w:val="003C4EB2"/>
    <w:rsid w:val="003C7FD8"/>
    <w:rsid w:val="003E3193"/>
    <w:rsid w:val="003F1AF3"/>
    <w:rsid w:val="003F4D8D"/>
    <w:rsid w:val="003F66FD"/>
    <w:rsid w:val="004007FE"/>
    <w:rsid w:val="0041294C"/>
    <w:rsid w:val="0042362E"/>
    <w:rsid w:val="004313E7"/>
    <w:rsid w:val="004317A5"/>
    <w:rsid w:val="0043242A"/>
    <w:rsid w:val="0044763B"/>
    <w:rsid w:val="00451F34"/>
    <w:rsid w:val="004629B3"/>
    <w:rsid w:val="0046376E"/>
    <w:rsid w:val="00465818"/>
    <w:rsid w:val="0046690F"/>
    <w:rsid w:val="00472FEC"/>
    <w:rsid w:val="00490A03"/>
    <w:rsid w:val="00493004"/>
    <w:rsid w:val="00493327"/>
    <w:rsid w:val="00494DBE"/>
    <w:rsid w:val="00495119"/>
    <w:rsid w:val="00495CE6"/>
    <w:rsid w:val="004A323C"/>
    <w:rsid w:val="004A4A1C"/>
    <w:rsid w:val="004B3B0C"/>
    <w:rsid w:val="004B54E8"/>
    <w:rsid w:val="004B6643"/>
    <w:rsid w:val="004C4FEB"/>
    <w:rsid w:val="004C6B79"/>
    <w:rsid w:val="004D059B"/>
    <w:rsid w:val="004D4CB6"/>
    <w:rsid w:val="004E0870"/>
    <w:rsid w:val="004E3341"/>
    <w:rsid w:val="004F018C"/>
    <w:rsid w:val="004F10C1"/>
    <w:rsid w:val="00501EC4"/>
    <w:rsid w:val="00502E62"/>
    <w:rsid w:val="00504452"/>
    <w:rsid w:val="00506B8A"/>
    <w:rsid w:val="0051198A"/>
    <w:rsid w:val="00516430"/>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A6688"/>
    <w:rsid w:val="005B1F0C"/>
    <w:rsid w:val="005B6A58"/>
    <w:rsid w:val="005B7078"/>
    <w:rsid w:val="005B749D"/>
    <w:rsid w:val="005C7112"/>
    <w:rsid w:val="005D0561"/>
    <w:rsid w:val="005D0AD9"/>
    <w:rsid w:val="005D22F6"/>
    <w:rsid w:val="005D7821"/>
    <w:rsid w:val="005E0C30"/>
    <w:rsid w:val="005E69D9"/>
    <w:rsid w:val="005F039C"/>
    <w:rsid w:val="005F27F4"/>
    <w:rsid w:val="005F3239"/>
    <w:rsid w:val="005F6567"/>
    <w:rsid w:val="00607256"/>
    <w:rsid w:val="00611617"/>
    <w:rsid w:val="006144B1"/>
    <w:rsid w:val="006274CC"/>
    <w:rsid w:val="006335F1"/>
    <w:rsid w:val="006345B6"/>
    <w:rsid w:val="00635712"/>
    <w:rsid w:val="00643D8A"/>
    <w:rsid w:val="006513EB"/>
    <w:rsid w:val="00652229"/>
    <w:rsid w:val="00652793"/>
    <w:rsid w:val="00652D7A"/>
    <w:rsid w:val="006604DB"/>
    <w:rsid w:val="006626CA"/>
    <w:rsid w:val="00663487"/>
    <w:rsid w:val="00665E25"/>
    <w:rsid w:val="00672382"/>
    <w:rsid w:val="0067395B"/>
    <w:rsid w:val="00682643"/>
    <w:rsid w:val="00682EB9"/>
    <w:rsid w:val="0068441A"/>
    <w:rsid w:val="00690B19"/>
    <w:rsid w:val="006A0A3C"/>
    <w:rsid w:val="006A3079"/>
    <w:rsid w:val="006A79F0"/>
    <w:rsid w:val="006B1F57"/>
    <w:rsid w:val="006B47EE"/>
    <w:rsid w:val="006B499F"/>
    <w:rsid w:val="006D4996"/>
    <w:rsid w:val="006D54AB"/>
    <w:rsid w:val="006E246B"/>
    <w:rsid w:val="006E3006"/>
    <w:rsid w:val="006E5032"/>
    <w:rsid w:val="006E5BDA"/>
    <w:rsid w:val="006F049F"/>
    <w:rsid w:val="006F0FC7"/>
    <w:rsid w:val="006F39A9"/>
    <w:rsid w:val="006F670F"/>
    <w:rsid w:val="00703272"/>
    <w:rsid w:val="0070733C"/>
    <w:rsid w:val="00707A4D"/>
    <w:rsid w:val="00710C5D"/>
    <w:rsid w:val="007126ED"/>
    <w:rsid w:val="0071348C"/>
    <w:rsid w:val="00717273"/>
    <w:rsid w:val="00720FD4"/>
    <w:rsid w:val="0072168D"/>
    <w:rsid w:val="00724AF2"/>
    <w:rsid w:val="0073096C"/>
    <w:rsid w:val="00734034"/>
    <w:rsid w:val="00742398"/>
    <w:rsid w:val="007447E3"/>
    <w:rsid w:val="00745581"/>
    <w:rsid w:val="007507B5"/>
    <w:rsid w:val="0075091D"/>
    <w:rsid w:val="00753A24"/>
    <w:rsid w:val="0076127A"/>
    <w:rsid w:val="00772188"/>
    <w:rsid w:val="007813D0"/>
    <w:rsid w:val="00785993"/>
    <w:rsid w:val="007866E2"/>
    <w:rsid w:val="00786BA3"/>
    <w:rsid w:val="0079202F"/>
    <w:rsid w:val="0079439D"/>
    <w:rsid w:val="00795AF2"/>
    <w:rsid w:val="007A2AAD"/>
    <w:rsid w:val="007A4432"/>
    <w:rsid w:val="007A784E"/>
    <w:rsid w:val="007B499C"/>
    <w:rsid w:val="007B4D4B"/>
    <w:rsid w:val="007D2A02"/>
    <w:rsid w:val="007D3EF5"/>
    <w:rsid w:val="007D6C19"/>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76E86"/>
    <w:rsid w:val="00880E72"/>
    <w:rsid w:val="008825EE"/>
    <w:rsid w:val="0088596E"/>
    <w:rsid w:val="00892E46"/>
    <w:rsid w:val="0089796A"/>
    <w:rsid w:val="008A2375"/>
    <w:rsid w:val="008C7970"/>
    <w:rsid w:val="008D76C5"/>
    <w:rsid w:val="008E0AFA"/>
    <w:rsid w:val="008E31F3"/>
    <w:rsid w:val="008E52A1"/>
    <w:rsid w:val="008E75D3"/>
    <w:rsid w:val="008F125E"/>
    <w:rsid w:val="008F4D2F"/>
    <w:rsid w:val="0090620F"/>
    <w:rsid w:val="00906292"/>
    <w:rsid w:val="00906BF2"/>
    <w:rsid w:val="009076AF"/>
    <w:rsid w:val="0091464F"/>
    <w:rsid w:val="00917162"/>
    <w:rsid w:val="009251CC"/>
    <w:rsid w:val="0092714E"/>
    <w:rsid w:val="00942002"/>
    <w:rsid w:val="00946FB7"/>
    <w:rsid w:val="00947885"/>
    <w:rsid w:val="00952168"/>
    <w:rsid w:val="009527FE"/>
    <w:rsid w:val="00962CDB"/>
    <w:rsid w:val="00973063"/>
    <w:rsid w:val="009739A0"/>
    <w:rsid w:val="00974F84"/>
    <w:rsid w:val="009767C7"/>
    <w:rsid w:val="009827BF"/>
    <w:rsid w:val="0098579A"/>
    <w:rsid w:val="0099195A"/>
    <w:rsid w:val="00992A11"/>
    <w:rsid w:val="00994681"/>
    <w:rsid w:val="0099486A"/>
    <w:rsid w:val="009A0E26"/>
    <w:rsid w:val="009A16EC"/>
    <w:rsid w:val="009A262B"/>
    <w:rsid w:val="009B1E97"/>
    <w:rsid w:val="009B29B7"/>
    <w:rsid w:val="009B3B37"/>
    <w:rsid w:val="009B7D1F"/>
    <w:rsid w:val="009C088E"/>
    <w:rsid w:val="009C4D35"/>
    <w:rsid w:val="009C748B"/>
    <w:rsid w:val="009D1522"/>
    <w:rsid w:val="009D7252"/>
    <w:rsid w:val="009E1DCC"/>
    <w:rsid w:val="009E2C1A"/>
    <w:rsid w:val="009E5EB4"/>
    <w:rsid w:val="009F5432"/>
    <w:rsid w:val="00A018EA"/>
    <w:rsid w:val="00A044D6"/>
    <w:rsid w:val="00A04ADB"/>
    <w:rsid w:val="00A11B28"/>
    <w:rsid w:val="00A11E0F"/>
    <w:rsid w:val="00A1274D"/>
    <w:rsid w:val="00A17828"/>
    <w:rsid w:val="00A23264"/>
    <w:rsid w:val="00A26CB6"/>
    <w:rsid w:val="00A32F82"/>
    <w:rsid w:val="00A32F8B"/>
    <w:rsid w:val="00A3756F"/>
    <w:rsid w:val="00A42D6F"/>
    <w:rsid w:val="00A45A62"/>
    <w:rsid w:val="00A54910"/>
    <w:rsid w:val="00A54AC5"/>
    <w:rsid w:val="00A55DC3"/>
    <w:rsid w:val="00A56D41"/>
    <w:rsid w:val="00A61353"/>
    <w:rsid w:val="00A66DB1"/>
    <w:rsid w:val="00A67A92"/>
    <w:rsid w:val="00A7176A"/>
    <w:rsid w:val="00A746BB"/>
    <w:rsid w:val="00A87870"/>
    <w:rsid w:val="00A91A70"/>
    <w:rsid w:val="00AA1B85"/>
    <w:rsid w:val="00AB10B4"/>
    <w:rsid w:val="00AB1C89"/>
    <w:rsid w:val="00AB1CB6"/>
    <w:rsid w:val="00AB1D9A"/>
    <w:rsid w:val="00AB7EA9"/>
    <w:rsid w:val="00AC113B"/>
    <w:rsid w:val="00AD44FE"/>
    <w:rsid w:val="00AE2C4E"/>
    <w:rsid w:val="00AE49F1"/>
    <w:rsid w:val="00B05CCA"/>
    <w:rsid w:val="00B14271"/>
    <w:rsid w:val="00B14C02"/>
    <w:rsid w:val="00B16270"/>
    <w:rsid w:val="00B174D8"/>
    <w:rsid w:val="00B221A9"/>
    <w:rsid w:val="00B22313"/>
    <w:rsid w:val="00B2685D"/>
    <w:rsid w:val="00B30351"/>
    <w:rsid w:val="00B32E09"/>
    <w:rsid w:val="00B33C2A"/>
    <w:rsid w:val="00B41DF5"/>
    <w:rsid w:val="00B422EC"/>
    <w:rsid w:val="00B42316"/>
    <w:rsid w:val="00B516C1"/>
    <w:rsid w:val="00B726D4"/>
    <w:rsid w:val="00B77695"/>
    <w:rsid w:val="00B776D0"/>
    <w:rsid w:val="00B8214F"/>
    <w:rsid w:val="00B86A4F"/>
    <w:rsid w:val="00B9160B"/>
    <w:rsid w:val="00B93035"/>
    <w:rsid w:val="00B9337E"/>
    <w:rsid w:val="00B958E8"/>
    <w:rsid w:val="00B95D9B"/>
    <w:rsid w:val="00B97E4A"/>
    <w:rsid w:val="00BA09B2"/>
    <w:rsid w:val="00BA5B46"/>
    <w:rsid w:val="00BA5F06"/>
    <w:rsid w:val="00BB5D0B"/>
    <w:rsid w:val="00BC0995"/>
    <w:rsid w:val="00BC599F"/>
    <w:rsid w:val="00BC733B"/>
    <w:rsid w:val="00BE793A"/>
    <w:rsid w:val="00BF2B82"/>
    <w:rsid w:val="00BF432A"/>
    <w:rsid w:val="00BF6253"/>
    <w:rsid w:val="00BF6E82"/>
    <w:rsid w:val="00C060C7"/>
    <w:rsid w:val="00C2311E"/>
    <w:rsid w:val="00C24C17"/>
    <w:rsid w:val="00C258B8"/>
    <w:rsid w:val="00C3758F"/>
    <w:rsid w:val="00C378B8"/>
    <w:rsid w:val="00C40B88"/>
    <w:rsid w:val="00C41974"/>
    <w:rsid w:val="00C42C93"/>
    <w:rsid w:val="00C43854"/>
    <w:rsid w:val="00C464E6"/>
    <w:rsid w:val="00C47D87"/>
    <w:rsid w:val="00C5376E"/>
    <w:rsid w:val="00C808A6"/>
    <w:rsid w:val="00C90D9A"/>
    <w:rsid w:val="00C97091"/>
    <w:rsid w:val="00C97260"/>
    <w:rsid w:val="00CA2001"/>
    <w:rsid w:val="00CA4146"/>
    <w:rsid w:val="00CA5317"/>
    <w:rsid w:val="00CB5B6C"/>
    <w:rsid w:val="00CB6BA9"/>
    <w:rsid w:val="00CC052E"/>
    <w:rsid w:val="00CD16BE"/>
    <w:rsid w:val="00CD4616"/>
    <w:rsid w:val="00CD47AC"/>
    <w:rsid w:val="00CD56AF"/>
    <w:rsid w:val="00CE33D5"/>
    <w:rsid w:val="00CE6FBC"/>
    <w:rsid w:val="00CF1D7E"/>
    <w:rsid w:val="00CF5D37"/>
    <w:rsid w:val="00CF6F33"/>
    <w:rsid w:val="00CF751B"/>
    <w:rsid w:val="00D01A7C"/>
    <w:rsid w:val="00D02248"/>
    <w:rsid w:val="00D0410E"/>
    <w:rsid w:val="00D063B8"/>
    <w:rsid w:val="00D06825"/>
    <w:rsid w:val="00D17E3B"/>
    <w:rsid w:val="00D23C09"/>
    <w:rsid w:val="00D23CED"/>
    <w:rsid w:val="00D24BD2"/>
    <w:rsid w:val="00D2573D"/>
    <w:rsid w:val="00D260A2"/>
    <w:rsid w:val="00D30CC6"/>
    <w:rsid w:val="00D3260C"/>
    <w:rsid w:val="00D35790"/>
    <w:rsid w:val="00D36526"/>
    <w:rsid w:val="00D51D3E"/>
    <w:rsid w:val="00D52260"/>
    <w:rsid w:val="00D5653B"/>
    <w:rsid w:val="00D62EF1"/>
    <w:rsid w:val="00D6309D"/>
    <w:rsid w:val="00D644CA"/>
    <w:rsid w:val="00D66FC2"/>
    <w:rsid w:val="00D76C7E"/>
    <w:rsid w:val="00D771DE"/>
    <w:rsid w:val="00D7776D"/>
    <w:rsid w:val="00D8139F"/>
    <w:rsid w:val="00D831B3"/>
    <w:rsid w:val="00D9293F"/>
    <w:rsid w:val="00D93598"/>
    <w:rsid w:val="00D96D4C"/>
    <w:rsid w:val="00DA1E18"/>
    <w:rsid w:val="00DA2009"/>
    <w:rsid w:val="00DA47B4"/>
    <w:rsid w:val="00DB05B1"/>
    <w:rsid w:val="00DB5A79"/>
    <w:rsid w:val="00DC2465"/>
    <w:rsid w:val="00DC3710"/>
    <w:rsid w:val="00DD512E"/>
    <w:rsid w:val="00DE1177"/>
    <w:rsid w:val="00DE2CEA"/>
    <w:rsid w:val="00DE6A3C"/>
    <w:rsid w:val="00DE74F4"/>
    <w:rsid w:val="00DE7F97"/>
    <w:rsid w:val="00DF1010"/>
    <w:rsid w:val="00DF5AEA"/>
    <w:rsid w:val="00DF63F6"/>
    <w:rsid w:val="00E133D3"/>
    <w:rsid w:val="00E13747"/>
    <w:rsid w:val="00E25AEA"/>
    <w:rsid w:val="00E279A9"/>
    <w:rsid w:val="00E30DEF"/>
    <w:rsid w:val="00E30ED2"/>
    <w:rsid w:val="00E31276"/>
    <w:rsid w:val="00E3666A"/>
    <w:rsid w:val="00E37F70"/>
    <w:rsid w:val="00E446C1"/>
    <w:rsid w:val="00E56082"/>
    <w:rsid w:val="00E73727"/>
    <w:rsid w:val="00E758B9"/>
    <w:rsid w:val="00E77B7D"/>
    <w:rsid w:val="00E806CE"/>
    <w:rsid w:val="00E85569"/>
    <w:rsid w:val="00E856AF"/>
    <w:rsid w:val="00E86B83"/>
    <w:rsid w:val="00E87C64"/>
    <w:rsid w:val="00E93A01"/>
    <w:rsid w:val="00E93FF8"/>
    <w:rsid w:val="00E962F0"/>
    <w:rsid w:val="00E96EAF"/>
    <w:rsid w:val="00EA1752"/>
    <w:rsid w:val="00EA180A"/>
    <w:rsid w:val="00EA5A89"/>
    <w:rsid w:val="00EA5BDB"/>
    <w:rsid w:val="00EB0BBB"/>
    <w:rsid w:val="00EB46D9"/>
    <w:rsid w:val="00EC142D"/>
    <w:rsid w:val="00EC1E16"/>
    <w:rsid w:val="00ED0024"/>
    <w:rsid w:val="00ED0F85"/>
    <w:rsid w:val="00ED24DF"/>
    <w:rsid w:val="00ED29C7"/>
    <w:rsid w:val="00ED2B5C"/>
    <w:rsid w:val="00ED3269"/>
    <w:rsid w:val="00ED6757"/>
    <w:rsid w:val="00EE1A8C"/>
    <w:rsid w:val="00EE4643"/>
    <w:rsid w:val="00EF1330"/>
    <w:rsid w:val="00EF15FF"/>
    <w:rsid w:val="00EF2C9A"/>
    <w:rsid w:val="00EF3226"/>
    <w:rsid w:val="00EF7111"/>
    <w:rsid w:val="00EF7D1A"/>
    <w:rsid w:val="00F025E0"/>
    <w:rsid w:val="00F0448F"/>
    <w:rsid w:val="00F0716C"/>
    <w:rsid w:val="00F270E9"/>
    <w:rsid w:val="00F275C0"/>
    <w:rsid w:val="00F346B6"/>
    <w:rsid w:val="00F36145"/>
    <w:rsid w:val="00F37BDD"/>
    <w:rsid w:val="00F41503"/>
    <w:rsid w:val="00F466C8"/>
    <w:rsid w:val="00F469A9"/>
    <w:rsid w:val="00F50B46"/>
    <w:rsid w:val="00F50D1F"/>
    <w:rsid w:val="00F51F5C"/>
    <w:rsid w:val="00F6203E"/>
    <w:rsid w:val="00F635FC"/>
    <w:rsid w:val="00F63D03"/>
    <w:rsid w:val="00F65E2F"/>
    <w:rsid w:val="00F67DF1"/>
    <w:rsid w:val="00F8309B"/>
    <w:rsid w:val="00F833C9"/>
    <w:rsid w:val="00F90064"/>
    <w:rsid w:val="00F96AFD"/>
    <w:rsid w:val="00FA1398"/>
    <w:rsid w:val="00FA2E19"/>
    <w:rsid w:val="00FA697F"/>
    <w:rsid w:val="00FB14B5"/>
    <w:rsid w:val="00FB44F1"/>
    <w:rsid w:val="00FB5521"/>
    <w:rsid w:val="00FB610D"/>
    <w:rsid w:val="00FC4477"/>
    <w:rsid w:val="00FC46FB"/>
    <w:rsid w:val="00FD0734"/>
    <w:rsid w:val="00FD0A38"/>
    <w:rsid w:val="00FD2BD3"/>
    <w:rsid w:val="00FD4CCA"/>
    <w:rsid w:val="00FE2A83"/>
    <w:rsid w:val="00FE2A9E"/>
    <w:rsid w:val="00FF5936"/>
    <w:rsid w:val="00FF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EastAsia"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宋体" w:hAnsi="Arial" w:cs="Arial"/>
      <w:b/>
      <w:bCs/>
      <w:kern w:val="32"/>
      <w:sz w:val="36"/>
      <w:szCs w:val="32"/>
      <w:lang w:val="de-DE"/>
    </w:rPr>
  </w:style>
  <w:style w:type="character" w:styleId="Hyperlink">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eastAsia="宋体" w:hAnsi="Arial"/>
      <w:lang w:val="de-DE"/>
    </w:rPr>
  </w:style>
  <w:style w:type="character" w:customStyle="1" w:styleId="FooterChar">
    <w:name w:val="Footer Char"/>
    <w:link w:val="Footer"/>
    <w:uiPriority w:val="99"/>
    <w:rsid w:val="00992A11"/>
    <w:rPr>
      <w:rFonts w:ascii="Segoe UI" w:eastAsia="宋体"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宋体" w:hAnsi="Segoe UI"/>
      <w:sz w:val="18"/>
    </w:rPr>
  </w:style>
  <w:style w:type="character" w:customStyle="1" w:styleId="AboutandContactHeadline">
    <w:name w:val="About and Contact Headline"/>
    <w:basedOn w:val="DefaultParagraphFont"/>
    <w:rsid w:val="00336854"/>
    <w:rPr>
      <w:rFonts w:ascii="Segoe UI" w:eastAsia="宋体" w:hAnsi="Segoe UI"/>
      <w:b/>
      <w:bCs/>
      <w:sz w:val="18"/>
    </w:rPr>
  </w:style>
  <w:style w:type="paragraph" w:styleId="ListParagraph">
    <w:name w:val="List Paragraph"/>
    <w:basedOn w:val="Normal"/>
    <w:uiPriority w:val="63"/>
    <w:qFormat/>
    <w:rsid w:val="00AB7EA9"/>
    <w:pPr>
      <w:ind w:left="720"/>
      <w:contextualSpacing/>
    </w:pPr>
  </w:style>
  <w:style w:type="paragraph" w:styleId="Revision">
    <w:name w:val="Revision"/>
    <w:hidden/>
    <w:uiPriority w:val="62"/>
    <w:unhideWhenUsed/>
    <w:rsid w:val="000B03D3"/>
    <w:rPr>
      <w:sz w:val="22"/>
    </w:rPr>
  </w:style>
  <w:style w:type="character" w:styleId="CommentReference">
    <w:name w:val="annotation reference"/>
    <w:basedOn w:val="DefaultParagraphFont"/>
    <w:rsid w:val="003E3193"/>
    <w:rPr>
      <w:sz w:val="16"/>
      <w:szCs w:val="16"/>
    </w:rPr>
  </w:style>
  <w:style w:type="paragraph" w:styleId="CommentText">
    <w:name w:val="annotation text"/>
    <w:basedOn w:val="Normal"/>
    <w:link w:val="CommentTextChar"/>
    <w:rsid w:val="003E3193"/>
    <w:pPr>
      <w:spacing w:line="240" w:lineRule="auto"/>
    </w:pPr>
    <w:rPr>
      <w:sz w:val="20"/>
      <w:szCs w:val="20"/>
    </w:rPr>
  </w:style>
  <w:style w:type="character" w:customStyle="1" w:styleId="CommentTextChar">
    <w:name w:val="Comment Text Char"/>
    <w:basedOn w:val="DefaultParagraphFont"/>
    <w:link w:val="CommentText"/>
    <w:rsid w:val="003E3193"/>
    <w:rPr>
      <w:sz w:val="20"/>
      <w:szCs w:val="20"/>
    </w:rPr>
  </w:style>
  <w:style w:type="paragraph" w:styleId="CommentSubject">
    <w:name w:val="annotation subject"/>
    <w:basedOn w:val="CommentText"/>
    <w:next w:val="CommentText"/>
    <w:link w:val="CommentSubjectChar"/>
    <w:rsid w:val="003E3193"/>
    <w:rPr>
      <w:b/>
      <w:bCs/>
    </w:rPr>
  </w:style>
  <w:style w:type="character" w:customStyle="1" w:styleId="CommentSubjectChar">
    <w:name w:val="Comment Subject Char"/>
    <w:basedOn w:val="CommentTextChar"/>
    <w:link w:val="CommentSubject"/>
    <w:rsid w:val="003E3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78722955-0099-4b9a-b617-9176846b96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7F0CE6BC60945BC6D1A4503FFC53D" ma:contentTypeVersion="20" ma:contentTypeDescription="Create a new document." ma:contentTypeScope="" ma:versionID="eb043e119255801c5baf1881f991ab9d">
  <xsd:schema xmlns:xsd="http://www.w3.org/2001/XMLSchema" xmlns:xs="http://www.w3.org/2001/XMLSchema" xmlns:p="http://schemas.microsoft.com/office/2006/metadata/properties" xmlns:ns2="78722955-0099-4b9a-b617-9176846b96c9" xmlns:ns3="53dbc4da-535f-4a2d-b294-df54c848007d" xmlns:ns4="ef406d6b-70e0-427c-b08d-4edfc77771aa" targetNamespace="http://schemas.microsoft.com/office/2006/metadata/properties" ma:root="true" ma:fieldsID="53c84030d6e0d91f08d8e3e022ffb8dd" ns2:_="" ns3:_="" ns4:_="">
    <xsd:import namespace="78722955-0099-4b9a-b617-9176846b96c9"/>
    <xsd:import namespace="53dbc4da-535f-4a2d-b294-df54c848007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22955-0099-4b9a-b617-9176846b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bc4da-535f-4a2d-b294-df54c84800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c8301a-dbfb-4f8d-821c-74d4b736256b}" ma:internalName="TaxCatchAll" ma:showField="CatchAllData" ma:web="53dbc4da-535f-4a2d-b294-df54c8480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78722955-0099-4b9a-b617-9176846b96c9"/>
  </ds:schemaRefs>
</ds:datastoreItem>
</file>

<file path=customXml/itemProps4.xml><?xml version="1.0" encoding="utf-8"?>
<ds:datastoreItem xmlns:ds="http://schemas.openxmlformats.org/officeDocument/2006/customXml" ds:itemID="{9678D790-97AE-4D15-8516-19F2EBF0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22955-0099-4b9a-b617-9176846b96c9"/>
    <ds:schemaRef ds:uri="53dbc4da-535f-4a2d-b294-df54c84800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1444</Words>
  <Characters>131</Characters>
  <Application>Microsoft Office Word</Application>
  <DocSecurity>6</DocSecurity>
  <Lines>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1572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cp:revision>
  <cp:lastPrinted>2016-11-16T01:11:00Z</cp:lastPrinted>
  <dcterms:created xsi:type="dcterms:W3CDTF">2025-03-06T10:11:00Z</dcterms:created>
  <dcterms:modified xsi:type="dcterms:W3CDTF">2025-03-06T10:11:00Z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0x010100AAF7F0CE6BC60945BC6D1A4503FFC53D</vt:lpwstr>
  </property>
  <property fmtid="{D5CDD505-2E9C-101B-9397-08002B2CF9AE}" pid="3" name="MediaServiceImageTags">
    <vt:lpwstr/>
  </property>
</Properties>
</file>