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BBA76" w14:textId="66A6C6EB" w:rsidR="00B422EC" w:rsidRDefault="003A1775" w:rsidP="00643D8A">
      <w:pPr>
        <w:pStyle w:val="MonthDayYear"/>
      </w:pPr>
      <w:r>
        <w:t xml:space="preserve">März </w:t>
      </w:r>
      <w:r w:rsidR="009D7535">
        <w:t>2025</w:t>
      </w:r>
    </w:p>
    <w:p w14:paraId="1407CB93" w14:textId="77777777" w:rsidR="003A1775" w:rsidRDefault="003A1775" w:rsidP="003A1775">
      <w:pPr>
        <w:pStyle w:val="MonthDayYear"/>
        <w:jc w:val="left"/>
        <w:rPr>
          <w:b/>
          <w:bCs/>
          <w:sz w:val="32"/>
          <w:szCs w:val="32"/>
        </w:rPr>
      </w:pPr>
    </w:p>
    <w:p w14:paraId="4B2AF9A2" w14:textId="77777777" w:rsidR="003A1775" w:rsidRDefault="003A1775" w:rsidP="003A1775">
      <w:pPr>
        <w:pStyle w:val="MonthDayYear"/>
        <w:jc w:val="left"/>
        <w:rPr>
          <w:b/>
          <w:bCs/>
          <w:sz w:val="32"/>
          <w:szCs w:val="32"/>
        </w:rPr>
      </w:pPr>
    </w:p>
    <w:p w14:paraId="374D0D0A" w14:textId="2EB404DA" w:rsidR="003A1775" w:rsidRPr="003A1775" w:rsidRDefault="003A1775" w:rsidP="003A1775">
      <w:pPr>
        <w:pStyle w:val="MonthDayYear"/>
        <w:jc w:val="left"/>
        <w:rPr>
          <w:sz w:val="32"/>
          <w:szCs w:val="32"/>
        </w:rPr>
      </w:pPr>
      <w:bookmarkStart w:id="0" w:name="_Hlk192164220"/>
      <w:r w:rsidRPr="003A1775">
        <w:rPr>
          <w:b/>
          <w:bCs/>
          <w:sz w:val="32"/>
          <w:szCs w:val="32"/>
        </w:rPr>
        <w:t>Der Frühling kann kommen!</w:t>
      </w:r>
      <w:r w:rsidRPr="003A1775">
        <w:t> </w:t>
      </w:r>
    </w:p>
    <w:p w14:paraId="21F9F75A" w14:textId="39B3B045" w:rsidR="003A1775" w:rsidRPr="003A1775" w:rsidRDefault="003A1775" w:rsidP="003A1775">
      <w:pPr>
        <w:pStyle w:val="MonthDayYear"/>
        <w:jc w:val="both"/>
      </w:pPr>
      <w:bookmarkStart w:id="1" w:name="_Hlk192164325"/>
      <w:bookmarkEnd w:id="0"/>
      <w:r w:rsidRPr="003A1775">
        <w:t xml:space="preserve">Gerade die letzten dunklen Wintermonate können an der guten Laune nagen und das Wohlbefinden erschweren. Jetzt ist also eine gute Gelegenheit, sich selbst etwas Gutes zu tun und achtsam mit sich umzugehen. Was das bedeutet, kann </w:t>
      </w:r>
      <w:proofErr w:type="spellStart"/>
      <w:proofErr w:type="gramStart"/>
      <w:r w:rsidRPr="003A1775">
        <w:t>jede:r</w:t>
      </w:r>
      <w:proofErr w:type="spellEnd"/>
      <w:proofErr w:type="gramEnd"/>
      <w:r w:rsidRPr="003A1775">
        <w:t xml:space="preserve"> selbst bestimmen. Doch gerade, weil wir unser eigenes Äußeres oft kritisch sehen, sollten wir unsere Einzigartigkeit bewusst wertschätzen und feiern. </w:t>
      </w:r>
    </w:p>
    <w:bookmarkEnd w:id="1"/>
    <w:p w14:paraId="2ABB7637" w14:textId="77777777" w:rsidR="0074547A" w:rsidRDefault="003A1775" w:rsidP="003A1775">
      <w:pPr>
        <w:pStyle w:val="MonthDayYear"/>
        <w:jc w:val="both"/>
      </w:pPr>
      <w:r w:rsidRPr="003A1775">
        <w:t>Den eigenen Look zu entdecken kann eine Reise sein, die Experimente erfordert! Und besonders experimentierfreudige Menschen wissen pflegende Styling</w:t>
      </w:r>
      <w:r>
        <w:t>-P</w:t>
      </w:r>
      <w:r w:rsidRPr="003A1775">
        <w:t>rodukte zu schätzen. Denn zwischen Hitzestylings und neuen Haarfarben ist es wichtig, dass Pflege nicht nur dem Hair-Care-</w:t>
      </w:r>
      <w:proofErr w:type="spellStart"/>
      <w:r w:rsidRPr="003A1775">
        <w:t>Step</w:t>
      </w:r>
      <w:proofErr w:type="spellEnd"/>
      <w:r w:rsidRPr="003A1775">
        <w:t xml:space="preserve"> der Haar-Experience vorbehalten ist.</w:t>
      </w:r>
    </w:p>
    <w:p w14:paraId="6AFF7899" w14:textId="3D7E20C2" w:rsidR="00D441DB" w:rsidRDefault="003A1775" w:rsidP="003A1775">
      <w:pPr>
        <w:pStyle w:val="MonthDayYear"/>
        <w:jc w:val="both"/>
      </w:pPr>
      <w:r w:rsidRPr="003A1775">
        <w:br/>
        <w:t xml:space="preserve">Das findet auch Diana </w:t>
      </w:r>
      <w:proofErr w:type="gramStart"/>
      <w:r w:rsidRPr="003A1775">
        <w:t>zur Löwen</w:t>
      </w:r>
      <w:proofErr w:type="gramEnd"/>
      <w:r w:rsidRPr="003A1775">
        <w:t xml:space="preserve">, </w:t>
      </w:r>
      <w:r>
        <w:t xml:space="preserve">deutsche Unternehmerin und Webvideoproduzentin, </w:t>
      </w:r>
      <w:r w:rsidRPr="003A1775">
        <w:t>die besonders begeistert die neue</w:t>
      </w:r>
      <w:r w:rsidR="0074547A">
        <w:t xml:space="preserve"> </w:t>
      </w:r>
      <w:proofErr w:type="spellStart"/>
      <w:r w:rsidR="0074547A">
        <w:t>taft</w:t>
      </w:r>
      <w:proofErr w:type="spellEnd"/>
      <w:r w:rsidR="0074547A">
        <w:t xml:space="preserve"> Aloe Boost-Linie ausprobiert</w:t>
      </w:r>
      <w:r w:rsidR="0074547A" w:rsidRPr="003A1775">
        <w:t xml:space="preserve"> </w:t>
      </w:r>
      <w:r w:rsidRPr="003A1775">
        <w:t>hat. </w:t>
      </w:r>
    </w:p>
    <w:p w14:paraId="08CB6BAE" w14:textId="77777777" w:rsidR="003A1775" w:rsidRDefault="003A1775" w:rsidP="003A1775">
      <w:pPr>
        <w:pStyle w:val="MonthDayYear"/>
        <w:jc w:val="both"/>
        <w:rPr>
          <w:b/>
          <w:bCs/>
        </w:rPr>
      </w:pPr>
    </w:p>
    <w:p w14:paraId="6ABB3228" w14:textId="58B09184" w:rsidR="003A1775" w:rsidRDefault="003A1775" w:rsidP="003A1775">
      <w:pPr>
        <w:pStyle w:val="MonthDayYear"/>
        <w:jc w:val="both"/>
        <w:rPr>
          <w:b/>
          <w:bCs/>
        </w:rPr>
      </w:pPr>
      <w:r>
        <w:rPr>
          <w:b/>
          <w:bCs/>
        </w:rPr>
        <w:t>Produktempfehlung</w:t>
      </w:r>
    </w:p>
    <w:p w14:paraId="0D7CB846" w14:textId="7EEEB199" w:rsidR="003A1775" w:rsidRPr="003A1775" w:rsidRDefault="003A1775" w:rsidP="003A1775">
      <w:pPr>
        <w:pStyle w:val="MonthDayYear"/>
        <w:spacing w:line="240" w:lineRule="auto"/>
        <w:ind w:right="0"/>
        <w:jc w:val="both"/>
        <w:rPr>
          <w:lang w:val="en-US"/>
        </w:rPr>
      </w:pPr>
      <w:r w:rsidRPr="003A1775">
        <w:rPr>
          <w:lang w:val="en-US"/>
        </w:rPr>
        <w:t>1</w:t>
      </w:r>
      <w:r w:rsidRPr="003A1775">
        <w:rPr>
          <w:b/>
          <w:bCs/>
          <w:lang w:val="en-US"/>
        </w:rPr>
        <w:t>. </w:t>
      </w:r>
      <w:r w:rsidRPr="003A1775">
        <w:rPr>
          <w:lang w:val="en-US"/>
        </w:rPr>
        <w:t>Syoss Intense Curls Locken Shampoo, 440 ml</w:t>
      </w:r>
    </w:p>
    <w:p w14:paraId="04B5FFB1" w14:textId="3AEBE17E" w:rsidR="003A1775" w:rsidRPr="003A1775" w:rsidRDefault="003A1775" w:rsidP="003A1775">
      <w:pPr>
        <w:pStyle w:val="MonthDayYear"/>
        <w:numPr>
          <w:ilvl w:val="0"/>
          <w:numId w:val="7"/>
        </w:numPr>
        <w:spacing w:line="240" w:lineRule="auto"/>
        <w:ind w:right="0"/>
        <w:jc w:val="both"/>
      </w:pPr>
      <w:r w:rsidRPr="003A1775">
        <w:t xml:space="preserve">Pflegende Formel mit 3 </w:t>
      </w:r>
      <w:r>
        <w:t>Prozent</w:t>
      </w:r>
      <w:r w:rsidRPr="003A1775">
        <w:t xml:space="preserve"> Panthenol-Feuchtigkeitskomplex</w:t>
      </w:r>
    </w:p>
    <w:p w14:paraId="551EEDDC" w14:textId="77777777" w:rsidR="003A1775" w:rsidRPr="003A1775" w:rsidRDefault="003A1775" w:rsidP="003A1775">
      <w:pPr>
        <w:pStyle w:val="MonthDayYear"/>
        <w:numPr>
          <w:ilvl w:val="0"/>
          <w:numId w:val="7"/>
        </w:numPr>
        <w:spacing w:before="100" w:beforeAutospacing="1" w:line="240" w:lineRule="auto"/>
        <w:ind w:left="714" w:right="0" w:hanging="357"/>
        <w:jc w:val="both"/>
      </w:pPr>
      <w:r w:rsidRPr="003A1775">
        <w:t>Nährt und sorgt für definierte Locken und Wellen</w:t>
      </w:r>
    </w:p>
    <w:p w14:paraId="1E97F27B" w14:textId="77777777" w:rsidR="003A1775" w:rsidRPr="003A1775" w:rsidRDefault="003A1775" w:rsidP="003A1775">
      <w:pPr>
        <w:pStyle w:val="MonthDayYear"/>
        <w:numPr>
          <w:ilvl w:val="0"/>
          <w:numId w:val="7"/>
        </w:numPr>
        <w:spacing w:before="100" w:beforeAutospacing="1" w:line="240" w:lineRule="auto"/>
        <w:ind w:right="0"/>
        <w:jc w:val="both"/>
      </w:pPr>
      <w:r w:rsidRPr="003A1775">
        <w:t>Reinigt sanft</w:t>
      </w:r>
    </w:p>
    <w:p w14:paraId="463E1F31" w14:textId="739866E0" w:rsidR="003A1775" w:rsidRPr="003A1775" w:rsidRDefault="003A1775" w:rsidP="003A1775">
      <w:pPr>
        <w:pStyle w:val="MonthDayYear"/>
        <w:numPr>
          <w:ilvl w:val="0"/>
          <w:numId w:val="7"/>
        </w:numPr>
        <w:spacing w:before="100" w:beforeAutospacing="1" w:line="240" w:lineRule="auto"/>
        <w:ind w:right="0"/>
        <w:jc w:val="both"/>
      </w:pPr>
      <w:r w:rsidRPr="003A1775">
        <w:t>NEU: mit Pumpspender</w:t>
      </w:r>
    </w:p>
    <w:p w14:paraId="0BF87FBB" w14:textId="77777777" w:rsidR="0074547A" w:rsidRDefault="0074547A" w:rsidP="003A1775">
      <w:pPr>
        <w:pStyle w:val="MonthDayYear"/>
        <w:spacing w:line="240" w:lineRule="auto"/>
        <w:ind w:right="0"/>
        <w:jc w:val="both"/>
        <w:rPr>
          <w:lang w:val="en-US"/>
        </w:rPr>
      </w:pPr>
    </w:p>
    <w:p w14:paraId="583F71B7" w14:textId="74B2D73F" w:rsidR="003A1775" w:rsidRPr="003A1775" w:rsidRDefault="003A1775" w:rsidP="003A1775">
      <w:pPr>
        <w:pStyle w:val="MonthDayYear"/>
        <w:spacing w:line="240" w:lineRule="auto"/>
        <w:ind w:right="0"/>
        <w:jc w:val="both"/>
        <w:rPr>
          <w:lang w:val="en-US"/>
        </w:rPr>
      </w:pPr>
      <w:r w:rsidRPr="003A1775">
        <w:rPr>
          <w:lang w:val="en-US"/>
        </w:rPr>
        <w:t>2. t</w:t>
      </w:r>
      <w:proofErr w:type="spellStart"/>
      <w:r w:rsidRPr="003A1775">
        <w:rPr>
          <w:lang w:val="en-US"/>
        </w:rPr>
        <w:t>aft</w:t>
      </w:r>
      <w:proofErr w:type="spellEnd"/>
      <w:r w:rsidRPr="003A1775">
        <w:rPr>
          <w:lang w:val="en-US"/>
        </w:rPr>
        <w:t xml:space="preserve"> Aloe Boost </w:t>
      </w:r>
      <w:proofErr w:type="spellStart"/>
      <w:r w:rsidRPr="003A1775">
        <w:rPr>
          <w:lang w:val="en-US"/>
        </w:rPr>
        <w:t>Haarspray</w:t>
      </w:r>
      <w:proofErr w:type="spellEnd"/>
      <w:r w:rsidRPr="003A1775">
        <w:rPr>
          <w:lang w:val="en-US"/>
        </w:rPr>
        <w:t>, 200 ml</w:t>
      </w:r>
    </w:p>
    <w:p w14:paraId="14FA6E4C" w14:textId="77777777" w:rsidR="003A1775" w:rsidRPr="003A1775" w:rsidRDefault="003A1775" w:rsidP="003A1775">
      <w:pPr>
        <w:pStyle w:val="MonthDayYear"/>
        <w:numPr>
          <w:ilvl w:val="0"/>
          <w:numId w:val="8"/>
        </w:numPr>
        <w:spacing w:before="0" w:line="240" w:lineRule="auto"/>
        <w:ind w:left="714" w:right="0" w:hanging="357"/>
        <w:jc w:val="both"/>
      </w:pPr>
      <w:r w:rsidRPr="003A1775">
        <w:t xml:space="preserve">Mit Aloe Vera Komplex &amp; mit stärkendem </w:t>
      </w:r>
      <w:proofErr w:type="spellStart"/>
      <w:r w:rsidRPr="003A1775">
        <w:t>Niaciamid</w:t>
      </w:r>
      <w:proofErr w:type="spellEnd"/>
      <w:r w:rsidRPr="003A1775">
        <w:t xml:space="preserve"> (Vitamin B)</w:t>
      </w:r>
    </w:p>
    <w:p w14:paraId="666613E7" w14:textId="77777777" w:rsidR="003A1775" w:rsidRPr="003A1775" w:rsidRDefault="003A1775" w:rsidP="003A1775">
      <w:pPr>
        <w:pStyle w:val="MonthDayYear"/>
        <w:numPr>
          <w:ilvl w:val="0"/>
          <w:numId w:val="8"/>
        </w:numPr>
        <w:spacing w:before="0" w:line="240" w:lineRule="auto"/>
        <w:ind w:left="714" w:right="0" w:hanging="357"/>
        <w:jc w:val="both"/>
      </w:pPr>
      <w:r w:rsidRPr="003A1775">
        <w:t>Für langanhaltenden Halt ohne zu Verkleben</w:t>
      </w:r>
    </w:p>
    <w:p w14:paraId="75166AE4" w14:textId="77777777" w:rsidR="003A1775" w:rsidRDefault="003A1775" w:rsidP="003A1775">
      <w:pPr>
        <w:pStyle w:val="MonthDayYear"/>
        <w:numPr>
          <w:ilvl w:val="0"/>
          <w:numId w:val="8"/>
        </w:numPr>
        <w:spacing w:before="0" w:line="240" w:lineRule="auto"/>
        <w:ind w:left="714" w:right="0" w:hanging="357"/>
        <w:jc w:val="both"/>
      </w:pPr>
      <w:r w:rsidRPr="003A1775">
        <w:t>Für gestärktes Haar und sanftes Haargefühl</w:t>
      </w:r>
    </w:p>
    <w:p w14:paraId="203405B7" w14:textId="77777777" w:rsidR="0074547A" w:rsidRDefault="0074547A" w:rsidP="003A1775">
      <w:pPr>
        <w:pStyle w:val="MonthDayYear"/>
        <w:spacing w:line="240" w:lineRule="auto"/>
        <w:ind w:right="0"/>
        <w:jc w:val="both"/>
      </w:pPr>
    </w:p>
    <w:p w14:paraId="780FB532" w14:textId="5748D584" w:rsidR="003A1775" w:rsidRPr="003A1775" w:rsidRDefault="003A1775" w:rsidP="003A1775">
      <w:pPr>
        <w:pStyle w:val="MonthDayYear"/>
        <w:spacing w:line="240" w:lineRule="auto"/>
        <w:ind w:right="0"/>
        <w:jc w:val="both"/>
      </w:pPr>
      <w:r w:rsidRPr="003A1775">
        <w:lastRenderedPageBreak/>
        <w:t xml:space="preserve">3. Syoss BROW Augenbrauenfarbe, </w:t>
      </w:r>
      <w:r w:rsidR="0074547A">
        <w:t>10</w:t>
      </w:r>
      <w:r w:rsidRPr="003A1775">
        <w:t xml:space="preserve"> ml</w:t>
      </w:r>
    </w:p>
    <w:p w14:paraId="0DA72F7C" w14:textId="77777777" w:rsidR="003A1775" w:rsidRPr="003A1775" w:rsidRDefault="003A1775" w:rsidP="003A1775">
      <w:pPr>
        <w:pStyle w:val="MonthDayYear"/>
        <w:numPr>
          <w:ilvl w:val="0"/>
          <w:numId w:val="9"/>
        </w:numPr>
        <w:spacing w:before="0" w:line="240" w:lineRule="auto"/>
        <w:ind w:left="714" w:right="0" w:hanging="357"/>
        <w:jc w:val="both"/>
      </w:pPr>
      <w:r w:rsidRPr="003A1775">
        <w:t>Bis zu 40 Tage Farbergebnis</w:t>
      </w:r>
    </w:p>
    <w:p w14:paraId="61D56650" w14:textId="77777777" w:rsidR="003A1775" w:rsidRPr="003A1775" w:rsidRDefault="003A1775" w:rsidP="003A1775">
      <w:pPr>
        <w:pStyle w:val="MonthDayYear"/>
        <w:numPr>
          <w:ilvl w:val="0"/>
          <w:numId w:val="9"/>
        </w:numPr>
        <w:spacing w:before="0" w:line="240" w:lineRule="auto"/>
        <w:ind w:left="714" w:right="0" w:hanging="357"/>
        <w:jc w:val="both"/>
      </w:pPr>
      <w:r w:rsidRPr="003A1775">
        <w:t>Definierte Augenbrauen in 5 Minuten</w:t>
      </w:r>
    </w:p>
    <w:p w14:paraId="52C2E2BA" w14:textId="77777777" w:rsidR="003A1775" w:rsidRPr="003A1775" w:rsidRDefault="003A1775" w:rsidP="003A1775">
      <w:pPr>
        <w:pStyle w:val="MonthDayYear"/>
        <w:numPr>
          <w:ilvl w:val="0"/>
          <w:numId w:val="9"/>
        </w:numPr>
        <w:spacing w:before="0" w:line="240" w:lineRule="auto"/>
        <w:ind w:left="714" w:right="0" w:hanging="357"/>
        <w:jc w:val="both"/>
      </w:pPr>
      <w:r w:rsidRPr="003A1775">
        <w:t>Bis zu 10 Anwendungen</w:t>
      </w:r>
    </w:p>
    <w:p w14:paraId="3B5D3E44" w14:textId="77777777" w:rsidR="003A1775" w:rsidRDefault="003A1775" w:rsidP="003A1775">
      <w:pPr>
        <w:pStyle w:val="MonthDayYear"/>
        <w:jc w:val="both"/>
        <w:rPr>
          <w:b/>
          <w:bCs/>
        </w:rPr>
      </w:pPr>
    </w:p>
    <w:p w14:paraId="02BF02A7" w14:textId="3F8138D7" w:rsidR="003A1775" w:rsidRPr="003A1775" w:rsidRDefault="003A1775" w:rsidP="003A1775">
      <w:pPr>
        <w:pStyle w:val="MonthDayYear"/>
        <w:jc w:val="both"/>
      </w:pPr>
      <w:r w:rsidRPr="003A1775">
        <w:t xml:space="preserve">Locken-Liebe: Locken können manchmal ein widerspenstiges Eigenleben haben, weshalb so manche Lockenköpfe mit ihrer natürlichen Struktur hadern. Doch genau für dieses Eigenleben können wir sie auch </w:t>
      </w:r>
      <w:r>
        <w:t>lieben</w:t>
      </w:r>
      <w:r w:rsidRPr="003A1775">
        <w:t xml:space="preserve">. Schließlich ist jede Locke etwas ganz Besonderes und macht unseren Look einzigartig. Mit dem richtigen Shampoo können wir unseren Haaren mit jeder Wäsche etwas Gutes tun. Das </w:t>
      </w:r>
      <w:r w:rsidRPr="003A1775">
        <w:rPr>
          <w:b/>
          <w:bCs/>
        </w:rPr>
        <w:t xml:space="preserve">Syoss </w:t>
      </w:r>
      <w:proofErr w:type="spellStart"/>
      <w:r w:rsidRPr="003A1775">
        <w:rPr>
          <w:b/>
          <w:bCs/>
        </w:rPr>
        <w:t>Intense</w:t>
      </w:r>
      <w:proofErr w:type="spellEnd"/>
      <w:r w:rsidRPr="003A1775">
        <w:rPr>
          <w:b/>
          <w:bCs/>
        </w:rPr>
        <w:t xml:space="preserve"> Curls Locken Shampoo</w:t>
      </w:r>
      <w:r w:rsidRPr="003A1775">
        <w:t xml:space="preserve"> entfaltet mit seiner tiefenpflegenden Formel und dem </w:t>
      </w:r>
      <w:r w:rsidR="0074547A">
        <w:t>drei</w:t>
      </w:r>
      <w:r>
        <w:t xml:space="preserve"> Prozent</w:t>
      </w:r>
      <w:r w:rsidRPr="003A1775">
        <w:t xml:space="preserve"> Panthenol-Feuchtigkeits-Komplex das volle Potenzial der Haarstruktur. Es stärkt das Haar von innen, spendet Feuchtigkeit und sorgt für definierte Locken und Wellen – eine wahre Liebeserklärung an das Haar!</w:t>
      </w:r>
    </w:p>
    <w:p w14:paraId="74D5720B" w14:textId="77777777" w:rsidR="003A1775" w:rsidRDefault="003A1775" w:rsidP="003A1775">
      <w:pPr>
        <w:pStyle w:val="MonthDayYear"/>
        <w:jc w:val="both"/>
      </w:pPr>
      <w:r w:rsidRPr="003A1775">
        <w:t xml:space="preserve">Ist der Traumlook erst gefunden, heißt es: </w:t>
      </w:r>
      <w:proofErr w:type="spellStart"/>
      <w:r w:rsidRPr="003A1775">
        <w:t>Make</w:t>
      </w:r>
      <w:proofErr w:type="spellEnd"/>
      <w:r w:rsidRPr="003A1775">
        <w:t xml:space="preserve"> </w:t>
      </w:r>
      <w:proofErr w:type="spellStart"/>
      <w:r w:rsidRPr="003A1775">
        <w:t>it</w:t>
      </w:r>
      <w:proofErr w:type="spellEnd"/>
      <w:r w:rsidRPr="003A1775">
        <w:t xml:space="preserve"> hold! Aber am liebsten mit der Extraportion Pflege. Mit dem </w:t>
      </w:r>
      <w:proofErr w:type="spellStart"/>
      <w:r w:rsidRPr="003A1775">
        <w:rPr>
          <w:b/>
          <w:bCs/>
        </w:rPr>
        <w:t>taft</w:t>
      </w:r>
      <w:proofErr w:type="spellEnd"/>
      <w:r w:rsidRPr="003A1775">
        <w:rPr>
          <w:b/>
          <w:bCs/>
        </w:rPr>
        <w:t xml:space="preserve"> Aloe Boost Haarspray</w:t>
      </w:r>
      <w:r w:rsidRPr="003A1775">
        <w:t xml:space="preserve"> hält das Haarstyling den ganzen Tag! Dank Aloe-Vera-Komplex und </w:t>
      </w:r>
      <w:proofErr w:type="spellStart"/>
      <w:r w:rsidRPr="003A1775">
        <w:t>Niacinamid</w:t>
      </w:r>
      <w:proofErr w:type="spellEnd"/>
      <w:r w:rsidRPr="003A1775">
        <w:t xml:space="preserve"> wird das Haar zusätzlich mit Feuchtigkeit versorgt und die Haarstruktur gestärkt. So pflegt es nicht nur, sondern sorgt auch noch für ein unwiderstehliches Finish. Und ganz wichtig: Kein Verkleben! </w:t>
      </w:r>
    </w:p>
    <w:p w14:paraId="7741AC21" w14:textId="6DDDC2BD" w:rsidR="003A1775" w:rsidRDefault="003A1775" w:rsidP="003A1775">
      <w:pPr>
        <w:pStyle w:val="MonthDayYear"/>
        <w:jc w:val="both"/>
      </w:pPr>
      <w:r w:rsidRPr="003A1775">
        <w:t xml:space="preserve">Neben den Haaren sind Augenbrauen für die meisten von uns ein wichtiger </w:t>
      </w:r>
      <w:proofErr w:type="spellStart"/>
      <w:r w:rsidRPr="003A1775">
        <w:t>Step</w:t>
      </w:r>
      <w:proofErr w:type="spellEnd"/>
      <w:r w:rsidRPr="003A1775">
        <w:t xml:space="preserve"> in der Beauty-Routine. Sie </w:t>
      </w:r>
      <w:proofErr w:type="spellStart"/>
      <w:r w:rsidRPr="003A1775">
        <w:t>rahmen</w:t>
      </w:r>
      <w:proofErr w:type="spellEnd"/>
      <w:r w:rsidRPr="003A1775">
        <w:t xml:space="preserve"> unser Gesicht und verleihen ihm Ausdruck. Damit tragen sie maßgeblich zu unserem Wohlbefinden und Selbstbewusstsein bei und verdienen deshalb eine große Portion Aufmerksamkeit. Trotzdem würden wir die Zeit, die wir mit Schminken verbringen, an manchen Tagen vielleicht doch lieber anders nutzen. Kein Problem! Das bedeutet nicht, dass wir unsere geliebten Augenbrauen vernachlässigen müssen. Das Zauberwort lautet: Färben! Die </w:t>
      </w:r>
      <w:r w:rsidRPr="003A1775">
        <w:rPr>
          <w:b/>
          <w:bCs/>
        </w:rPr>
        <w:t>Syoss BROW Augenbrauenfarbe</w:t>
      </w:r>
      <w:r w:rsidRPr="003A1775">
        <w:t xml:space="preserve"> schenk</w:t>
      </w:r>
      <w:r>
        <w:t>t</w:t>
      </w:r>
      <w:r w:rsidRPr="003A1775">
        <w:t xml:space="preserve"> morgens ein paar Extra-Minuten. Bis zu 40 Tage verleiht sie den Augenbrauen Farbe und Definition, ganz ohne Stift, Puder oder Gel – und das in nur 5-10 Minuten. Die Anwendung ist super easy und weiter unten nachzulesen.</w:t>
      </w:r>
    </w:p>
    <w:p w14:paraId="31810AC6" w14:textId="77777777" w:rsidR="003A1775" w:rsidRDefault="003A1775" w:rsidP="003A1775">
      <w:pPr>
        <w:pStyle w:val="MonthDayYear"/>
        <w:jc w:val="both"/>
        <w:rPr>
          <w:b/>
          <w:bCs/>
        </w:rPr>
      </w:pPr>
    </w:p>
    <w:p w14:paraId="5349DC53" w14:textId="4D939327" w:rsidR="003A1775" w:rsidRPr="003A1775" w:rsidRDefault="003A1775" w:rsidP="003A1775">
      <w:pPr>
        <w:pStyle w:val="MonthDayYear"/>
        <w:jc w:val="both"/>
        <w:rPr>
          <w:b/>
          <w:bCs/>
        </w:rPr>
      </w:pPr>
      <w:r>
        <w:rPr>
          <w:b/>
          <w:bCs/>
        </w:rPr>
        <w:t>Experten-Tipp von Armin Morbach, Schwarzkopf Haar-Experte</w:t>
      </w:r>
    </w:p>
    <w:p w14:paraId="5F37D61D" w14:textId="3C6B48DB" w:rsidR="003A1775" w:rsidRDefault="00BB4E3A" w:rsidP="003A1775">
      <w:pPr>
        <w:pStyle w:val="MonthDayYear"/>
        <w:jc w:val="both"/>
      </w:pPr>
      <w:r w:rsidRPr="00BB4E3A">
        <w:t xml:space="preserve">"Man will immer das haben, was man nicht hat. Wer nur mit leichten Wellen </w:t>
      </w:r>
      <w:proofErr w:type="spellStart"/>
      <w:r w:rsidRPr="00BB4E3A">
        <w:t>vorlieb nimmt</w:t>
      </w:r>
      <w:proofErr w:type="spellEnd"/>
      <w:r w:rsidRPr="00BB4E3A">
        <w:t xml:space="preserve">, sich aber insgeheim eine Lockenmähne wünscht, dem kann ich die Kombination aus </w:t>
      </w:r>
      <w:proofErr w:type="spellStart"/>
      <w:r w:rsidRPr="00BB4E3A">
        <w:t>taft</w:t>
      </w:r>
      <w:proofErr w:type="spellEnd"/>
      <w:r w:rsidRPr="00BB4E3A">
        <w:t xml:space="preserve"> Aloe Boost Texturspray und Aloe Boost Haarspray empfehlen. Dazu aufsprühen und die Haare kneten. So kitzelt das Texturspray leichten Wellen das Maximum an Textur heraus. Unterstützend kann man auch noch einzelne Locken mit dem Lockenstab einarbeiten. Im Anschluss verleiht das Aloe Boost Haarspray den nötigen Halt."</w:t>
      </w:r>
    </w:p>
    <w:p w14:paraId="54600CB0" w14:textId="77777777" w:rsidR="00BB4E3A" w:rsidRDefault="00BB4E3A" w:rsidP="003A1775">
      <w:pPr>
        <w:pStyle w:val="MonthDayYear"/>
        <w:jc w:val="both"/>
      </w:pPr>
    </w:p>
    <w:p w14:paraId="663FCF4F" w14:textId="33E6AEAB" w:rsidR="00BB4E3A" w:rsidRPr="00B7006C" w:rsidRDefault="00BB4E3A" w:rsidP="003A1775">
      <w:pPr>
        <w:pStyle w:val="MonthDayYear"/>
        <w:jc w:val="both"/>
        <w:rPr>
          <w:b/>
          <w:bCs/>
          <w:lang w:val="en-US"/>
        </w:rPr>
      </w:pPr>
      <w:r w:rsidRPr="00B7006C">
        <w:rPr>
          <w:b/>
          <w:bCs/>
          <w:lang w:val="en-US"/>
        </w:rPr>
        <w:lastRenderedPageBreak/>
        <w:t>Hair Inspiration</w:t>
      </w:r>
    </w:p>
    <w:p w14:paraId="2C656FD8" w14:textId="77777777" w:rsidR="00BB4E3A" w:rsidRPr="00B7006C" w:rsidRDefault="00BB4E3A" w:rsidP="00BB4E3A">
      <w:pPr>
        <w:pStyle w:val="MonthDayYear"/>
        <w:jc w:val="both"/>
        <w:rPr>
          <w:b/>
          <w:bCs/>
          <w:lang w:val="en-US"/>
        </w:rPr>
      </w:pPr>
      <w:r w:rsidRPr="00B7006C">
        <w:rPr>
          <w:b/>
          <w:bCs/>
          <w:lang w:val="en-US"/>
        </w:rPr>
        <w:t>We love Wow-Brows</w:t>
      </w:r>
    </w:p>
    <w:p w14:paraId="4A806F36" w14:textId="1D8F1ADC" w:rsidR="00BB4E3A" w:rsidRPr="00BB4E3A" w:rsidRDefault="00BB4E3A" w:rsidP="00BB4E3A">
      <w:pPr>
        <w:pStyle w:val="MonthDayYear"/>
        <w:jc w:val="both"/>
      </w:pPr>
      <w:proofErr w:type="spellStart"/>
      <w:r w:rsidRPr="00BB4E3A">
        <w:t>Laminated</w:t>
      </w:r>
      <w:proofErr w:type="spellEnd"/>
      <w:r w:rsidRPr="00BB4E3A">
        <w:t xml:space="preserve">, </w:t>
      </w:r>
      <w:proofErr w:type="spellStart"/>
      <w:r w:rsidRPr="00BB4E3A">
        <w:t>Feathered</w:t>
      </w:r>
      <w:proofErr w:type="spellEnd"/>
      <w:r w:rsidRPr="00BB4E3A">
        <w:t xml:space="preserve">, 90’s oder Natural </w:t>
      </w:r>
      <w:proofErr w:type="gramStart"/>
      <w:r w:rsidRPr="00BB4E3A">
        <w:t>Brows</w:t>
      </w:r>
      <w:proofErr w:type="gramEnd"/>
      <w:r w:rsidRPr="00BB4E3A">
        <w:t xml:space="preserve"> – was Augenbrauen-Trends angeht, lässt uns 2025 reichlich Spielraum. Egal, für welche Form </w:t>
      </w:r>
      <w:r>
        <w:t>man sich</w:t>
      </w:r>
      <w:r w:rsidRPr="00BB4E3A">
        <w:t xml:space="preserve"> entscheidet, das Syoss Augenbrauen Kit schafft die perfekte Grundlage. In 5 Minuten verleiht </w:t>
      </w:r>
      <w:r>
        <w:t>man s</w:t>
      </w:r>
      <w:r w:rsidRPr="00BB4E3A">
        <w:t xml:space="preserve">einen Augenbrauen Farbe und Definition für die nächsten 40 Tage. So hat </w:t>
      </w:r>
      <w:r>
        <w:t xml:space="preserve">man </w:t>
      </w:r>
      <w:r w:rsidRPr="00BB4E3A">
        <w:t xml:space="preserve">Zeit, </w:t>
      </w:r>
      <w:r>
        <w:t>s</w:t>
      </w:r>
      <w:r w:rsidRPr="00BB4E3A">
        <w:t xml:space="preserve">ich durch alle Trends des Jahres durchzuprobieren… Oder </w:t>
      </w:r>
      <w:r>
        <w:t>man</w:t>
      </w:r>
      <w:r w:rsidRPr="00BB4E3A">
        <w:t xml:space="preserve"> mach</w:t>
      </w:r>
      <w:r>
        <w:t>t</w:t>
      </w:r>
      <w:r w:rsidRPr="00BB4E3A">
        <w:t xml:space="preserve"> </w:t>
      </w:r>
      <w:r>
        <w:t>sich</w:t>
      </w:r>
      <w:r w:rsidRPr="00BB4E3A">
        <w:t xml:space="preserve"> länger als einen Monat überhaupt keine Gedanken über </w:t>
      </w:r>
      <w:r>
        <w:t>das</w:t>
      </w:r>
      <w:r w:rsidRPr="00BB4E3A">
        <w:t xml:space="preserve"> Augenbrauen-Styling!</w:t>
      </w:r>
    </w:p>
    <w:p w14:paraId="3C3737DE" w14:textId="77777777" w:rsidR="00BB4E3A" w:rsidRPr="00BB4E3A" w:rsidRDefault="00BB4E3A" w:rsidP="00BB4E3A">
      <w:pPr>
        <w:pStyle w:val="MonthDayYear"/>
        <w:jc w:val="both"/>
      </w:pPr>
      <w:r w:rsidRPr="00BB4E3A">
        <w:t>So einfach geht’s: </w:t>
      </w:r>
    </w:p>
    <w:p w14:paraId="2D6723E7" w14:textId="77777777" w:rsidR="00BB4E3A" w:rsidRPr="00BB4E3A" w:rsidRDefault="00BB4E3A" w:rsidP="00BB4E3A">
      <w:pPr>
        <w:pStyle w:val="MonthDayYear"/>
        <w:numPr>
          <w:ilvl w:val="0"/>
          <w:numId w:val="10"/>
        </w:numPr>
        <w:jc w:val="both"/>
      </w:pPr>
      <w:r w:rsidRPr="00BB4E3A">
        <w:t>Augenbrauen gründlich reinigen. Wer möchte, trägt um die Augenbrauen herum eine reichhaltige Creme auf, um Farbflecken auf der Haut zu vermeiden.</w:t>
      </w:r>
    </w:p>
    <w:p w14:paraId="68D9301B" w14:textId="77777777" w:rsidR="00BB4E3A" w:rsidRPr="00BB4E3A" w:rsidRDefault="00BB4E3A" w:rsidP="00BB4E3A">
      <w:pPr>
        <w:pStyle w:val="MonthDayYear"/>
        <w:numPr>
          <w:ilvl w:val="0"/>
          <w:numId w:val="10"/>
        </w:numPr>
        <w:jc w:val="both"/>
      </w:pPr>
      <w:r w:rsidRPr="00BB4E3A">
        <w:t>Color-Creme nach Anleitung mit der Entwicklerlotion mischen.</w:t>
      </w:r>
    </w:p>
    <w:p w14:paraId="6F1757D1" w14:textId="77777777" w:rsidR="00BB4E3A" w:rsidRPr="00BB4E3A" w:rsidRDefault="00BB4E3A" w:rsidP="00BB4E3A">
      <w:pPr>
        <w:pStyle w:val="MonthDayYear"/>
        <w:numPr>
          <w:ilvl w:val="0"/>
          <w:numId w:val="10"/>
        </w:numPr>
        <w:jc w:val="both"/>
      </w:pPr>
      <w:r w:rsidRPr="00BB4E3A">
        <w:t>Mit der Anwendungsbürste auftragen. Kleine Patzer können mit einem Wattestäbchen korrigiert werden.</w:t>
      </w:r>
    </w:p>
    <w:p w14:paraId="6D90EF39" w14:textId="77777777" w:rsidR="00BB4E3A" w:rsidRPr="00BB4E3A" w:rsidRDefault="00BB4E3A" w:rsidP="00BB4E3A">
      <w:pPr>
        <w:pStyle w:val="MonthDayYear"/>
        <w:numPr>
          <w:ilvl w:val="0"/>
          <w:numId w:val="10"/>
        </w:numPr>
        <w:jc w:val="both"/>
      </w:pPr>
      <w:r w:rsidRPr="00BB4E3A">
        <w:t>5-10 Minuten einwirken lassen (je länger die Einwirkzeit, desto intensiver das Farbergebnis). Hier im Zweifel bitte immer an die Anleitung halten.</w:t>
      </w:r>
    </w:p>
    <w:p w14:paraId="6C36591D" w14:textId="77777777" w:rsidR="00BB4E3A" w:rsidRPr="00BB4E3A" w:rsidRDefault="00BB4E3A" w:rsidP="00BB4E3A">
      <w:pPr>
        <w:pStyle w:val="MonthDayYear"/>
        <w:numPr>
          <w:ilvl w:val="0"/>
          <w:numId w:val="10"/>
        </w:numPr>
        <w:jc w:val="both"/>
      </w:pPr>
      <w:r w:rsidRPr="00BB4E3A">
        <w:t>Augenbrauenfarbe mit warmem Wasser und einem Wattepad entfernen. </w:t>
      </w:r>
    </w:p>
    <w:p w14:paraId="7C058DAA" w14:textId="77777777" w:rsidR="00BB4E3A" w:rsidRDefault="00BB4E3A" w:rsidP="00BB4E3A">
      <w:pPr>
        <w:pStyle w:val="MonthDayYear"/>
        <w:numPr>
          <w:ilvl w:val="0"/>
          <w:numId w:val="10"/>
        </w:numPr>
        <w:jc w:val="both"/>
      </w:pPr>
      <w:r w:rsidRPr="00BB4E3A">
        <w:t>Et voilà – kein Extra-Treatment mehr nötig!</w:t>
      </w:r>
    </w:p>
    <w:p w14:paraId="7A59E189" w14:textId="77777777" w:rsidR="005E6A70" w:rsidRDefault="005E6A70" w:rsidP="005E6A70">
      <w:pPr>
        <w:pStyle w:val="MonthDayYear"/>
        <w:jc w:val="both"/>
      </w:pPr>
    </w:p>
    <w:p w14:paraId="21905B4F" w14:textId="77777777" w:rsidR="005E6A70" w:rsidRPr="006A696A" w:rsidRDefault="005E6A70" w:rsidP="005E6A70">
      <w:pPr>
        <w:rPr>
          <w:b/>
          <w:bCs/>
        </w:rPr>
      </w:pPr>
      <w:r w:rsidRPr="006A696A">
        <w:rPr>
          <w:b/>
          <w:bCs/>
        </w:rPr>
        <w:t xml:space="preserve">Über Schwarzkopf </w:t>
      </w:r>
    </w:p>
    <w:p w14:paraId="3A0BB3B3" w14:textId="77777777" w:rsidR="005E6A70" w:rsidRDefault="005E6A70" w:rsidP="005E6A70">
      <w:r w:rsidRPr="008976CF">
        <w:t xml:space="preserve">Schwarzkopf ist eine Dachmarke des börsennotierten Unternehmens Henkel. Mit mehr als 120 Jahren Expertise und Know-how ist sie einer der weltweit führenden Anbieter von Haarpflegeprodukten. Fünf globale Niederlassungen, 90 Schulungszentren und ein Netzwerk von über einer halben Million </w:t>
      </w:r>
      <w:proofErr w:type="spellStart"/>
      <w:proofErr w:type="gramStart"/>
      <w:r w:rsidRPr="008976CF">
        <w:t>Friseur:innen</w:t>
      </w:r>
      <w:proofErr w:type="spellEnd"/>
      <w:proofErr w:type="gramEnd"/>
      <w:r w:rsidRPr="008976CF">
        <w:t xml:space="preserve"> machen Schwarzkopf zu DEM Haarexperten. Seine Innovationen in den Bereichen Haarpflege, Haarstyling und </w:t>
      </w:r>
      <w:proofErr w:type="spellStart"/>
      <w:r w:rsidRPr="008976CF">
        <w:t>Haarcolorierung</w:t>
      </w:r>
      <w:proofErr w:type="spellEnd"/>
      <w:r w:rsidRPr="008976CF">
        <w:t xml:space="preserve"> sind wegweisend, mehr als 2,1 Millionen </w:t>
      </w:r>
      <w:proofErr w:type="spellStart"/>
      <w:proofErr w:type="gramStart"/>
      <w:r w:rsidRPr="008976CF">
        <w:t>Verbraucher:innen</w:t>
      </w:r>
      <w:proofErr w:type="spellEnd"/>
      <w:proofErr w:type="gramEnd"/>
      <w:r w:rsidRPr="008976CF">
        <w:t xml:space="preserve"> verwenden täglich Produkte von Schwarzkopf: von </w:t>
      </w:r>
      <w:proofErr w:type="spellStart"/>
      <w:r w:rsidRPr="008976CF">
        <w:t>Colorationsmarken</w:t>
      </w:r>
      <w:proofErr w:type="spellEnd"/>
      <w:r w:rsidRPr="008976CF">
        <w:t xml:space="preserve"> wie Schwarzkopf Brillance bis hin zu Schwarzkopf GLISS und Schwarzkopf </w:t>
      </w:r>
      <w:proofErr w:type="spellStart"/>
      <w:r w:rsidRPr="008976CF">
        <w:t>taft</w:t>
      </w:r>
      <w:proofErr w:type="spellEnd"/>
      <w:r w:rsidRPr="008976CF">
        <w:t xml:space="preserve">. Die Nähe zu den </w:t>
      </w:r>
      <w:proofErr w:type="spellStart"/>
      <w:proofErr w:type="gramStart"/>
      <w:r w:rsidRPr="008976CF">
        <w:t>Kund:innen</w:t>
      </w:r>
      <w:proofErr w:type="spellEnd"/>
      <w:proofErr w:type="gramEnd"/>
      <w:r w:rsidRPr="008976CF">
        <w:t xml:space="preserve"> steht dabei immer an erster Stelle – mit neun Milliarden digitalen Touchpoints, mehr als 100.000 </w:t>
      </w:r>
      <w:proofErr w:type="spellStart"/>
      <w:r w:rsidRPr="008976CF">
        <w:t>Verbraucher:inneninterviews</w:t>
      </w:r>
      <w:proofErr w:type="spellEnd"/>
      <w:r w:rsidRPr="008976CF">
        <w:t xml:space="preserve"> und 400 Marktforschungsstudien pro Jahr. </w:t>
      </w:r>
    </w:p>
    <w:p w14:paraId="6DF9B73C" w14:textId="77777777" w:rsidR="005E6A70" w:rsidRDefault="005E6A70" w:rsidP="005E6A70">
      <w:r w:rsidRPr="008976CF">
        <w:t xml:space="preserve">Mehr über Schwarzkopf finden Sie auf Instagram, YouTube und Facebook sowie unter den Hashtags #schwarzkopf und #hairbyschwarzkopf. </w:t>
      </w:r>
    </w:p>
    <w:p w14:paraId="2461EF8C" w14:textId="77777777" w:rsidR="00D21051" w:rsidRDefault="00D21051" w:rsidP="005E6A70">
      <w:pPr>
        <w:rPr>
          <w:b/>
          <w:bCs/>
        </w:rPr>
      </w:pPr>
    </w:p>
    <w:p w14:paraId="2605CBF8" w14:textId="77777777" w:rsidR="00D21051" w:rsidRDefault="00D21051" w:rsidP="005E6A70">
      <w:pPr>
        <w:rPr>
          <w:b/>
          <w:bCs/>
        </w:rPr>
      </w:pPr>
    </w:p>
    <w:p w14:paraId="1FF77781" w14:textId="5C2F84C8" w:rsidR="005E6A70" w:rsidRPr="006A696A" w:rsidRDefault="005E6A70" w:rsidP="005E6A70">
      <w:pPr>
        <w:rPr>
          <w:b/>
          <w:bCs/>
        </w:rPr>
      </w:pPr>
      <w:r w:rsidRPr="006A696A">
        <w:rPr>
          <w:b/>
          <w:bCs/>
        </w:rPr>
        <w:lastRenderedPageBreak/>
        <w:t xml:space="preserve">Über Henkel </w:t>
      </w:r>
    </w:p>
    <w:p w14:paraId="73B04955" w14:textId="77777777" w:rsidR="005E6A70" w:rsidRDefault="005E6A70" w:rsidP="005E6A70">
      <w:r w:rsidRPr="008976CF">
        <w:t xml:space="preserve">Mit seinen Marken, Innovationen und Technologien hält Henkel weltweit führende Marktpositionen im Industrie- und Konsumentengeschäft. Mit dem Unternehmensbereich </w:t>
      </w:r>
      <w:proofErr w:type="spellStart"/>
      <w:r w:rsidRPr="008976CF">
        <w:t>Adhesive</w:t>
      </w:r>
      <w:proofErr w:type="spellEnd"/>
      <w:r w:rsidRPr="008976CF">
        <w:t xml:space="preserve"> Technologies ist Henkel globaler Marktführer bei Klebstoffen, Dichtstoffen und funktionalen Beschichtungen. Mit Consumer Brands ist das Unternehmen insbesondere mit Wasch- und Reinigungsmitteln sowie im Bereich Haare weltweit in vielen Märkten und Kategorien führend. Die drei größten Marken des Unternehmens sind Loctite, Persil und Schwarzkopf. Im Geschäftsjahr 2023 erzielte Henkel einen Umsatz von mehr als 21,5 Mrd. Euro und ein bereinigtes betriebliches Ergebnis von rund 2,6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rund 48.000 </w:t>
      </w:r>
      <w:proofErr w:type="spellStart"/>
      <w:proofErr w:type="gramStart"/>
      <w:r w:rsidRPr="008976CF">
        <w:t>Mitarbeiter:innen</w:t>
      </w:r>
      <w:proofErr w:type="spellEnd"/>
      <w:proofErr w:type="gramEnd"/>
      <w:r w:rsidRPr="008976CF">
        <w:t xml:space="preserve"> – verbunden durch eine starke Unternehmenskultur, gemeinsame Werte und den Unternehmenszweck: „</w:t>
      </w:r>
      <w:proofErr w:type="spellStart"/>
      <w:r w:rsidRPr="008976CF">
        <w:t>Pioneers</w:t>
      </w:r>
      <w:proofErr w:type="spellEnd"/>
      <w:r w:rsidRPr="008976CF">
        <w:t xml:space="preserve"> at </w:t>
      </w:r>
      <w:proofErr w:type="spellStart"/>
      <w:r w:rsidRPr="008976CF">
        <w:t>heart</w:t>
      </w:r>
      <w:proofErr w:type="spellEnd"/>
      <w:r w:rsidRPr="008976CF">
        <w:t xml:space="preserve"> for </w:t>
      </w:r>
      <w:proofErr w:type="spellStart"/>
      <w:r w:rsidRPr="008976CF">
        <w:t>the</w:t>
      </w:r>
      <w:proofErr w:type="spellEnd"/>
      <w:r w:rsidRPr="008976CF">
        <w:t xml:space="preserve"> </w:t>
      </w:r>
      <w:proofErr w:type="spellStart"/>
      <w:r w:rsidRPr="008976CF">
        <w:t>good</w:t>
      </w:r>
      <w:proofErr w:type="spellEnd"/>
      <w:r w:rsidRPr="008976CF">
        <w:t xml:space="preserve"> of </w:t>
      </w:r>
      <w:proofErr w:type="spellStart"/>
      <w:r w:rsidRPr="008976CF">
        <w:t>generations</w:t>
      </w:r>
      <w:proofErr w:type="spellEnd"/>
      <w:r w:rsidRPr="008976CF">
        <w:t xml:space="preserve">“. Weitere Informationen unter www.henkel.de </w:t>
      </w:r>
    </w:p>
    <w:p w14:paraId="1B6C1ECF" w14:textId="77777777" w:rsidR="005E6A70" w:rsidRDefault="005E6A70" w:rsidP="005E6A70">
      <w:pPr>
        <w:tabs>
          <w:tab w:val="left" w:pos="1080"/>
          <w:tab w:val="left" w:pos="4500"/>
        </w:tabs>
        <w:spacing w:line="240" w:lineRule="auto"/>
        <w:rPr>
          <w:rFonts w:ascii="Arial" w:hAnsi="Arial" w:cs="Arial"/>
          <w:sz w:val="18"/>
          <w:szCs w:val="18"/>
          <w:lang w:val="de-AT"/>
        </w:rPr>
      </w:pPr>
    </w:p>
    <w:p w14:paraId="350B9161" w14:textId="77777777" w:rsidR="005E6A70" w:rsidRDefault="005E6A70" w:rsidP="005E6A70">
      <w:pPr>
        <w:tabs>
          <w:tab w:val="left" w:pos="1080"/>
          <w:tab w:val="left" w:pos="4500"/>
        </w:tabs>
        <w:spacing w:line="240" w:lineRule="auto"/>
        <w:rPr>
          <w:rFonts w:ascii="Arial" w:hAnsi="Arial" w:cs="Arial"/>
          <w:sz w:val="18"/>
          <w:szCs w:val="18"/>
          <w:lang w:val="de-AT"/>
        </w:rPr>
      </w:pPr>
    </w:p>
    <w:p w14:paraId="4CFA27EE" w14:textId="1DE6A9C4" w:rsidR="005E6A70" w:rsidRPr="00AC4C62" w:rsidRDefault="005E6A70" w:rsidP="005E6A70">
      <w:pPr>
        <w:tabs>
          <w:tab w:val="left" w:pos="1080"/>
          <w:tab w:val="left" w:pos="4500"/>
        </w:tabs>
        <w:spacing w:line="240" w:lineRule="auto"/>
        <w:rPr>
          <w:rFonts w:ascii="Arial" w:hAnsi="Arial" w:cs="Arial"/>
          <w:sz w:val="18"/>
          <w:szCs w:val="18"/>
          <w:lang w:val="de-AT"/>
        </w:rPr>
      </w:pPr>
      <w:r w:rsidRPr="00AC4C62">
        <w:rPr>
          <w:rFonts w:ascii="Arial" w:hAnsi="Arial" w:cs="Arial"/>
          <w:sz w:val="18"/>
          <w:szCs w:val="18"/>
          <w:lang w:val="de-AT"/>
        </w:rPr>
        <w:t>Kontakt</w:t>
      </w:r>
      <w:r w:rsidRPr="00AC4C62">
        <w:rPr>
          <w:rFonts w:ascii="Arial" w:hAnsi="Arial" w:cs="Arial"/>
          <w:sz w:val="18"/>
          <w:szCs w:val="18"/>
          <w:lang w:val="de-AT"/>
        </w:rPr>
        <w:tab/>
        <w:t>Mag. Michael Sgiarovello</w:t>
      </w:r>
      <w:r w:rsidRPr="00AC4C62">
        <w:rPr>
          <w:rFonts w:ascii="Arial" w:hAnsi="Arial" w:cs="Arial"/>
          <w:sz w:val="18"/>
          <w:szCs w:val="18"/>
          <w:lang w:val="de-AT"/>
        </w:rPr>
        <w:tab/>
        <w:t>Daniela Sykora</w:t>
      </w:r>
    </w:p>
    <w:p w14:paraId="33DABE96" w14:textId="77777777" w:rsidR="005E6A70" w:rsidRPr="00AC4C62" w:rsidRDefault="005E6A70" w:rsidP="005E6A70">
      <w:pPr>
        <w:tabs>
          <w:tab w:val="left" w:pos="1080"/>
          <w:tab w:val="left" w:pos="4500"/>
        </w:tabs>
        <w:spacing w:line="240" w:lineRule="auto"/>
        <w:rPr>
          <w:rFonts w:ascii="Arial" w:hAnsi="Arial" w:cs="Arial"/>
          <w:sz w:val="18"/>
          <w:szCs w:val="18"/>
          <w:lang w:val="de-AT"/>
        </w:rPr>
      </w:pPr>
      <w:r w:rsidRPr="00AC4C62">
        <w:rPr>
          <w:rFonts w:ascii="Arial" w:hAnsi="Arial" w:cs="Arial"/>
          <w:sz w:val="18"/>
          <w:szCs w:val="18"/>
          <w:lang w:val="de-AT"/>
        </w:rPr>
        <w:t>Telefon</w:t>
      </w:r>
      <w:r w:rsidRPr="00AC4C62">
        <w:rPr>
          <w:rFonts w:ascii="Arial" w:hAnsi="Arial" w:cs="Arial"/>
          <w:sz w:val="18"/>
          <w:szCs w:val="18"/>
          <w:lang w:val="de-AT"/>
        </w:rPr>
        <w:tab/>
        <w:t>+43 (0)1 711 04-2744</w:t>
      </w:r>
      <w:r w:rsidRPr="00AC4C62">
        <w:rPr>
          <w:rFonts w:ascii="Arial" w:hAnsi="Arial" w:cs="Arial"/>
          <w:sz w:val="18"/>
          <w:szCs w:val="18"/>
          <w:lang w:val="de-AT"/>
        </w:rPr>
        <w:tab/>
        <w:t>+43 (0)1 711 04-2254</w:t>
      </w:r>
    </w:p>
    <w:p w14:paraId="69CE5443" w14:textId="77777777" w:rsidR="005E6A70" w:rsidRPr="00AC4C62" w:rsidRDefault="005E6A70" w:rsidP="005E6A70">
      <w:pPr>
        <w:tabs>
          <w:tab w:val="left" w:pos="1080"/>
          <w:tab w:val="left" w:pos="4500"/>
        </w:tabs>
        <w:spacing w:line="240" w:lineRule="auto"/>
        <w:rPr>
          <w:rFonts w:ascii="Arial" w:hAnsi="Arial" w:cs="Arial"/>
          <w:sz w:val="18"/>
          <w:szCs w:val="18"/>
        </w:rPr>
      </w:pPr>
      <w:r w:rsidRPr="00AC4C62">
        <w:rPr>
          <w:rFonts w:ascii="Arial" w:hAnsi="Arial" w:cs="Arial"/>
          <w:sz w:val="18"/>
          <w:szCs w:val="18"/>
          <w:lang w:val="de-AT"/>
        </w:rPr>
        <w:t>E-Mail</w:t>
      </w:r>
      <w:r w:rsidRPr="00AC4C62">
        <w:rPr>
          <w:rFonts w:ascii="Arial" w:hAnsi="Arial" w:cs="Arial"/>
          <w:sz w:val="18"/>
          <w:szCs w:val="18"/>
          <w:lang w:val="de-AT"/>
        </w:rPr>
        <w:tab/>
        <w:t>michael.sgiarovello@henkel.com</w:t>
      </w:r>
      <w:r w:rsidRPr="00AC4C62">
        <w:rPr>
          <w:rFonts w:ascii="Arial" w:hAnsi="Arial" w:cs="Arial"/>
          <w:sz w:val="18"/>
          <w:szCs w:val="18"/>
          <w:lang w:val="de-AT"/>
        </w:rPr>
        <w:tab/>
        <w:t>daniela.sykora@henkel.com</w:t>
      </w:r>
    </w:p>
    <w:p w14:paraId="2B836B07" w14:textId="77777777" w:rsidR="005E6A70" w:rsidRDefault="005E6A70" w:rsidP="005E6A70"/>
    <w:p w14:paraId="3A10621A" w14:textId="77777777" w:rsidR="005E6A70" w:rsidRPr="00BB4E3A" w:rsidRDefault="005E6A70" w:rsidP="005E6A70">
      <w:pPr>
        <w:pStyle w:val="MonthDayYear"/>
        <w:jc w:val="both"/>
      </w:pPr>
    </w:p>
    <w:sectPr w:rsidR="005E6A70" w:rsidRPr="00BB4E3A" w:rsidSect="005D1B44">
      <w:footerReference w:type="default" r:id="rId12"/>
      <w:headerReference w:type="first" r:id="rId13"/>
      <w:footerReference w:type="first" r:id="rId14"/>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66C68" w14:textId="77777777" w:rsidR="0080371E" w:rsidRDefault="0080371E">
      <w:r>
        <w:separator/>
      </w:r>
    </w:p>
  </w:endnote>
  <w:endnote w:type="continuationSeparator" w:id="0">
    <w:p w14:paraId="5B7B75A2" w14:textId="77777777" w:rsidR="0080371E" w:rsidRDefault="00803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14E15" w14:textId="2B30782E"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80371E">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fldSimple w:instr=" NUMPAGES  \* Arabic  \* MERGEFORMAT ">
      <w:r w:rsidR="005B5CFE">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E4EAB" w14:textId="5F93F2FA" w:rsidR="00CF6F33" w:rsidRPr="00992A11" w:rsidRDefault="00057389" w:rsidP="00992A11">
    <w:pPr>
      <w:pStyle w:val="Fuzeile"/>
    </w:pPr>
    <w:r w:rsidRPr="00CA1DFE">
      <w:rPr>
        <w:position w:val="11"/>
        <w:lang w:val="en-US"/>
      </w:rPr>
      <w:drawing>
        <wp:anchor distT="0" distB="0" distL="114300" distR="114300" simplePos="0" relativeHeight="251666944" behindDoc="0" locked="0" layoutInCell="1" allowOverlap="1" wp14:anchorId="7CFAB58F" wp14:editId="224362E9">
          <wp:simplePos x="0" y="0"/>
          <wp:positionH relativeFrom="column">
            <wp:posOffset>26352</wp:posOffset>
          </wp:positionH>
          <wp:positionV relativeFrom="paragraph">
            <wp:posOffset>-306821</wp:posOffset>
          </wp:positionV>
          <wp:extent cx="552450" cy="99291"/>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992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41DB" w:rsidRPr="00CA2DAE">
      <w:rPr>
        <w:position w:val="4"/>
        <w:lang w:val="en-US"/>
      </w:rPr>
      <w:drawing>
        <wp:anchor distT="0" distB="0" distL="114300" distR="114300" simplePos="0" relativeHeight="251678208" behindDoc="0" locked="0" layoutInCell="1" allowOverlap="1" wp14:anchorId="651593A2" wp14:editId="268D4F13">
          <wp:simplePos x="0" y="0"/>
          <wp:positionH relativeFrom="column">
            <wp:posOffset>1478915</wp:posOffset>
          </wp:positionH>
          <wp:positionV relativeFrom="paragraph">
            <wp:posOffset>-332740</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41DB">
      <w:rPr>
        <w:b/>
        <w:bCs w:val="0"/>
        <w:sz w:val="36"/>
        <w:szCs w:val="36"/>
        <w:lang w:eastAsia="de-DE"/>
      </w:rPr>
      <w:drawing>
        <wp:anchor distT="0" distB="0" distL="114300" distR="114300" simplePos="0" relativeHeight="251672064" behindDoc="0" locked="0" layoutInCell="1" allowOverlap="1" wp14:anchorId="7708B2DC" wp14:editId="45CFF16D">
          <wp:simplePos x="0" y="0"/>
          <wp:positionH relativeFrom="margin">
            <wp:posOffset>2107565</wp:posOffset>
          </wp:positionH>
          <wp:positionV relativeFrom="margin">
            <wp:posOffset>7481570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41DB">
      <w:rPr>
        <w:position w:val="11"/>
        <w:lang w:val="en-US"/>
      </w:rPr>
      <w:drawing>
        <wp:anchor distT="0" distB="0" distL="114300" distR="114300" simplePos="0" relativeHeight="251680256" behindDoc="0" locked="0" layoutInCell="1" allowOverlap="1" wp14:anchorId="38D82925" wp14:editId="28BCDF4A">
          <wp:simplePos x="0" y="0"/>
          <wp:positionH relativeFrom="column">
            <wp:posOffset>2964815</wp:posOffset>
          </wp:positionH>
          <wp:positionV relativeFrom="paragraph">
            <wp:posOffset>-368300</wp:posOffset>
          </wp:positionV>
          <wp:extent cx="190500" cy="193675"/>
          <wp:effectExtent l="0" t="0" r="0" b="0"/>
          <wp:wrapNone/>
          <wp:docPr id="13" name="Grafik 13" descr="Ein Bild, das Text,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Text, ClipArt, Vektorgrafiken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190500" cy="193675"/>
                  </a:xfrm>
                  <a:prstGeom prst="rect">
                    <a:avLst/>
                  </a:prstGeom>
                </pic:spPr>
              </pic:pic>
            </a:graphicData>
          </a:graphic>
          <wp14:sizeRelH relativeFrom="margin">
            <wp14:pctWidth>0</wp14:pctWidth>
          </wp14:sizeRelH>
          <wp14:sizeRelV relativeFrom="margin">
            <wp14:pctHeight>0</wp14:pctHeight>
          </wp14:sizeRelV>
        </wp:anchor>
      </w:drawing>
    </w:r>
    <w:r w:rsidR="00D441DB" w:rsidRPr="00D24104">
      <w:rPr>
        <w:position w:val="6"/>
        <w:lang w:eastAsia="de-DE"/>
      </w:rPr>
      <w:drawing>
        <wp:anchor distT="0" distB="0" distL="114300" distR="114300" simplePos="0" relativeHeight="251676160" behindDoc="0" locked="0" layoutInCell="1" allowOverlap="1" wp14:anchorId="1EDF8F1C" wp14:editId="20B97EF2">
          <wp:simplePos x="0" y="0"/>
          <wp:positionH relativeFrom="column">
            <wp:posOffset>4444365</wp:posOffset>
          </wp:positionH>
          <wp:positionV relativeFrom="paragraph">
            <wp:posOffset>-359410</wp:posOffset>
          </wp:positionV>
          <wp:extent cx="501650" cy="180975"/>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650" cy="180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41DB" w:rsidRPr="00D24104">
      <w:rPr>
        <w:position w:val="-16"/>
        <w:lang w:eastAsia="de-DE"/>
      </w:rPr>
      <w:drawing>
        <wp:anchor distT="0" distB="0" distL="114300" distR="114300" simplePos="0" relativeHeight="251675136" behindDoc="0" locked="0" layoutInCell="1" allowOverlap="1" wp14:anchorId="35940CB1" wp14:editId="29FF97CD">
          <wp:simplePos x="0" y="0"/>
          <wp:positionH relativeFrom="column">
            <wp:posOffset>3733165</wp:posOffset>
          </wp:positionH>
          <wp:positionV relativeFrom="paragraph">
            <wp:posOffset>-444500</wp:posOffset>
          </wp:positionV>
          <wp:extent cx="622300" cy="378460"/>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6">
                    <a:extLst>
                      <a:ext uri="{28A0092B-C50C-407E-A947-70E740481C1C}">
                        <a14:useLocalDpi xmlns:a14="http://schemas.microsoft.com/office/drawing/2010/main" val="0"/>
                      </a:ext>
                    </a:extLst>
                  </a:blip>
                  <a:srcRect l="14290" t="20204" r="14290" b="13469"/>
                  <a:stretch>
                    <a:fillRect/>
                  </a:stretch>
                </pic:blipFill>
                <pic:spPr bwMode="auto">
                  <a:xfrm>
                    <a:off x="0" y="0"/>
                    <a:ext cx="622300" cy="378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6094">
      <w:drawing>
        <wp:anchor distT="0" distB="0" distL="114300" distR="114300" simplePos="0" relativeHeight="251682304" behindDoc="0" locked="0" layoutInCell="1" allowOverlap="1" wp14:anchorId="64E65152" wp14:editId="40153466">
          <wp:simplePos x="0" y="0"/>
          <wp:positionH relativeFrom="column">
            <wp:posOffset>5092065</wp:posOffset>
          </wp:positionH>
          <wp:positionV relativeFrom="paragraph">
            <wp:posOffset>-449580</wp:posOffset>
          </wp:positionV>
          <wp:extent cx="508000" cy="372110"/>
          <wp:effectExtent l="0" t="0" r="6350" b="8890"/>
          <wp:wrapSquare wrapText="bothSides"/>
          <wp:docPr id="786645053" name="Grafik 2" descr="Ein Bild, das Grafiken, Grafikdesign, Logo,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645053" name="Grafik 2" descr="Ein Bild, das Grafiken, Grafikdesign, Logo, Schrift enthält.&#10;&#10;KI-generierte Inhalte können fehlerhaft sein."/>
                  <pic:cNvPicPr/>
                </pic:nvPicPr>
                <pic:blipFill>
                  <a:blip r:embed="rId7">
                    <a:extLst>
                      <a:ext uri="{28A0092B-C50C-407E-A947-70E740481C1C}">
                        <a14:useLocalDpi xmlns:a14="http://schemas.microsoft.com/office/drawing/2010/main" val="0"/>
                      </a:ext>
                    </a:extLst>
                  </a:blip>
                  <a:stretch>
                    <a:fillRect/>
                  </a:stretch>
                </pic:blipFill>
                <pic:spPr>
                  <a:xfrm>
                    <a:off x="0" y="0"/>
                    <a:ext cx="508000" cy="372110"/>
                  </a:xfrm>
                  <a:prstGeom prst="rect">
                    <a:avLst/>
                  </a:prstGeom>
                </pic:spPr>
              </pic:pic>
            </a:graphicData>
          </a:graphic>
          <wp14:sizeRelH relativeFrom="margin">
            <wp14:pctWidth>0</wp14:pctWidth>
          </wp14:sizeRelH>
          <wp14:sizeRelV relativeFrom="margin">
            <wp14:pctHeight>0</wp14:pctHeight>
          </wp14:sizeRelV>
        </wp:anchor>
      </w:drawing>
    </w:r>
    <w:r w:rsidR="00436094">
      <w:rPr>
        <w:position w:val="-16"/>
        <w:lang w:eastAsia="de-DE"/>
      </w:rPr>
      <w:drawing>
        <wp:anchor distT="0" distB="0" distL="114300" distR="114300" simplePos="0" relativeHeight="251681280" behindDoc="0" locked="0" layoutInCell="1" allowOverlap="1" wp14:anchorId="59C5C724" wp14:editId="21D45EF9">
          <wp:simplePos x="0" y="0"/>
          <wp:positionH relativeFrom="column">
            <wp:posOffset>3327400</wp:posOffset>
          </wp:positionH>
          <wp:positionV relativeFrom="paragraph">
            <wp:posOffset>-590550</wp:posOffset>
          </wp:positionV>
          <wp:extent cx="287655" cy="654050"/>
          <wp:effectExtent l="0" t="0" r="0" b="0"/>
          <wp:wrapSquare wrapText="bothSides"/>
          <wp:docPr id="1540489225" name="Grafik 1" descr="Ein Bild, das Schwarz, Dunkelhei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489225" name="Grafik 1" descr="Ein Bild, das Schwarz, Dunkelheit enthält.&#10;&#10;KI-generierte Inhalte können fehlerhaft sein."/>
                  <pic:cNvPicPr/>
                </pic:nvPicPr>
                <pic:blipFill>
                  <a:blip r:embed="rId8">
                    <a:extLst>
                      <a:ext uri="{28A0092B-C50C-407E-A947-70E740481C1C}">
                        <a14:useLocalDpi xmlns:a14="http://schemas.microsoft.com/office/drawing/2010/main" val="0"/>
                      </a:ext>
                    </a:extLst>
                  </a:blip>
                  <a:stretch>
                    <a:fillRect/>
                  </a:stretch>
                </pic:blipFill>
                <pic:spPr>
                  <a:xfrm>
                    <a:off x="0" y="0"/>
                    <a:ext cx="287655" cy="654050"/>
                  </a:xfrm>
                  <a:prstGeom prst="rect">
                    <a:avLst/>
                  </a:prstGeom>
                </pic:spPr>
              </pic:pic>
            </a:graphicData>
          </a:graphic>
          <wp14:sizeRelH relativeFrom="margin">
            <wp14:pctWidth>0</wp14:pctWidth>
          </wp14:sizeRelH>
          <wp14:sizeRelV relativeFrom="margin">
            <wp14:pctHeight>0</wp14:pctHeight>
          </wp14:sizeRelV>
        </wp:anchor>
      </w:drawing>
    </w:r>
    <w:r w:rsidR="0003075C">
      <w:rPr>
        <w:b/>
        <w:bCs w:val="0"/>
        <w:sz w:val="36"/>
        <w:szCs w:val="36"/>
        <w:lang w:eastAsia="de-DE"/>
      </w:rPr>
      <w:drawing>
        <wp:anchor distT="0" distB="0" distL="114300" distR="114300" simplePos="0" relativeHeight="251679232" behindDoc="0" locked="0" layoutInCell="1" allowOverlap="1" wp14:anchorId="7BE3D0C3" wp14:editId="49DD57BB">
          <wp:simplePos x="0" y="0"/>
          <wp:positionH relativeFrom="column">
            <wp:posOffset>634365</wp:posOffset>
          </wp:positionH>
          <wp:positionV relativeFrom="paragraph">
            <wp:posOffset>-304800</wp:posOffset>
          </wp:positionV>
          <wp:extent cx="781200" cy="86400"/>
          <wp:effectExtent l="0" t="0" r="0" b="889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9">
                    <a:extLst>
                      <a:ext uri="{28A0092B-C50C-407E-A947-70E740481C1C}">
                        <a14:useLocalDpi xmlns:a14="http://schemas.microsoft.com/office/drawing/2010/main" val="0"/>
                      </a:ext>
                    </a:extLst>
                  </a:blip>
                  <a:stretch>
                    <a:fillRect/>
                  </a:stretch>
                </pic:blipFill>
                <pic:spPr>
                  <a:xfrm>
                    <a:off x="0" y="0"/>
                    <a:ext cx="781200" cy="86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B7D76" w14:textId="77777777" w:rsidR="0080371E" w:rsidRDefault="0080371E">
      <w:r>
        <w:separator/>
      </w:r>
    </w:p>
  </w:footnote>
  <w:footnote w:type="continuationSeparator" w:id="0">
    <w:p w14:paraId="7EEE4D92" w14:textId="77777777" w:rsidR="0080371E" w:rsidRDefault="00803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4FF23" w14:textId="4D6ADEA8" w:rsidR="00CF6F33" w:rsidRPr="00EB46D9" w:rsidRDefault="00CF14BD" w:rsidP="006362AD">
    <w:pPr>
      <w:pStyle w:val="Kopfzeile"/>
    </w:pPr>
    <w:r>
      <mc:AlternateContent>
        <mc:Choice Requires="wpc">
          <w:drawing>
            <wp:anchor distT="0" distB="0" distL="114300" distR="114300" simplePos="0" relativeHeight="251662848" behindDoc="0" locked="0" layoutInCell="1" allowOverlap="1" wp14:anchorId="26C5B30A" wp14:editId="7EF6234E">
              <wp:simplePos x="0" y="0"/>
              <wp:positionH relativeFrom="column">
                <wp:posOffset>-895985</wp:posOffset>
              </wp:positionH>
              <wp:positionV relativeFrom="paragraph">
                <wp:posOffset>-795655</wp:posOffset>
              </wp:positionV>
              <wp:extent cx="5782945" cy="400685"/>
              <wp:effectExtent l="0" t="0" r="8255" b="18415"/>
              <wp:wrapNone/>
              <wp:docPr id="9" name="Zeichenbereich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5747385" y="186690"/>
                          <a:ext cx="355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3F8F7" w14:textId="77777777" w:rsidR="00CF14BD" w:rsidRDefault="00CF14BD">
                            <w:r>
                              <w:rPr>
                                <w:rFonts w:ascii="Arial" w:hAnsi="Arial" w:cs="Arial"/>
                                <w:color w:val="000000"/>
                                <w:sz w:val="20"/>
                                <w:szCs w:val="20"/>
                                <w:lang w:val="en-US"/>
                              </w:rPr>
                              <w:t xml:space="preserve"> </w:t>
                            </w:r>
                          </w:p>
                        </w:txbxContent>
                      </wps:txbx>
                      <wps:bodyPr rot="0" vert="horz" wrap="none" lIns="0" tIns="0" rIns="0" bIns="0" anchor="t" anchorCtr="0">
                        <a:spAutoFit/>
                      </wps:bodyPr>
                    </wps:wsp>
                    <pic:pic xmlns:pic="http://schemas.openxmlformats.org/drawingml/2006/picture">
                      <pic:nvPicPr>
                        <pic:cNvPr id="7"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005" y="20320"/>
                          <a:ext cx="574294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26C5B30A" id="Zeichenbereich 9" o:spid="_x0000_s1026" editas="canvas" style="position:absolute;left:0;text-align:left;margin-left:-70.55pt;margin-top:-62.65pt;width:455.35pt;height:31.55pt;z-index:251662848" coordsize="57829,40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29;height:4006;visibility:visible;mso-wrap-style:square">
                <v:fill o:detectmouseclick="t"/>
                <v:path o:connecttype="none"/>
              </v:shape>
              <v:rect id="Rectangle 4" o:spid="_x0000_s1028" style="position:absolute;left:57473;top:1866;width:356;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2813F8F7" w14:textId="77777777" w:rsidR="00CF14BD" w:rsidRDefault="00CF14BD">
                      <w:r>
                        <w:rPr>
                          <w:rFonts w:ascii="Arial" w:hAnsi="Arial" w:cs="Arial"/>
                          <w:color w:val="000000"/>
                          <w:sz w:val="20"/>
                          <w:szCs w:val="20"/>
                          <w:lang w:val="en-US"/>
                        </w:rPr>
                        <w:t xml:space="preserve"> </w:t>
                      </w:r>
                    </w:p>
                  </w:txbxContent>
                </v:textbox>
              </v:rect>
              <v:shape id="Picture 5" o:spid="_x0000_s1029" type="#_x0000_t75" style="position:absolute;left:400;top:203;width:57429;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">
                <v:imagedata r:id="rId2" o:title=""/>
              </v:shape>
            </v:group>
          </w:pict>
        </mc:Fallback>
      </mc:AlternateContent>
    </w:r>
    <w:r w:rsidR="0059722C" w:rsidRPr="00EB46D9">
      <w:drawing>
        <wp:anchor distT="0" distB="0" distL="114300" distR="114300" simplePos="0" relativeHeight="251658752" behindDoc="0" locked="1" layoutInCell="1" allowOverlap="1" wp14:anchorId="7F17CB3C" wp14:editId="4EDCC3E4">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mc:AlternateContent>
        <mc:Choice Requires="wpg">
          <w:drawing>
            <wp:anchor distT="0" distB="0" distL="114300" distR="114300" simplePos="0" relativeHeight="251656704" behindDoc="0" locked="0" layoutInCell="1" allowOverlap="1" wp14:anchorId="0653EEDA" wp14:editId="5CFEDFAF">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18BD0DCD"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8E7DE6"/>
    <w:multiLevelType w:val="multilevel"/>
    <w:tmpl w:val="780CC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32424FAE"/>
    <w:multiLevelType w:val="multilevel"/>
    <w:tmpl w:val="2C066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04392D"/>
    <w:multiLevelType w:val="multilevel"/>
    <w:tmpl w:val="706C54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F264536"/>
    <w:multiLevelType w:val="multilevel"/>
    <w:tmpl w:val="D4405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57098603">
    <w:abstractNumId w:val="1"/>
  </w:num>
  <w:num w:numId="2" w16cid:durableId="253100505">
    <w:abstractNumId w:val="0"/>
  </w:num>
  <w:num w:numId="3" w16cid:durableId="702360993">
    <w:abstractNumId w:val="8"/>
  </w:num>
  <w:num w:numId="4" w16cid:durableId="439641911">
    <w:abstractNumId w:val="5"/>
  </w:num>
  <w:num w:numId="5" w16cid:durableId="25062241">
    <w:abstractNumId w:val="3"/>
  </w:num>
  <w:num w:numId="6" w16cid:durableId="1961180886">
    <w:abstractNumId w:val="6"/>
  </w:num>
  <w:num w:numId="7" w16cid:durableId="1243637479">
    <w:abstractNumId w:val="4"/>
  </w:num>
  <w:num w:numId="8" w16cid:durableId="760302092">
    <w:abstractNumId w:val="2"/>
  </w:num>
  <w:num w:numId="9" w16cid:durableId="1956447427">
    <w:abstractNumId w:val="9"/>
  </w:num>
  <w:num w:numId="10" w16cid:durableId="6230054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71E"/>
    <w:rsid w:val="00002AA4"/>
    <w:rsid w:val="00005267"/>
    <w:rsid w:val="00006346"/>
    <w:rsid w:val="00006CA5"/>
    <w:rsid w:val="00021C67"/>
    <w:rsid w:val="00030409"/>
    <w:rsid w:val="00030557"/>
    <w:rsid w:val="0003075C"/>
    <w:rsid w:val="00030F51"/>
    <w:rsid w:val="0003563A"/>
    <w:rsid w:val="00040CC9"/>
    <w:rsid w:val="00051E86"/>
    <w:rsid w:val="00057389"/>
    <w:rsid w:val="000575F9"/>
    <w:rsid w:val="000618FC"/>
    <w:rsid w:val="00067071"/>
    <w:rsid w:val="000809E8"/>
    <w:rsid w:val="00080D10"/>
    <w:rsid w:val="000A542E"/>
    <w:rsid w:val="000B695A"/>
    <w:rsid w:val="000C210A"/>
    <w:rsid w:val="000C56DD"/>
    <w:rsid w:val="000D1672"/>
    <w:rsid w:val="000E1188"/>
    <w:rsid w:val="000E2F62"/>
    <w:rsid w:val="000E38ED"/>
    <w:rsid w:val="000E7F24"/>
    <w:rsid w:val="000F03BE"/>
    <w:rsid w:val="000F225B"/>
    <w:rsid w:val="000F7FAF"/>
    <w:rsid w:val="00105458"/>
    <w:rsid w:val="00105975"/>
    <w:rsid w:val="00111F4D"/>
    <w:rsid w:val="00115230"/>
    <w:rsid w:val="00115B5F"/>
    <w:rsid w:val="001162B4"/>
    <w:rsid w:val="00122CBC"/>
    <w:rsid w:val="00126D4A"/>
    <w:rsid w:val="00127A64"/>
    <w:rsid w:val="00132DA9"/>
    <w:rsid w:val="0013305B"/>
    <w:rsid w:val="00133B99"/>
    <w:rsid w:val="001443BD"/>
    <w:rsid w:val="001731CE"/>
    <w:rsid w:val="00195F06"/>
    <w:rsid w:val="001C0B32"/>
    <w:rsid w:val="001C4BE1"/>
    <w:rsid w:val="001D3EAA"/>
    <w:rsid w:val="001E0F71"/>
    <w:rsid w:val="001E6D05"/>
    <w:rsid w:val="001E7C28"/>
    <w:rsid w:val="001F1BDF"/>
    <w:rsid w:val="001F7110"/>
    <w:rsid w:val="001F7E96"/>
    <w:rsid w:val="00202284"/>
    <w:rsid w:val="00212488"/>
    <w:rsid w:val="00220628"/>
    <w:rsid w:val="002304D2"/>
    <w:rsid w:val="00236E2A"/>
    <w:rsid w:val="00237F62"/>
    <w:rsid w:val="0024586A"/>
    <w:rsid w:val="00256F0C"/>
    <w:rsid w:val="00262C05"/>
    <w:rsid w:val="00273DA7"/>
    <w:rsid w:val="00281D14"/>
    <w:rsid w:val="00282C13"/>
    <w:rsid w:val="002A0DF7"/>
    <w:rsid w:val="002A60E0"/>
    <w:rsid w:val="002B7089"/>
    <w:rsid w:val="002C0335"/>
    <w:rsid w:val="002C252E"/>
    <w:rsid w:val="002C6773"/>
    <w:rsid w:val="002C6B5E"/>
    <w:rsid w:val="002D2A3D"/>
    <w:rsid w:val="002E0B17"/>
    <w:rsid w:val="002E4FFB"/>
    <w:rsid w:val="002E7DED"/>
    <w:rsid w:val="002F7E11"/>
    <w:rsid w:val="00304087"/>
    <w:rsid w:val="00310ACD"/>
    <w:rsid w:val="0031379F"/>
    <w:rsid w:val="00320A26"/>
    <w:rsid w:val="00321344"/>
    <w:rsid w:val="0034015C"/>
    <w:rsid w:val="003442F4"/>
    <w:rsid w:val="00350F04"/>
    <w:rsid w:val="00353705"/>
    <w:rsid w:val="003562E8"/>
    <w:rsid w:val="0036357D"/>
    <w:rsid w:val="003649BC"/>
    <w:rsid w:val="00365E44"/>
    <w:rsid w:val="00367AA1"/>
    <w:rsid w:val="00372E36"/>
    <w:rsid w:val="00376EE9"/>
    <w:rsid w:val="003778EF"/>
    <w:rsid w:val="00377CBB"/>
    <w:rsid w:val="003877B6"/>
    <w:rsid w:val="00393887"/>
    <w:rsid w:val="00394C6B"/>
    <w:rsid w:val="003A1775"/>
    <w:rsid w:val="003A4E62"/>
    <w:rsid w:val="003B1069"/>
    <w:rsid w:val="003B390A"/>
    <w:rsid w:val="003C15DE"/>
    <w:rsid w:val="003C4EB2"/>
    <w:rsid w:val="003E32CD"/>
    <w:rsid w:val="003F1AF3"/>
    <w:rsid w:val="003F4D8D"/>
    <w:rsid w:val="00406196"/>
    <w:rsid w:val="004215A5"/>
    <w:rsid w:val="004313E7"/>
    <w:rsid w:val="00436094"/>
    <w:rsid w:val="0044763B"/>
    <w:rsid w:val="004629B3"/>
    <w:rsid w:val="0046376E"/>
    <w:rsid w:val="0046690F"/>
    <w:rsid w:val="00472FEC"/>
    <w:rsid w:val="00477934"/>
    <w:rsid w:val="00490A03"/>
    <w:rsid w:val="00493327"/>
    <w:rsid w:val="00494DBE"/>
    <w:rsid w:val="00495CE6"/>
    <w:rsid w:val="004A323C"/>
    <w:rsid w:val="004A4FE7"/>
    <w:rsid w:val="004B54E8"/>
    <w:rsid w:val="004C4FEB"/>
    <w:rsid w:val="004C6B79"/>
    <w:rsid w:val="004D059B"/>
    <w:rsid w:val="004D4CB6"/>
    <w:rsid w:val="004D7D58"/>
    <w:rsid w:val="004E18C9"/>
    <w:rsid w:val="004E3341"/>
    <w:rsid w:val="004F10C1"/>
    <w:rsid w:val="00502E62"/>
    <w:rsid w:val="0052212B"/>
    <w:rsid w:val="00534899"/>
    <w:rsid w:val="00534B46"/>
    <w:rsid w:val="00540358"/>
    <w:rsid w:val="005405AE"/>
    <w:rsid w:val="00547421"/>
    <w:rsid w:val="0055571E"/>
    <w:rsid w:val="00556F67"/>
    <w:rsid w:val="005833F0"/>
    <w:rsid w:val="005834F1"/>
    <w:rsid w:val="00586CAF"/>
    <w:rsid w:val="00591180"/>
    <w:rsid w:val="005911D1"/>
    <w:rsid w:val="0059722C"/>
    <w:rsid w:val="00597D07"/>
    <w:rsid w:val="005A3846"/>
    <w:rsid w:val="005B52F1"/>
    <w:rsid w:val="005B5CFE"/>
    <w:rsid w:val="005B6A58"/>
    <w:rsid w:val="005C7112"/>
    <w:rsid w:val="005D0561"/>
    <w:rsid w:val="005D0AD9"/>
    <w:rsid w:val="005D1B44"/>
    <w:rsid w:val="005D22F6"/>
    <w:rsid w:val="005E0C30"/>
    <w:rsid w:val="005E69D9"/>
    <w:rsid w:val="005E6A70"/>
    <w:rsid w:val="005F27F4"/>
    <w:rsid w:val="005F3239"/>
    <w:rsid w:val="005F6567"/>
    <w:rsid w:val="00607256"/>
    <w:rsid w:val="006144B1"/>
    <w:rsid w:val="0062593D"/>
    <w:rsid w:val="006335F1"/>
    <w:rsid w:val="006345B6"/>
    <w:rsid w:val="00635712"/>
    <w:rsid w:val="006362AD"/>
    <w:rsid w:val="00643D8A"/>
    <w:rsid w:val="00652229"/>
    <w:rsid w:val="00652793"/>
    <w:rsid w:val="006626CA"/>
    <w:rsid w:val="00663487"/>
    <w:rsid w:val="00663A37"/>
    <w:rsid w:val="00672382"/>
    <w:rsid w:val="00672891"/>
    <w:rsid w:val="00672E10"/>
    <w:rsid w:val="00682EB9"/>
    <w:rsid w:val="0068441A"/>
    <w:rsid w:val="00687A08"/>
    <w:rsid w:val="00690B19"/>
    <w:rsid w:val="00695F34"/>
    <w:rsid w:val="006A0A3C"/>
    <w:rsid w:val="006A79F0"/>
    <w:rsid w:val="006B499F"/>
    <w:rsid w:val="006C14C3"/>
    <w:rsid w:val="006D4996"/>
    <w:rsid w:val="006D54AB"/>
    <w:rsid w:val="006D6E15"/>
    <w:rsid w:val="006E3006"/>
    <w:rsid w:val="006E5032"/>
    <w:rsid w:val="006E5BDA"/>
    <w:rsid w:val="006F0FC7"/>
    <w:rsid w:val="006F670F"/>
    <w:rsid w:val="00703272"/>
    <w:rsid w:val="0070733C"/>
    <w:rsid w:val="00710C5D"/>
    <w:rsid w:val="0071348C"/>
    <w:rsid w:val="00717273"/>
    <w:rsid w:val="00720FD4"/>
    <w:rsid w:val="00724AF2"/>
    <w:rsid w:val="0073096C"/>
    <w:rsid w:val="0073150D"/>
    <w:rsid w:val="007365F6"/>
    <w:rsid w:val="00742398"/>
    <w:rsid w:val="0074547A"/>
    <w:rsid w:val="007507B5"/>
    <w:rsid w:val="00753A24"/>
    <w:rsid w:val="00772188"/>
    <w:rsid w:val="007813D0"/>
    <w:rsid w:val="00785993"/>
    <w:rsid w:val="00786BA3"/>
    <w:rsid w:val="0079202F"/>
    <w:rsid w:val="00795AF2"/>
    <w:rsid w:val="007A4432"/>
    <w:rsid w:val="007A784E"/>
    <w:rsid w:val="007B499C"/>
    <w:rsid w:val="007B4AA4"/>
    <w:rsid w:val="007B4D4B"/>
    <w:rsid w:val="007D2A02"/>
    <w:rsid w:val="007E6EA1"/>
    <w:rsid w:val="007F0F63"/>
    <w:rsid w:val="007F2B1E"/>
    <w:rsid w:val="007F62B4"/>
    <w:rsid w:val="00801517"/>
    <w:rsid w:val="0080371E"/>
    <w:rsid w:val="00817AE8"/>
    <w:rsid w:val="00817DE8"/>
    <w:rsid w:val="008229F5"/>
    <w:rsid w:val="0082699A"/>
    <w:rsid w:val="00833CEB"/>
    <w:rsid w:val="008372D2"/>
    <w:rsid w:val="008377BC"/>
    <w:rsid w:val="00844C17"/>
    <w:rsid w:val="00845D29"/>
    <w:rsid w:val="00847726"/>
    <w:rsid w:val="00852511"/>
    <w:rsid w:val="00853AF9"/>
    <w:rsid w:val="00857390"/>
    <w:rsid w:val="008614F1"/>
    <w:rsid w:val="008639B3"/>
    <w:rsid w:val="00863C1A"/>
    <w:rsid w:val="0087142D"/>
    <w:rsid w:val="00873956"/>
    <w:rsid w:val="008825EE"/>
    <w:rsid w:val="0088596E"/>
    <w:rsid w:val="0089796A"/>
    <w:rsid w:val="008A2375"/>
    <w:rsid w:val="008A24FC"/>
    <w:rsid w:val="008D76C5"/>
    <w:rsid w:val="008E0AFA"/>
    <w:rsid w:val="008E75D3"/>
    <w:rsid w:val="008F0DD4"/>
    <w:rsid w:val="008F125E"/>
    <w:rsid w:val="008F4D2F"/>
    <w:rsid w:val="00917162"/>
    <w:rsid w:val="009221D8"/>
    <w:rsid w:val="009251CC"/>
    <w:rsid w:val="0092714E"/>
    <w:rsid w:val="00942002"/>
    <w:rsid w:val="00947885"/>
    <w:rsid w:val="00952168"/>
    <w:rsid w:val="009527FE"/>
    <w:rsid w:val="009739A0"/>
    <w:rsid w:val="00974F84"/>
    <w:rsid w:val="009767C7"/>
    <w:rsid w:val="00984B71"/>
    <w:rsid w:val="0098579A"/>
    <w:rsid w:val="0099195A"/>
    <w:rsid w:val="00992A11"/>
    <w:rsid w:val="0099330F"/>
    <w:rsid w:val="00994681"/>
    <w:rsid w:val="0099486A"/>
    <w:rsid w:val="009A0E26"/>
    <w:rsid w:val="009A16EC"/>
    <w:rsid w:val="009B3B37"/>
    <w:rsid w:val="009B7D1F"/>
    <w:rsid w:val="009C088E"/>
    <w:rsid w:val="009C4D35"/>
    <w:rsid w:val="009C6C36"/>
    <w:rsid w:val="009D1522"/>
    <w:rsid w:val="009D7535"/>
    <w:rsid w:val="009E5EB4"/>
    <w:rsid w:val="00A044D6"/>
    <w:rsid w:val="00A04ADB"/>
    <w:rsid w:val="00A11E0F"/>
    <w:rsid w:val="00A26CB6"/>
    <w:rsid w:val="00A32F82"/>
    <w:rsid w:val="00A32F8B"/>
    <w:rsid w:val="00A3756F"/>
    <w:rsid w:val="00A42D6F"/>
    <w:rsid w:val="00A45A62"/>
    <w:rsid w:val="00A54AC5"/>
    <w:rsid w:val="00A55DC3"/>
    <w:rsid w:val="00A56D41"/>
    <w:rsid w:val="00A61353"/>
    <w:rsid w:val="00A613EC"/>
    <w:rsid w:val="00A6390B"/>
    <w:rsid w:val="00A66DB1"/>
    <w:rsid w:val="00A67A92"/>
    <w:rsid w:val="00A87870"/>
    <w:rsid w:val="00A91A70"/>
    <w:rsid w:val="00AA1B85"/>
    <w:rsid w:val="00AB1CB6"/>
    <w:rsid w:val="00AB1D9A"/>
    <w:rsid w:val="00AB26D7"/>
    <w:rsid w:val="00AC4DE1"/>
    <w:rsid w:val="00AD44FE"/>
    <w:rsid w:val="00AD605D"/>
    <w:rsid w:val="00AE49F1"/>
    <w:rsid w:val="00B053E3"/>
    <w:rsid w:val="00B05CCA"/>
    <w:rsid w:val="00B14271"/>
    <w:rsid w:val="00B16270"/>
    <w:rsid w:val="00B2685D"/>
    <w:rsid w:val="00B30351"/>
    <w:rsid w:val="00B33C2A"/>
    <w:rsid w:val="00B422EC"/>
    <w:rsid w:val="00B47797"/>
    <w:rsid w:val="00B61457"/>
    <w:rsid w:val="00B62D6C"/>
    <w:rsid w:val="00B7006C"/>
    <w:rsid w:val="00B726D4"/>
    <w:rsid w:val="00B8214F"/>
    <w:rsid w:val="00B86A4F"/>
    <w:rsid w:val="00B93035"/>
    <w:rsid w:val="00B958E8"/>
    <w:rsid w:val="00BA09B2"/>
    <w:rsid w:val="00BA5B46"/>
    <w:rsid w:val="00BB4E3A"/>
    <w:rsid w:val="00BC0995"/>
    <w:rsid w:val="00BE26D9"/>
    <w:rsid w:val="00BE793A"/>
    <w:rsid w:val="00BF2B82"/>
    <w:rsid w:val="00BF432A"/>
    <w:rsid w:val="00BF6E82"/>
    <w:rsid w:val="00C00020"/>
    <w:rsid w:val="00C060C7"/>
    <w:rsid w:val="00C24C17"/>
    <w:rsid w:val="00C40B88"/>
    <w:rsid w:val="00C47D87"/>
    <w:rsid w:val="00C5376E"/>
    <w:rsid w:val="00C73A03"/>
    <w:rsid w:val="00C97091"/>
    <w:rsid w:val="00C97260"/>
    <w:rsid w:val="00CA2001"/>
    <w:rsid w:val="00CA7624"/>
    <w:rsid w:val="00CB5B6C"/>
    <w:rsid w:val="00CC56CC"/>
    <w:rsid w:val="00CD16BE"/>
    <w:rsid w:val="00CD4616"/>
    <w:rsid w:val="00CE33D5"/>
    <w:rsid w:val="00CF14BD"/>
    <w:rsid w:val="00CF445E"/>
    <w:rsid w:val="00CF5D37"/>
    <w:rsid w:val="00CF6F33"/>
    <w:rsid w:val="00D02248"/>
    <w:rsid w:val="00D063B8"/>
    <w:rsid w:val="00D06825"/>
    <w:rsid w:val="00D17E3B"/>
    <w:rsid w:val="00D21051"/>
    <w:rsid w:val="00D23C09"/>
    <w:rsid w:val="00D23CED"/>
    <w:rsid w:val="00D24BD2"/>
    <w:rsid w:val="00D2573D"/>
    <w:rsid w:val="00D260A2"/>
    <w:rsid w:val="00D30CC6"/>
    <w:rsid w:val="00D3260C"/>
    <w:rsid w:val="00D35790"/>
    <w:rsid w:val="00D360F1"/>
    <w:rsid w:val="00D441DB"/>
    <w:rsid w:val="00D5653B"/>
    <w:rsid w:val="00D62EF1"/>
    <w:rsid w:val="00D6309D"/>
    <w:rsid w:val="00D644CA"/>
    <w:rsid w:val="00D66FC2"/>
    <w:rsid w:val="00D76C7E"/>
    <w:rsid w:val="00D7776D"/>
    <w:rsid w:val="00D832EC"/>
    <w:rsid w:val="00D9293F"/>
    <w:rsid w:val="00D93598"/>
    <w:rsid w:val="00D97EAD"/>
    <w:rsid w:val="00DA1E18"/>
    <w:rsid w:val="00DA2009"/>
    <w:rsid w:val="00DB05B1"/>
    <w:rsid w:val="00DB5A79"/>
    <w:rsid w:val="00DD512E"/>
    <w:rsid w:val="00DE1177"/>
    <w:rsid w:val="00DE2CEA"/>
    <w:rsid w:val="00DE6A3C"/>
    <w:rsid w:val="00DE74F4"/>
    <w:rsid w:val="00DE7F97"/>
    <w:rsid w:val="00DF1010"/>
    <w:rsid w:val="00DF327D"/>
    <w:rsid w:val="00DF5AEA"/>
    <w:rsid w:val="00DF63F6"/>
    <w:rsid w:val="00E13747"/>
    <w:rsid w:val="00E25AEA"/>
    <w:rsid w:val="00E30DEF"/>
    <w:rsid w:val="00E30ED2"/>
    <w:rsid w:val="00E31276"/>
    <w:rsid w:val="00E37F70"/>
    <w:rsid w:val="00E446C1"/>
    <w:rsid w:val="00E549ED"/>
    <w:rsid w:val="00E636D0"/>
    <w:rsid w:val="00E758B9"/>
    <w:rsid w:val="00E85569"/>
    <w:rsid w:val="00E856AF"/>
    <w:rsid w:val="00E86B83"/>
    <w:rsid w:val="00E87C64"/>
    <w:rsid w:val="00E93A01"/>
    <w:rsid w:val="00E93FF8"/>
    <w:rsid w:val="00E96EAF"/>
    <w:rsid w:val="00EA1752"/>
    <w:rsid w:val="00EA404D"/>
    <w:rsid w:val="00EA5A89"/>
    <w:rsid w:val="00EA5BDB"/>
    <w:rsid w:val="00EB46D9"/>
    <w:rsid w:val="00EC142D"/>
    <w:rsid w:val="00EC1E16"/>
    <w:rsid w:val="00ED0F85"/>
    <w:rsid w:val="00ED2B5C"/>
    <w:rsid w:val="00ED3269"/>
    <w:rsid w:val="00EE1A8C"/>
    <w:rsid w:val="00EF15FF"/>
    <w:rsid w:val="00EF7111"/>
    <w:rsid w:val="00EF7D1A"/>
    <w:rsid w:val="00F0448F"/>
    <w:rsid w:val="00F270E9"/>
    <w:rsid w:val="00F275C0"/>
    <w:rsid w:val="00F27FF1"/>
    <w:rsid w:val="00F346B6"/>
    <w:rsid w:val="00F36145"/>
    <w:rsid w:val="00F37BDD"/>
    <w:rsid w:val="00F41503"/>
    <w:rsid w:val="00F466C8"/>
    <w:rsid w:val="00F469A9"/>
    <w:rsid w:val="00F50B46"/>
    <w:rsid w:val="00F50D1F"/>
    <w:rsid w:val="00F5541A"/>
    <w:rsid w:val="00F635FC"/>
    <w:rsid w:val="00F63D03"/>
    <w:rsid w:val="00F654BE"/>
    <w:rsid w:val="00F65E2F"/>
    <w:rsid w:val="00F67DF1"/>
    <w:rsid w:val="00F8309B"/>
    <w:rsid w:val="00F833C9"/>
    <w:rsid w:val="00F90064"/>
    <w:rsid w:val="00F96AFD"/>
    <w:rsid w:val="00FA1398"/>
    <w:rsid w:val="00FA2E19"/>
    <w:rsid w:val="00FA3933"/>
    <w:rsid w:val="00FA697F"/>
    <w:rsid w:val="00FB5521"/>
    <w:rsid w:val="00FB610D"/>
    <w:rsid w:val="00FC4477"/>
    <w:rsid w:val="00FC46FB"/>
    <w:rsid w:val="00FC49E3"/>
    <w:rsid w:val="00FD2BD3"/>
    <w:rsid w:val="00FD453A"/>
    <w:rsid w:val="00FD4CCA"/>
    <w:rsid w:val="00FE28A9"/>
    <w:rsid w:val="00FE2A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24592A04"/>
  <w15:chartTrackingRefBased/>
  <w15:docId w15:val="{5A92519E-9A6A-47D4-B094-EDC21275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 w:type="character" w:styleId="Kommentarzeichen">
    <w:name w:val="annotation reference"/>
    <w:basedOn w:val="Absatz-Standardschriftart"/>
    <w:rsid w:val="00B7006C"/>
    <w:rPr>
      <w:sz w:val="16"/>
      <w:szCs w:val="16"/>
    </w:rPr>
  </w:style>
  <w:style w:type="paragraph" w:styleId="Kommentartext">
    <w:name w:val="annotation text"/>
    <w:basedOn w:val="Standard"/>
    <w:link w:val="KommentartextZchn"/>
    <w:rsid w:val="00B7006C"/>
    <w:pPr>
      <w:spacing w:line="240" w:lineRule="auto"/>
    </w:pPr>
    <w:rPr>
      <w:sz w:val="20"/>
      <w:szCs w:val="20"/>
    </w:rPr>
  </w:style>
  <w:style w:type="character" w:customStyle="1" w:styleId="KommentartextZchn">
    <w:name w:val="Kommentartext Zchn"/>
    <w:basedOn w:val="Absatz-Standardschriftart"/>
    <w:link w:val="Kommentartext"/>
    <w:rsid w:val="00B7006C"/>
    <w:rPr>
      <w:rFonts w:ascii="Segoe UI" w:hAnsi="Segoe UI"/>
      <w:lang w:val="de-DE"/>
    </w:rPr>
  </w:style>
  <w:style w:type="paragraph" w:styleId="Kommentarthema">
    <w:name w:val="annotation subject"/>
    <w:basedOn w:val="Kommentartext"/>
    <w:next w:val="Kommentartext"/>
    <w:link w:val="KommentarthemaZchn"/>
    <w:rsid w:val="00B7006C"/>
    <w:rPr>
      <w:b/>
      <w:bCs/>
    </w:rPr>
  </w:style>
  <w:style w:type="character" w:customStyle="1" w:styleId="KommentarthemaZchn">
    <w:name w:val="Kommentarthema Zchn"/>
    <w:basedOn w:val="KommentartextZchn"/>
    <w:link w:val="Kommentarthema"/>
    <w:rsid w:val="00B7006C"/>
    <w:rPr>
      <w:rFonts w:ascii="Segoe UI" w:hAnsi="Segoe UI"/>
      <w:b/>
      <w:bCs/>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5418">
      <w:bodyDiv w:val="1"/>
      <w:marLeft w:val="0"/>
      <w:marRight w:val="0"/>
      <w:marTop w:val="0"/>
      <w:marBottom w:val="0"/>
      <w:divBdr>
        <w:top w:val="none" w:sz="0" w:space="0" w:color="auto"/>
        <w:left w:val="none" w:sz="0" w:space="0" w:color="auto"/>
        <w:bottom w:val="none" w:sz="0" w:space="0" w:color="auto"/>
        <w:right w:val="none" w:sz="0" w:space="0" w:color="auto"/>
      </w:divBdr>
    </w:div>
    <w:div w:id="21177368">
      <w:bodyDiv w:val="1"/>
      <w:marLeft w:val="0"/>
      <w:marRight w:val="0"/>
      <w:marTop w:val="0"/>
      <w:marBottom w:val="0"/>
      <w:divBdr>
        <w:top w:val="none" w:sz="0" w:space="0" w:color="auto"/>
        <w:left w:val="none" w:sz="0" w:space="0" w:color="auto"/>
        <w:bottom w:val="none" w:sz="0" w:space="0" w:color="auto"/>
        <w:right w:val="none" w:sz="0" w:space="0" w:color="auto"/>
      </w:divBdr>
    </w:div>
    <w:div w:id="441993983">
      <w:bodyDiv w:val="1"/>
      <w:marLeft w:val="0"/>
      <w:marRight w:val="0"/>
      <w:marTop w:val="0"/>
      <w:marBottom w:val="0"/>
      <w:divBdr>
        <w:top w:val="none" w:sz="0" w:space="0" w:color="auto"/>
        <w:left w:val="none" w:sz="0" w:space="0" w:color="auto"/>
        <w:bottom w:val="none" w:sz="0" w:space="0" w:color="auto"/>
        <w:right w:val="none" w:sz="0" w:space="0" w:color="auto"/>
      </w:divBdr>
    </w:div>
    <w:div w:id="579566114">
      <w:bodyDiv w:val="1"/>
      <w:marLeft w:val="0"/>
      <w:marRight w:val="0"/>
      <w:marTop w:val="0"/>
      <w:marBottom w:val="0"/>
      <w:divBdr>
        <w:top w:val="none" w:sz="0" w:space="0" w:color="auto"/>
        <w:left w:val="none" w:sz="0" w:space="0" w:color="auto"/>
        <w:bottom w:val="none" w:sz="0" w:space="0" w:color="auto"/>
        <w:right w:val="none" w:sz="0" w:space="0" w:color="auto"/>
      </w:divBdr>
    </w:div>
    <w:div w:id="60399532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855923714">
      <w:bodyDiv w:val="1"/>
      <w:marLeft w:val="0"/>
      <w:marRight w:val="0"/>
      <w:marTop w:val="0"/>
      <w:marBottom w:val="0"/>
      <w:divBdr>
        <w:top w:val="none" w:sz="0" w:space="0" w:color="auto"/>
        <w:left w:val="none" w:sz="0" w:space="0" w:color="auto"/>
        <w:bottom w:val="none" w:sz="0" w:space="0" w:color="auto"/>
        <w:right w:val="none" w:sz="0" w:space="0" w:color="auto"/>
      </w:divBdr>
    </w:div>
    <w:div w:id="879702746">
      <w:bodyDiv w:val="1"/>
      <w:marLeft w:val="0"/>
      <w:marRight w:val="0"/>
      <w:marTop w:val="0"/>
      <w:marBottom w:val="0"/>
      <w:divBdr>
        <w:top w:val="none" w:sz="0" w:space="0" w:color="auto"/>
        <w:left w:val="none" w:sz="0" w:space="0" w:color="auto"/>
        <w:bottom w:val="none" w:sz="0" w:space="0" w:color="auto"/>
        <w:right w:val="none" w:sz="0" w:space="0" w:color="auto"/>
      </w:divBdr>
    </w:div>
    <w:div w:id="1230654357">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11871272">
      <w:bodyDiv w:val="1"/>
      <w:marLeft w:val="0"/>
      <w:marRight w:val="0"/>
      <w:marTop w:val="0"/>
      <w:marBottom w:val="0"/>
      <w:divBdr>
        <w:top w:val="none" w:sz="0" w:space="0" w:color="auto"/>
        <w:left w:val="none" w:sz="0" w:space="0" w:color="auto"/>
        <w:bottom w:val="none" w:sz="0" w:space="0" w:color="auto"/>
        <w:right w:val="none" w:sz="0" w:space="0" w:color="auto"/>
      </w:divBdr>
    </w:div>
    <w:div w:id="166628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emf"/><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png"/><Relationship Id="rId4" Type="http://schemas.openxmlformats.org/officeDocument/2006/relationships/image" Target="media/image6.jpg"/><Relationship Id="rId9" Type="http://schemas.openxmlformats.org/officeDocument/2006/relationships/image" Target="media/image11.jp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OneDrive%20-%20Henkel\Documents\Benutzerdefinierte%20Office-Vorlagen\PA%20CC%202024.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2f792e8-4dad-42c1-ad63-44982727bf4d"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45D12-BDB4-413F-ABB3-2AF0CF323A38}">
  <ds:schemaRefs>
    <ds:schemaRef ds:uri="http://www.w3.org/XML/1998/namespace"/>
    <ds:schemaRef ds:uri="http://purl.org/dc/terms/"/>
    <ds:schemaRef ds:uri="fadd255c-1d15-4955-a224-10db015ae641"/>
    <ds:schemaRef ds:uri="http://purl.org/dc/dcmitype/"/>
    <ds:schemaRef ds:uri="http://schemas.microsoft.com/office/2006/metadata/properties"/>
    <ds:schemaRef ds:uri="f9a9efa5-4ee8-4378-a507-553374a78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33511E6A-0EF4-4FAC-89A5-66C7E6C146B1}">
  <ds:schemaRefs>
    <ds:schemaRef ds:uri="http://schemas.openxmlformats.org/officeDocument/2006/bibliography"/>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 CC 2024</Template>
  <TotalTime>0</TotalTime>
  <Pages>4</Pages>
  <Words>1002</Words>
  <Characters>6255</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7243</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Daniela Sykora (ext)</cp:lastModifiedBy>
  <cp:revision>4</cp:revision>
  <cp:lastPrinted>2025-03-06T13:35:00Z</cp:lastPrinted>
  <dcterms:created xsi:type="dcterms:W3CDTF">2025-03-06T13:33:00Z</dcterms:created>
  <dcterms:modified xsi:type="dcterms:W3CDTF">2025-03-06T13:38:00Z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