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0951A" w14:textId="1D9EAA4B" w:rsidR="00FE1833" w:rsidRPr="00BA5244" w:rsidRDefault="00015CB4" w:rsidP="00BA5244">
      <w:pPr>
        <w:pStyle w:val="MonthDayYear"/>
        <w:tabs>
          <w:tab w:val="left" w:pos="2469"/>
          <w:tab w:val="right" w:pos="9086"/>
        </w:tabs>
        <w:jc w:val="left"/>
        <w:rPr>
          <w:rStyle w:val="Headline"/>
          <w:b w:val="0"/>
          <w:bCs w:val="0"/>
          <w:sz w:val="22"/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0A5991">
        <w:rPr>
          <w:lang w:val="pl-PL"/>
        </w:rPr>
        <w:t>5</w:t>
      </w:r>
      <w:r w:rsidR="003F25E6">
        <w:rPr>
          <w:lang w:val="pl-PL"/>
        </w:rPr>
        <w:t xml:space="preserve"> </w:t>
      </w:r>
      <w:r w:rsidR="000A5991">
        <w:rPr>
          <w:lang w:val="pl-PL"/>
        </w:rPr>
        <w:t>grudnia</w:t>
      </w:r>
      <w:r w:rsidR="00BF6E82" w:rsidRPr="00673119">
        <w:rPr>
          <w:lang w:val="pl-PL"/>
        </w:rPr>
        <w:t>20</w:t>
      </w:r>
      <w:r w:rsidR="00F635FC" w:rsidRPr="00673119">
        <w:rPr>
          <w:lang w:val="pl-PL"/>
        </w:rPr>
        <w:t>2</w:t>
      </w:r>
      <w:r w:rsidR="0054050F">
        <w:rPr>
          <w:lang w:val="pl-PL"/>
        </w:rPr>
        <w:t>4</w:t>
      </w:r>
      <w:r w:rsidR="00F37C85" w:rsidRPr="00673119">
        <w:rPr>
          <w:lang w:val="pl-PL"/>
        </w:rPr>
        <w:t xml:space="preserve"> r.</w:t>
      </w:r>
      <w:bookmarkStart w:id="0" w:name="_Hlk138170390"/>
      <w:r w:rsidR="00BA5244">
        <w:rPr>
          <w:lang w:val="pl-PL"/>
        </w:rPr>
        <w:br/>
      </w:r>
    </w:p>
    <w:bookmarkEnd w:id="0"/>
    <w:p w14:paraId="56DFBB48" w14:textId="350E9AD8" w:rsidR="000A5991" w:rsidRPr="000A5991" w:rsidRDefault="000A5991" w:rsidP="00B5411E">
      <w:pPr>
        <w:rPr>
          <w:sz w:val="24"/>
          <w:lang w:val="pl-PL"/>
        </w:rPr>
      </w:pPr>
      <w:r w:rsidRPr="000A5991">
        <w:rPr>
          <w:rStyle w:val="Headline"/>
          <w:szCs w:val="32"/>
          <w:lang w:val="pl-PL"/>
        </w:rPr>
        <w:t xml:space="preserve">Henkel wspiera rozwój młodych talentów – 16. edycja programu Fundacji </w:t>
      </w:r>
      <w:r w:rsidR="009A39A5">
        <w:rPr>
          <w:rStyle w:val="Headline"/>
          <w:szCs w:val="32"/>
          <w:lang w:val="pl-PL"/>
        </w:rPr>
        <w:t>„</w:t>
      </w:r>
      <w:r w:rsidRPr="000A5991">
        <w:rPr>
          <w:rStyle w:val="Headline"/>
          <w:szCs w:val="32"/>
          <w:lang w:val="pl-PL"/>
        </w:rPr>
        <w:t>Polki Mogą Wszystko</w:t>
      </w:r>
      <w:r w:rsidR="009A39A5">
        <w:rPr>
          <w:rStyle w:val="Headline"/>
          <w:szCs w:val="32"/>
          <w:lang w:val="pl-PL"/>
        </w:rPr>
        <w:t>”</w:t>
      </w:r>
    </w:p>
    <w:p w14:paraId="409BDC32" w14:textId="28E2B26C" w:rsidR="00101401" w:rsidRPr="009F3ABA" w:rsidRDefault="00101401" w:rsidP="00B5411E">
      <w:pPr>
        <w:rPr>
          <w:rStyle w:val="Headline"/>
          <w:rFonts w:cs="Segoe UI"/>
          <w:sz w:val="22"/>
          <w:szCs w:val="22"/>
          <w:lang w:val="pl-PL"/>
        </w:rPr>
      </w:pPr>
    </w:p>
    <w:p w14:paraId="4A74962C" w14:textId="05716CFB" w:rsidR="00CF71A9" w:rsidRPr="00B5411E" w:rsidRDefault="001E62F6" w:rsidP="00B5411E">
      <w:pPr>
        <w:rPr>
          <w:b/>
          <w:bCs/>
          <w:sz w:val="24"/>
          <w:lang w:val="pl-PL"/>
        </w:rPr>
      </w:pPr>
      <w:r w:rsidRPr="001E62F6">
        <w:rPr>
          <w:b/>
          <w:bCs/>
          <w:sz w:val="24"/>
          <w:lang w:val="pl-PL"/>
        </w:rPr>
        <w:t xml:space="preserve">Henkel od 2005 roku współpracuje z Fundacją </w:t>
      </w:r>
      <w:r w:rsidR="009A39A5">
        <w:rPr>
          <w:b/>
          <w:bCs/>
          <w:sz w:val="24"/>
          <w:lang w:val="pl-PL"/>
        </w:rPr>
        <w:t>„</w:t>
      </w:r>
      <w:r w:rsidRPr="001E62F6">
        <w:rPr>
          <w:b/>
          <w:bCs/>
          <w:sz w:val="24"/>
          <w:lang w:val="pl-PL"/>
        </w:rPr>
        <w:t>Polki Mogą Wszystko</w:t>
      </w:r>
      <w:r w:rsidR="009A39A5">
        <w:rPr>
          <w:b/>
          <w:bCs/>
          <w:sz w:val="24"/>
          <w:lang w:val="pl-PL"/>
        </w:rPr>
        <w:t>”</w:t>
      </w:r>
      <w:r w:rsidRPr="001E62F6">
        <w:rPr>
          <w:b/>
          <w:bCs/>
          <w:sz w:val="24"/>
          <w:lang w:val="pl-PL"/>
        </w:rPr>
        <w:t>, realizując program stypendialny „Wiem, że warto się uczyć”, który wspiera uczniów z trudnych środowisk w ich rozwoju edukacyjnym. Tylko w tym roku przyznanych zostanie 28 stypendiów. Do tej pory z programu skorzystało już 464 stypendystów, a firma przekazała na ten cel ponad 770 000 zł.</w:t>
      </w:r>
    </w:p>
    <w:p w14:paraId="61C01748" w14:textId="77777777" w:rsidR="00B869C6" w:rsidRPr="0031688F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"/>
        </w:rPr>
      </w:pPr>
    </w:p>
    <w:p w14:paraId="5914374D" w14:textId="77777777" w:rsidR="00B5411E" w:rsidRDefault="00B5411E" w:rsidP="00B5411E">
      <w:pPr>
        <w:rPr>
          <w:rFonts w:cs="Segoe UI"/>
          <w:szCs w:val="22"/>
          <w:lang w:val="pl"/>
        </w:rPr>
      </w:pPr>
      <w:r w:rsidRPr="00B5411E">
        <w:rPr>
          <w:rFonts w:cs="Segoe UI"/>
          <w:szCs w:val="22"/>
          <w:lang w:val="pl"/>
        </w:rPr>
        <w:t xml:space="preserve">„Wiem, że warto się uczyć” to program mający na celu wyrównywanie szans edukacyjnych dzieci i młodzieży z placówek opiekuńczych, takich jak domy dziecka, rodzinne domy dziecka i rodziny zastępcze. Roczne wsparcie dla każdego dziecka to kwota 2400 zł. Stypendia, które uczniowie otrzymują, mogą być wykorzystane na różnorodne cele, takie jak dofinansowanie zakupu niezbędnych przyborów edukacyjnych i książek, a także sfinansowanie kosztów uczestnictwa w różnych kursach. Dzięki temu wsparciu finansowemu, uczniowie mają możliwość rozwijania się także swoich pasji. </w:t>
      </w:r>
    </w:p>
    <w:p w14:paraId="0D60BB24" w14:textId="77777777" w:rsidR="00B5411E" w:rsidRPr="00B5411E" w:rsidRDefault="00B5411E" w:rsidP="00B5411E">
      <w:pPr>
        <w:rPr>
          <w:rFonts w:cs="Segoe UI"/>
          <w:szCs w:val="22"/>
          <w:lang w:val="pl"/>
        </w:rPr>
      </w:pPr>
    </w:p>
    <w:p w14:paraId="779A5AEA" w14:textId="77777777" w:rsidR="00B5411E" w:rsidRDefault="00B5411E" w:rsidP="00B5411E">
      <w:pPr>
        <w:rPr>
          <w:rFonts w:cs="Segoe UI"/>
          <w:szCs w:val="22"/>
          <w:lang w:val="pl"/>
        </w:rPr>
      </w:pPr>
      <w:r w:rsidRPr="00B5411E">
        <w:rPr>
          <w:rFonts w:cs="Segoe UI"/>
          <w:szCs w:val="22"/>
          <w:lang w:val="pl"/>
        </w:rPr>
        <w:t>Program pomaga przezwyciężyć trudności, z jakimi borykają się młodzi ludzie i daje im szansę na lepszą przyszłość. Fundacja Polki Mogą Wszystko realizuje Program Stypendialny „Wiem, że warto się uczyć” we współpracy z Henkel Polska od 2005 roku. Na stypendia dla 464 wychowanków domów dziecka z całej Polski Henkel przekazał już łączną kwotę 770 tysięcy złotych.</w:t>
      </w:r>
    </w:p>
    <w:p w14:paraId="7CA2FAC2" w14:textId="77777777" w:rsidR="00CF7606" w:rsidRDefault="00CF7606" w:rsidP="00CF7606">
      <w:pPr>
        <w:rPr>
          <w:rFonts w:cs="Segoe UI"/>
          <w:szCs w:val="22"/>
          <w:lang w:val="pl"/>
        </w:rPr>
      </w:pPr>
    </w:p>
    <w:p w14:paraId="779EA9F5" w14:textId="5FD97455" w:rsidR="00B5411E" w:rsidRPr="00CF7606" w:rsidRDefault="00CF7606" w:rsidP="00CF7606">
      <w:pPr>
        <w:rPr>
          <w:rFonts w:cs="Segoe UI"/>
          <w:b/>
          <w:bCs/>
          <w:lang w:val="pl"/>
        </w:rPr>
      </w:pPr>
      <w:r w:rsidRPr="00CF7606">
        <w:rPr>
          <w:rFonts w:cs="Segoe UI"/>
          <w:lang w:val="pl"/>
        </w:rPr>
        <w:t>–</w:t>
      </w:r>
      <w:r w:rsidRPr="00CF7606">
        <w:rPr>
          <w:rFonts w:cs="Segoe UI"/>
          <w:b/>
          <w:bCs/>
          <w:lang w:val="pl"/>
        </w:rPr>
        <w:t xml:space="preserve"> </w:t>
      </w:r>
      <w:r w:rsidR="00B5411E" w:rsidRPr="00CF7606">
        <w:rPr>
          <w:rFonts w:cs="Segoe UI"/>
          <w:i/>
          <w:iCs/>
          <w:lang w:val="pl"/>
        </w:rPr>
        <w:t xml:space="preserve">Troska o przyszłe pokolenia, ich edukację i rozwój, stanowi dla nas podstawę odpowiedzialności społecznej. Wspierając program „Wiem, że warto się uczyć”, inwestujemy w młodych ludzi, dając im szansę na rozwój pasji, zdobywanie nowych umiejętności i odkrywanie własnego potencjału. Wierzymy, że dzięki temu wsparciu będą mogli kontynuować naukę i podążać ścieżką kariery zgodną z ich zainteresowaniami i talentami. Cieszymy się, że dzięki tej współpracy z Fundacją </w:t>
      </w:r>
      <w:r w:rsidRPr="00CF7606">
        <w:rPr>
          <w:rFonts w:cs="Segoe UI"/>
          <w:i/>
          <w:iCs/>
          <w:lang w:val="pl"/>
        </w:rPr>
        <w:t>„</w:t>
      </w:r>
      <w:r w:rsidR="00B5411E" w:rsidRPr="00CF7606">
        <w:rPr>
          <w:rFonts w:cs="Segoe UI"/>
          <w:i/>
          <w:iCs/>
          <w:lang w:val="pl"/>
        </w:rPr>
        <w:t>Polki Mogą Wszystko</w:t>
      </w:r>
      <w:r w:rsidRPr="00CF7606">
        <w:rPr>
          <w:rFonts w:cs="Segoe UI"/>
          <w:i/>
          <w:iCs/>
          <w:lang w:val="pl"/>
        </w:rPr>
        <w:t>”</w:t>
      </w:r>
      <w:r w:rsidR="00B5411E" w:rsidRPr="00CF7606">
        <w:rPr>
          <w:rFonts w:cs="Segoe UI"/>
          <w:i/>
          <w:iCs/>
          <w:lang w:val="pl"/>
        </w:rPr>
        <w:t>, możemy realnie wpływać na życie kolejnych pokoleń</w:t>
      </w:r>
      <w:r>
        <w:rPr>
          <w:rFonts w:cs="Segoe UI"/>
          <w:i/>
          <w:iCs/>
          <w:lang w:val="pl"/>
        </w:rPr>
        <w:t>.</w:t>
      </w:r>
      <w:r w:rsidR="00B5411E" w:rsidRPr="00CF7606">
        <w:rPr>
          <w:rFonts w:cs="Segoe UI"/>
          <w:i/>
          <w:iCs/>
          <w:lang w:val="pl"/>
        </w:rPr>
        <w:t xml:space="preserve"> </w:t>
      </w:r>
      <w:r w:rsidR="00B5411E" w:rsidRPr="00CF7606">
        <w:rPr>
          <w:rFonts w:cs="Segoe UI"/>
          <w:b/>
          <w:bCs/>
          <w:lang w:val="pl"/>
        </w:rPr>
        <w:t>– podkreśla Karolina S</w:t>
      </w:r>
      <w:r w:rsidR="00D37D19">
        <w:rPr>
          <w:rFonts w:cs="Segoe UI"/>
          <w:b/>
          <w:bCs/>
          <w:lang w:val="pl"/>
        </w:rPr>
        <w:t>z</w:t>
      </w:r>
      <w:r w:rsidR="00B5411E" w:rsidRPr="00CF7606">
        <w:rPr>
          <w:rFonts w:cs="Segoe UI"/>
          <w:b/>
          <w:bCs/>
          <w:lang w:val="pl"/>
        </w:rPr>
        <w:t>midt, Prezes Henkel Polska.</w:t>
      </w:r>
    </w:p>
    <w:p w14:paraId="06302749" w14:textId="77777777" w:rsidR="00B5411E" w:rsidRPr="00B5411E" w:rsidRDefault="00B5411E" w:rsidP="00B5411E">
      <w:pPr>
        <w:rPr>
          <w:rFonts w:cs="Segoe UI"/>
          <w:i/>
          <w:iCs/>
          <w:szCs w:val="22"/>
          <w:lang w:val="pl"/>
        </w:rPr>
      </w:pPr>
    </w:p>
    <w:p w14:paraId="1CEB0C06" w14:textId="35DE4C87" w:rsidR="00B5411E" w:rsidRDefault="00CF7606" w:rsidP="00B5411E">
      <w:pPr>
        <w:rPr>
          <w:rFonts w:cs="Segoe UI"/>
          <w:szCs w:val="22"/>
          <w:lang w:val="pl"/>
        </w:rPr>
      </w:pPr>
      <w:r w:rsidRPr="00CF7606">
        <w:rPr>
          <w:rFonts w:cs="Segoe UI"/>
          <w:lang w:val="pl"/>
        </w:rPr>
        <w:t>–</w:t>
      </w:r>
      <w:r w:rsidRPr="00CF7606">
        <w:rPr>
          <w:rFonts w:cs="Segoe UI"/>
          <w:b/>
          <w:bCs/>
          <w:lang w:val="pl"/>
        </w:rPr>
        <w:t xml:space="preserve"> </w:t>
      </w:r>
      <w:r w:rsidR="00B5411E" w:rsidRPr="00B5411E">
        <w:rPr>
          <w:rFonts w:cs="Segoe UI"/>
          <w:i/>
          <w:iCs/>
          <w:szCs w:val="22"/>
          <w:lang w:val="pl"/>
        </w:rPr>
        <w:t>Wykształcenie zgodne z zainteresowaniami i uzdolnieniami to szansa na lepszą przyszłość. Wielu naszych podopiecznych zmaga się z trudnościami. Decyzja, gdzie podjąć dalszą naukę, często zależy od wsparcia, jakie uzyskają od opiekunów. Świadomość, że mogą liczyć na pomoc finansową z zewnątrz, pozwala im w pełni rozwinąć skrzydła. Cieszymy się, że firma Henkel od lat dostrzega ten problem i pomaga nam go rozwiązywać</w:t>
      </w:r>
      <w:r>
        <w:rPr>
          <w:rFonts w:cs="Segoe UI"/>
          <w:szCs w:val="22"/>
          <w:lang w:val="pl"/>
        </w:rPr>
        <w:t>.</w:t>
      </w:r>
      <w:r w:rsidR="00B5411E" w:rsidRPr="00B5411E">
        <w:rPr>
          <w:rFonts w:cs="Segoe UI"/>
          <w:szCs w:val="22"/>
          <w:lang w:val="pl"/>
        </w:rPr>
        <w:t xml:space="preserve"> – </w:t>
      </w:r>
      <w:r w:rsidR="00B5411E" w:rsidRPr="00B5411E">
        <w:rPr>
          <w:rFonts w:cs="Segoe UI"/>
          <w:b/>
          <w:bCs/>
          <w:szCs w:val="22"/>
          <w:lang w:val="pl"/>
        </w:rPr>
        <w:t>powiedziała Joanna Kuzebska, Kierownik Fundacji „Polki Mogą Wszystko”.</w:t>
      </w:r>
    </w:p>
    <w:p w14:paraId="4C16EE65" w14:textId="77777777" w:rsidR="00B5411E" w:rsidRPr="00B5411E" w:rsidRDefault="00B5411E" w:rsidP="00B5411E">
      <w:pPr>
        <w:rPr>
          <w:rFonts w:cs="Segoe UI"/>
          <w:szCs w:val="22"/>
          <w:lang w:val="pl"/>
        </w:rPr>
      </w:pPr>
    </w:p>
    <w:p w14:paraId="00390AF0" w14:textId="77777777" w:rsidR="00B5411E" w:rsidRPr="00B5411E" w:rsidRDefault="00B5411E" w:rsidP="00B5411E">
      <w:pPr>
        <w:rPr>
          <w:rFonts w:cs="Segoe UI"/>
          <w:b/>
          <w:bCs/>
          <w:szCs w:val="22"/>
          <w:lang w:val="pl"/>
        </w:rPr>
      </w:pPr>
      <w:r w:rsidRPr="00B5411E">
        <w:rPr>
          <w:rFonts w:cs="Segoe UI"/>
          <w:b/>
          <w:bCs/>
          <w:szCs w:val="22"/>
          <w:lang w:val="pl"/>
        </w:rPr>
        <w:t>Henkel Polska – wsparcie edukacji dzieci na różnych poziomach</w:t>
      </w:r>
    </w:p>
    <w:p w14:paraId="27655AFA" w14:textId="77777777" w:rsidR="00B5411E" w:rsidRPr="00B5411E" w:rsidRDefault="00B5411E" w:rsidP="00B5411E">
      <w:pPr>
        <w:rPr>
          <w:rFonts w:cs="Segoe UI"/>
          <w:szCs w:val="22"/>
          <w:lang w:val="pl"/>
        </w:rPr>
      </w:pPr>
      <w:r w:rsidRPr="00B5411E">
        <w:rPr>
          <w:rFonts w:cs="Segoe UI"/>
          <w:szCs w:val="22"/>
          <w:lang w:val="pl"/>
        </w:rPr>
        <w:t>Henkel Polska, realizując swoją strategię zrównoważonego rozwoju i społecznej odpowiedzialności biznesu, od lat intensywnie wspiera proces edukacji dzieci i młodzieży. Oprócz programu stypendialnego „Wiem, że warto się uczyć” firma realizuje inne dedykowane programy edukacyjne dla najmłodszych. Jednym z nich jest Świat Młodych Badaczy – program edukacyjny kierowany do uczniów szkół podstawowych, który poprzez interaktywne warsztaty w przejrzysty i ciekawy sposób przybliża dzieciom świat badań naukowych i przedmiotów ścisłych. Innym przykładem jest program Ambasadorzy Zrównoważonego Rozwoju realizowany na zasadzie wolontariatu pracowniczego. W jego ramach przeszkoleni i certyfikowani pracownicy Henkla prowadzą spotkania i zajęcia z dziećmi na temat zrównoważonego rozwoju i odpowiedzialnej konsumpcji.</w:t>
      </w:r>
    </w:p>
    <w:p w14:paraId="3A424F01" w14:textId="77777777" w:rsidR="003C5573" w:rsidRPr="00B5411E" w:rsidRDefault="003C5573" w:rsidP="00E72E7D">
      <w:pPr>
        <w:rPr>
          <w:rFonts w:cs="Segoe UI"/>
          <w:szCs w:val="22"/>
          <w:lang w:val="pl"/>
        </w:rPr>
      </w:pPr>
    </w:p>
    <w:p w14:paraId="1262BC09" w14:textId="2515A00C" w:rsidR="00E72E7D" w:rsidRPr="00BA5244" w:rsidRDefault="001948C3" w:rsidP="00E72E7D">
      <w:pPr>
        <w:rPr>
          <w:rStyle w:val="AboutandContactBody"/>
          <w:rFonts w:cs="Segoe UI"/>
          <w:sz w:val="22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58E4C69E" w14:textId="5B83B21F" w:rsidR="004E4670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3EA8432C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="002E1EEF" w:rsidRPr="00673119">
        <w:rPr>
          <w:sz w:val="18"/>
          <w:lang w:val="pl-PL"/>
        </w:rPr>
        <w:t xml:space="preserve"> </w:t>
      </w:r>
    </w:p>
    <w:p w14:paraId="0BDB8261" w14:textId="5825C35A" w:rsidR="00A44946" w:rsidRPr="00D37D19" w:rsidRDefault="00A44946" w:rsidP="00A44946">
      <w:pPr>
        <w:rPr>
          <w:sz w:val="18"/>
          <w:lang w:val="pl-PL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</w:p>
    <w:p w14:paraId="7F2589BE" w14:textId="3BC441C4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</w:r>
    </w:p>
    <w:p w14:paraId="5E223B4D" w14:textId="731BCF85" w:rsidR="00A44946" w:rsidRPr="001E51B6" w:rsidRDefault="00A44946" w:rsidP="00A44946">
      <w:pPr>
        <w:rPr>
          <w:rStyle w:val="AboutandContactBody"/>
        </w:rPr>
      </w:pPr>
      <w:hyperlink r:id="rId12" w:history="1">
        <w:r w:rsidRPr="001E51B6">
          <w:rPr>
            <w:rStyle w:val="Hyperlink"/>
          </w:rPr>
          <w:t>dorota.strosznajder@henkel.com</w:t>
        </w:r>
      </w:hyperlink>
      <w:r w:rsidRPr="001E51B6">
        <w:rPr>
          <w:sz w:val="18"/>
        </w:rPr>
        <w:t xml:space="preserve"> </w:t>
      </w:r>
      <w:r w:rsidRPr="001E51B6">
        <w:rPr>
          <w:sz w:val="18"/>
        </w:rPr>
        <w:tab/>
      </w:r>
      <w:r w:rsidRPr="001E51B6">
        <w:rPr>
          <w:sz w:val="18"/>
        </w:rPr>
        <w:tab/>
      </w:r>
      <w:bookmarkEnd w:id="1"/>
      <w:r w:rsidRPr="001E51B6">
        <w:rPr>
          <w:rStyle w:val="Hyperlink"/>
        </w:rPr>
        <w:t xml:space="preserve"> </w:t>
      </w:r>
    </w:p>
    <w:p w14:paraId="0E675A5F" w14:textId="77777777" w:rsidR="00112A28" w:rsidRPr="009A39A5" w:rsidRDefault="00BF6E82" w:rsidP="001577E9">
      <w:pPr>
        <w:rPr>
          <w:rStyle w:val="AboutandContactBody"/>
        </w:rPr>
      </w:pPr>
      <w:r w:rsidRPr="009A39A5">
        <w:rPr>
          <w:rStyle w:val="AboutandContactBody"/>
        </w:rPr>
        <w:t xml:space="preserve">Henkel AG &amp; Co. </w:t>
      </w:r>
      <w:r w:rsidR="00B14C02" w:rsidRPr="009A39A5">
        <w:rPr>
          <w:rStyle w:val="AboutandContactBody"/>
        </w:rPr>
        <w:t>K</w:t>
      </w:r>
      <w:r w:rsidR="005B1F0C" w:rsidRPr="009A39A5">
        <w:rPr>
          <w:rStyle w:val="AboutandContactBody"/>
        </w:rPr>
        <w:t>GaA</w:t>
      </w:r>
    </w:p>
    <w:sectPr w:rsidR="00112A28" w:rsidRPr="009A39A5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2F1C" w14:textId="77777777" w:rsidR="003016F4" w:rsidRDefault="003016F4">
      <w:r>
        <w:separator/>
      </w:r>
    </w:p>
  </w:endnote>
  <w:endnote w:type="continuationSeparator" w:id="0">
    <w:p w14:paraId="42077100" w14:textId="77777777" w:rsidR="003016F4" w:rsidRDefault="003016F4">
      <w:r>
        <w:continuationSeparator/>
      </w:r>
    </w:p>
  </w:endnote>
  <w:endnote w:type="continuationNotice" w:id="1">
    <w:p w14:paraId="7CCB5258" w14:textId="77777777" w:rsidR="003016F4" w:rsidRDefault="003016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1702" w14:textId="77777777" w:rsidR="003016F4" w:rsidRDefault="003016F4">
      <w:r>
        <w:separator/>
      </w:r>
    </w:p>
  </w:footnote>
  <w:footnote w:type="continuationSeparator" w:id="0">
    <w:p w14:paraId="2CE003D8" w14:textId="77777777" w:rsidR="003016F4" w:rsidRDefault="003016F4">
      <w:r>
        <w:continuationSeparator/>
      </w:r>
    </w:p>
  </w:footnote>
  <w:footnote w:type="continuationNotice" w:id="1">
    <w:p w14:paraId="0AFDE63D" w14:textId="77777777" w:rsidR="003016F4" w:rsidRDefault="003016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F306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50A0"/>
    <w:multiLevelType w:val="hybridMultilevel"/>
    <w:tmpl w:val="CDF2533E"/>
    <w:lvl w:ilvl="0" w:tplc="1E029A44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A5642C"/>
    <w:multiLevelType w:val="hybridMultilevel"/>
    <w:tmpl w:val="5AFCFBEE"/>
    <w:lvl w:ilvl="0" w:tplc="F992FAC0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0"/>
  </w:num>
  <w:num w:numId="4" w16cid:durableId="1658344630">
    <w:abstractNumId w:val="6"/>
  </w:num>
  <w:num w:numId="5" w16cid:durableId="2132553883">
    <w:abstractNumId w:val="3"/>
  </w:num>
  <w:num w:numId="6" w16cid:durableId="545726518">
    <w:abstractNumId w:val="7"/>
  </w:num>
  <w:num w:numId="7" w16cid:durableId="541023174">
    <w:abstractNumId w:val="8"/>
  </w:num>
  <w:num w:numId="8" w16cid:durableId="930283955">
    <w:abstractNumId w:val="4"/>
  </w:num>
  <w:num w:numId="9" w16cid:durableId="1350178876">
    <w:abstractNumId w:val="2"/>
  </w:num>
  <w:num w:numId="10" w16cid:durableId="1197279732">
    <w:abstractNumId w:val="5"/>
  </w:num>
  <w:num w:numId="11" w16cid:durableId="671177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5F54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5991"/>
    <w:rsid w:val="000A6233"/>
    <w:rsid w:val="000B1E5A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2F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4002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6F4"/>
    <w:rsid w:val="00301E7C"/>
    <w:rsid w:val="00304087"/>
    <w:rsid w:val="00305A0E"/>
    <w:rsid w:val="00310AC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3D0D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25E6"/>
    <w:rsid w:val="003F4227"/>
    <w:rsid w:val="003F4D8D"/>
    <w:rsid w:val="003F53C8"/>
    <w:rsid w:val="003F630D"/>
    <w:rsid w:val="00400F3F"/>
    <w:rsid w:val="0040199E"/>
    <w:rsid w:val="00405C2B"/>
    <w:rsid w:val="00411C0F"/>
    <w:rsid w:val="00414DC2"/>
    <w:rsid w:val="00417133"/>
    <w:rsid w:val="00422AB2"/>
    <w:rsid w:val="004313E7"/>
    <w:rsid w:val="00432531"/>
    <w:rsid w:val="00433826"/>
    <w:rsid w:val="00441224"/>
    <w:rsid w:val="0044763B"/>
    <w:rsid w:val="00451F34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79F0"/>
    <w:rsid w:val="006B47EE"/>
    <w:rsid w:val="006B499F"/>
    <w:rsid w:val="006C0E4D"/>
    <w:rsid w:val="006C1366"/>
    <w:rsid w:val="006C2842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6766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A39A5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501FA"/>
    <w:rsid w:val="00B517AF"/>
    <w:rsid w:val="00B5256D"/>
    <w:rsid w:val="00B5411E"/>
    <w:rsid w:val="00B5679E"/>
    <w:rsid w:val="00B608E4"/>
    <w:rsid w:val="00B62777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44D4"/>
    <w:rsid w:val="00BA5244"/>
    <w:rsid w:val="00BA5B46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7A50"/>
    <w:rsid w:val="00C808A6"/>
    <w:rsid w:val="00C84D92"/>
    <w:rsid w:val="00C906F4"/>
    <w:rsid w:val="00C93A8C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CF7606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37D19"/>
    <w:rsid w:val="00D40B25"/>
    <w:rsid w:val="00D429EF"/>
    <w:rsid w:val="00D42A97"/>
    <w:rsid w:val="00D42DCB"/>
    <w:rsid w:val="00D44240"/>
    <w:rsid w:val="00D466B5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2A34"/>
    <w:rsid w:val="00EF4852"/>
    <w:rsid w:val="00EF4B4E"/>
    <w:rsid w:val="00EF5227"/>
    <w:rsid w:val="00EF7111"/>
    <w:rsid w:val="00EF7D1A"/>
    <w:rsid w:val="00F001BD"/>
    <w:rsid w:val="00F0448F"/>
    <w:rsid w:val="00F0716C"/>
    <w:rsid w:val="00F128CD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4179</Characters>
  <Application>Microsoft Office Word</Application>
  <DocSecurity>4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4815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2024-06-07T13:51:00Z</cp:lastPrinted>
  <dcterms:created xsi:type="dcterms:W3CDTF">2024-12-17T15:32:00Z</dcterms:created>
  <dcterms:modified xsi:type="dcterms:W3CDTF">2024-12-17T15:32:00Z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