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27C4F" w14:textId="67A95B49" w:rsidR="00B422EC" w:rsidRPr="0026205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00673119">
        <w:rPr>
          <w:lang w:val="pl-PL"/>
        </w:rPr>
        <w:tab/>
      </w:r>
      <w:r w:rsidRPr="00673119">
        <w:rPr>
          <w:lang w:val="pl-PL"/>
        </w:rPr>
        <w:tab/>
      </w:r>
      <w:r w:rsidR="004F47BB" w:rsidRPr="00262059">
        <w:rPr>
          <w:lang w:val="pl-PL"/>
        </w:rPr>
        <w:t xml:space="preserve"> </w:t>
      </w:r>
      <w:r w:rsidR="00E52D04">
        <w:rPr>
          <w:lang w:val="pl-PL"/>
        </w:rPr>
        <w:t>23</w:t>
      </w:r>
      <w:r w:rsidR="00896D56">
        <w:rPr>
          <w:lang w:val="pl-PL"/>
        </w:rPr>
        <w:t xml:space="preserve"> października</w:t>
      </w:r>
      <w:r w:rsidR="00BF6E82" w:rsidRPr="00262059">
        <w:rPr>
          <w:lang w:val="pl-PL"/>
        </w:rPr>
        <w:t xml:space="preserve"> 20</w:t>
      </w:r>
      <w:r w:rsidR="00F635FC" w:rsidRPr="00262059">
        <w:rPr>
          <w:lang w:val="pl-PL"/>
        </w:rPr>
        <w:t>2</w:t>
      </w:r>
      <w:r w:rsidR="0054050F" w:rsidRPr="00262059">
        <w:rPr>
          <w:lang w:val="pl-PL"/>
        </w:rPr>
        <w:t>4</w:t>
      </w:r>
      <w:r w:rsidR="00F37C85" w:rsidRPr="00262059">
        <w:rPr>
          <w:lang w:val="pl-PL"/>
        </w:rPr>
        <w:t xml:space="preserve"> r.</w:t>
      </w:r>
    </w:p>
    <w:p w14:paraId="61C01748" w14:textId="77777777" w:rsidR="00B869C6" w:rsidRPr="00262059" w:rsidRDefault="00B869C6" w:rsidP="00B869C6">
      <w:pPr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</w:pPr>
    </w:p>
    <w:p w14:paraId="52CB3ED1" w14:textId="6B43FA71" w:rsidR="1F48114D" w:rsidRDefault="00B77BB9" w:rsidP="00563253">
      <w:pPr>
        <w:shd w:val="clear" w:color="auto" w:fill="FFFFFF" w:themeFill="background1"/>
        <w:spacing w:after="100" w:line="240" w:lineRule="auto"/>
        <w:jc w:val="center"/>
        <w:rPr>
          <w:b/>
          <w:bCs/>
          <w:sz w:val="32"/>
          <w:szCs w:val="32"/>
          <w:lang w:val="pl-PL"/>
        </w:rPr>
      </w:pPr>
      <w:r w:rsidRPr="08D0EAD3">
        <w:rPr>
          <w:b/>
          <w:bCs/>
          <w:sz w:val="32"/>
          <w:szCs w:val="32"/>
          <w:lang w:val="pl-PL"/>
        </w:rPr>
        <w:t>Świat Młodych Badaczy odkrywa tajemnice nauki: Nowe materiały edukacyjne dla nauczycieli w całej Polsce</w:t>
      </w:r>
      <w:r w:rsidRPr="005D5737">
        <w:rPr>
          <w:lang w:val="pl-PL"/>
        </w:rPr>
        <w:br/>
      </w:r>
    </w:p>
    <w:p w14:paraId="72C7482F" w14:textId="5AC8BE0E" w:rsidR="006E5D9F" w:rsidRPr="006E5D9F" w:rsidRDefault="06AB5B62" w:rsidP="7A93C3F4">
      <w:pPr>
        <w:shd w:val="clear" w:color="auto" w:fill="FFFFFF" w:themeFill="background1"/>
        <w:spacing w:after="100" w:line="240" w:lineRule="auto"/>
        <w:rPr>
          <w:rFonts w:cs="Segoe UI"/>
          <w:b/>
          <w:bCs/>
          <w:lang w:val="pl-PL"/>
        </w:rPr>
      </w:pPr>
      <w:r w:rsidRPr="7A93C3F4">
        <w:rPr>
          <w:rFonts w:cs="Segoe UI"/>
          <w:b/>
          <w:bCs/>
          <w:lang w:val="pl-PL"/>
        </w:rPr>
        <w:t>Jak działa</w:t>
      </w:r>
      <w:r w:rsidR="006E5D9F" w:rsidRPr="006E5D9F">
        <w:rPr>
          <w:rFonts w:cs="Segoe UI"/>
          <w:b/>
          <w:bCs/>
          <w:lang w:val="pl-PL"/>
        </w:rPr>
        <w:t xml:space="preserve"> szampon? Dlaczego jajko dryfuje w wodzie? Jak rozdzielić </w:t>
      </w:r>
      <w:r w:rsidR="00485E58">
        <w:rPr>
          <w:rFonts w:cs="Segoe UI"/>
          <w:b/>
          <w:bCs/>
          <w:lang w:val="pl-PL"/>
        </w:rPr>
        <w:t>kolor flamastra na więcej barw</w:t>
      </w:r>
      <w:r w:rsidR="006E5D9F" w:rsidRPr="642AD388">
        <w:rPr>
          <w:rFonts w:cs="Segoe UI"/>
          <w:b/>
          <w:bCs/>
          <w:lang w:val="pl-PL"/>
        </w:rPr>
        <w:t>?</w:t>
      </w:r>
      <w:r w:rsidR="006E5D9F" w:rsidRPr="006E5D9F">
        <w:rPr>
          <w:rFonts w:cs="Segoe UI"/>
          <w:b/>
          <w:bCs/>
          <w:lang w:val="pl-PL"/>
        </w:rPr>
        <w:t xml:space="preserve"> Te i inne pytania znajdą odpowiedzi w nowych scenariuszach lekcji przygotowanych w ramach programu „Świat Młodych Badaczy”</w:t>
      </w:r>
      <w:r w:rsidR="009D1AF6" w:rsidRPr="00046AA3">
        <w:rPr>
          <w:rFonts w:cs="Segoe UI"/>
          <w:b/>
          <w:bCs/>
          <w:lang w:val="pl-PL"/>
        </w:rPr>
        <w:t>.</w:t>
      </w:r>
      <w:r w:rsidR="006E5D9F" w:rsidRPr="006E5D9F">
        <w:rPr>
          <w:rFonts w:cs="Segoe UI"/>
          <w:b/>
          <w:bCs/>
          <w:lang w:val="pl-PL"/>
        </w:rPr>
        <w:t xml:space="preserve"> </w:t>
      </w:r>
      <w:r w:rsidR="007F0607" w:rsidRPr="00046AA3">
        <w:rPr>
          <w:rFonts w:cs="Segoe UI"/>
          <w:b/>
          <w:bCs/>
          <w:lang w:val="pl-PL"/>
        </w:rPr>
        <w:t>Darmowe</w:t>
      </w:r>
      <w:r w:rsidR="006E5D9F" w:rsidRPr="006E5D9F">
        <w:rPr>
          <w:rFonts w:cs="Segoe UI"/>
          <w:b/>
          <w:bCs/>
          <w:lang w:val="pl-PL"/>
        </w:rPr>
        <w:t xml:space="preserve"> materiały edukacyjne </w:t>
      </w:r>
      <w:r w:rsidR="001D7811">
        <w:rPr>
          <w:rFonts w:cs="Segoe UI"/>
          <w:b/>
          <w:bCs/>
          <w:lang w:val="pl-PL"/>
        </w:rPr>
        <w:t xml:space="preserve">dostępne na </w:t>
      </w:r>
      <w:hyperlink r:id="rId11" w:history="1">
        <w:r w:rsidR="004B5CDC" w:rsidRPr="001B3DE6">
          <w:rPr>
            <w:rStyle w:val="Hipercze"/>
            <w:b/>
            <w:bCs/>
            <w:sz w:val="22"/>
            <w:szCs w:val="24"/>
            <w:lang w:val="pl-PL"/>
          </w:rPr>
          <w:t>stronie internetowej programu</w:t>
        </w:r>
      </w:hyperlink>
      <w:r w:rsidR="001D7811">
        <w:rPr>
          <w:rFonts w:cs="Segoe UI"/>
          <w:b/>
          <w:bCs/>
          <w:lang w:val="pl-PL"/>
        </w:rPr>
        <w:t xml:space="preserve"> </w:t>
      </w:r>
      <w:r w:rsidR="006E5D9F" w:rsidRPr="006E5D9F">
        <w:rPr>
          <w:rFonts w:cs="Segoe UI"/>
          <w:b/>
          <w:bCs/>
          <w:lang w:val="pl-PL"/>
        </w:rPr>
        <w:t xml:space="preserve">mają na celu rozwijanie ciekawości naukowej u uczniów </w:t>
      </w:r>
      <w:r w:rsidR="00485E58">
        <w:rPr>
          <w:rFonts w:cs="Segoe UI"/>
          <w:b/>
          <w:bCs/>
          <w:lang w:val="pl-PL"/>
        </w:rPr>
        <w:t xml:space="preserve">szkół podstawowych w </w:t>
      </w:r>
      <w:r w:rsidR="006E5D9F" w:rsidRPr="006E5D9F">
        <w:rPr>
          <w:rFonts w:cs="Segoe UI"/>
          <w:b/>
          <w:bCs/>
          <w:lang w:val="pl-PL"/>
        </w:rPr>
        <w:t>klas</w:t>
      </w:r>
      <w:r w:rsidR="00485E58">
        <w:rPr>
          <w:rFonts w:cs="Segoe UI"/>
          <w:b/>
          <w:bCs/>
          <w:lang w:val="pl-PL"/>
        </w:rPr>
        <w:t>ach</w:t>
      </w:r>
      <w:r w:rsidR="006E5D9F" w:rsidRPr="006E5D9F">
        <w:rPr>
          <w:rFonts w:cs="Segoe UI"/>
          <w:b/>
          <w:bCs/>
          <w:lang w:val="pl-PL"/>
        </w:rPr>
        <w:t xml:space="preserve"> II-I</w:t>
      </w:r>
      <w:r w:rsidR="003D62D6">
        <w:rPr>
          <w:rFonts w:cs="Segoe UI"/>
          <w:b/>
          <w:bCs/>
          <w:lang w:val="pl-PL"/>
        </w:rPr>
        <w:t>II</w:t>
      </w:r>
      <w:r w:rsidR="006E5D9F" w:rsidRPr="006E5D9F">
        <w:rPr>
          <w:rFonts w:cs="Segoe UI"/>
          <w:b/>
          <w:bCs/>
          <w:lang w:val="pl-PL"/>
        </w:rPr>
        <w:t>, a także wsparcie nauczycieli w</w:t>
      </w:r>
      <w:r w:rsidR="00BC373A" w:rsidRPr="00046AA3">
        <w:rPr>
          <w:rFonts w:cs="Segoe UI"/>
          <w:b/>
          <w:bCs/>
          <w:lang w:val="pl-PL"/>
        </w:rPr>
        <w:t>e</w:t>
      </w:r>
      <w:r w:rsidR="006E5D9F" w:rsidRPr="006E5D9F">
        <w:rPr>
          <w:rFonts w:cs="Segoe UI"/>
          <w:b/>
          <w:bCs/>
          <w:lang w:val="pl-PL"/>
        </w:rPr>
        <w:t xml:space="preserve"> wprowadzaniu </w:t>
      </w:r>
      <w:r w:rsidR="00BC373A" w:rsidRPr="00046AA3">
        <w:rPr>
          <w:rFonts w:cs="Segoe UI"/>
          <w:b/>
          <w:bCs/>
          <w:lang w:val="pl-PL"/>
        </w:rPr>
        <w:t>praktycznych</w:t>
      </w:r>
      <w:r w:rsidR="006E5D9F" w:rsidRPr="006E5D9F">
        <w:rPr>
          <w:rFonts w:cs="Segoe UI"/>
          <w:b/>
          <w:bCs/>
          <w:lang w:val="pl-PL"/>
        </w:rPr>
        <w:t xml:space="preserve"> </w:t>
      </w:r>
      <w:r w:rsidR="00BC373A" w:rsidRPr="00046AA3">
        <w:rPr>
          <w:rFonts w:cs="Segoe UI"/>
          <w:b/>
          <w:bCs/>
          <w:lang w:val="pl-PL"/>
        </w:rPr>
        <w:t>zajęć do</w:t>
      </w:r>
      <w:r w:rsidR="006E5D9F" w:rsidRPr="006E5D9F">
        <w:rPr>
          <w:rFonts w:cs="Segoe UI"/>
          <w:b/>
          <w:bCs/>
          <w:lang w:val="pl-PL"/>
        </w:rPr>
        <w:t xml:space="preserve"> przedmiotów ścisłych. Program Henkel pokazuje, że nauka może być fascynującą przygodą, pełną odkryć dostępnych </w:t>
      </w:r>
      <w:r w:rsidR="003D62D6">
        <w:rPr>
          <w:rFonts w:cs="Segoe UI"/>
          <w:b/>
          <w:bCs/>
          <w:lang w:val="pl-PL"/>
        </w:rPr>
        <w:t>już</w:t>
      </w:r>
      <w:r w:rsidR="006E5D9F" w:rsidRPr="006E5D9F">
        <w:rPr>
          <w:rFonts w:cs="Segoe UI"/>
          <w:b/>
          <w:bCs/>
          <w:lang w:val="pl-PL"/>
        </w:rPr>
        <w:t xml:space="preserve"> w </w:t>
      </w:r>
      <w:r w:rsidR="00560E85">
        <w:rPr>
          <w:rFonts w:cs="Segoe UI"/>
          <w:b/>
          <w:bCs/>
          <w:lang w:val="pl-PL"/>
        </w:rPr>
        <w:t>szkole</w:t>
      </w:r>
      <w:r w:rsidR="006E5D9F" w:rsidRPr="006E5D9F">
        <w:rPr>
          <w:rFonts w:cs="Segoe UI"/>
          <w:b/>
          <w:bCs/>
          <w:lang w:val="pl-PL"/>
        </w:rPr>
        <w:t xml:space="preserve"> podstawowej.</w:t>
      </w:r>
    </w:p>
    <w:p w14:paraId="20AA9504" w14:textId="77777777" w:rsidR="00FD588C" w:rsidRDefault="00FD588C" w:rsidP="00016B8D">
      <w:pPr>
        <w:shd w:val="clear" w:color="auto" w:fill="FFFFFF"/>
        <w:spacing w:after="100" w:line="240" w:lineRule="auto"/>
        <w:rPr>
          <w:rFonts w:cs="Segoe UI"/>
          <w:b/>
          <w:bCs/>
          <w:lang w:val="pl-PL"/>
        </w:rPr>
      </w:pPr>
    </w:p>
    <w:p w14:paraId="505DF656" w14:textId="636CE17A" w:rsidR="00016B8D" w:rsidRDefault="00FD588C" w:rsidP="00016B8D">
      <w:pPr>
        <w:shd w:val="clear" w:color="auto" w:fill="FFFFFF"/>
        <w:spacing w:after="100" w:line="240" w:lineRule="auto"/>
        <w:rPr>
          <w:rFonts w:cs="Segoe UI"/>
          <w:b/>
          <w:bCs/>
          <w:lang w:val="pl-PL"/>
        </w:rPr>
      </w:pPr>
      <w:r w:rsidRPr="006E5D9F">
        <w:rPr>
          <w:rFonts w:cs="Segoe UI"/>
          <w:b/>
          <w:bCs/>
          <w:lang w:val="pl-PL"/>
        </w:rPr>
        <w:t>Program, który łączy teorię z praktyką</w:t>
      </w:r>
    </w:p>
    <w:p w14:paraId="622937EC" w14:textId="01D25A81" w:rsidR="006E5D9F" w:rsidRPr="008F2C94" w:rsidRDefault="00016B8D" w:rsidP="14D6D150">
      <w:pPr>
        <w:shd w:val="clear" w:color="auto" w:fill="FFFFFF" w:themeFill="background1"/>
        <w:spacing w:after="100" w:line="240" w:lineRule="auto"/>
        <w:rPr>
          <w:rFonts w:cs="Segoe UI"/>
          <w:lang w:val="pl-PL"/>
        </w:rPr>
      </w:pPr>
      <w:r w:rsidRPr="008F2C94">
        <w:rPr>
          <w:rFonts w:cs="Segoe UI"/>
          <w:lang w:val="pl-PL"/>
        </w:rPr>
        <w:t xml:space="preserve">Stworzony przez firmę </w:t>
      </w:r>
      <w:r w:rsidR="00D61F21" w:rsidRPr="008F2C94">
        <w:rPr>
          <w:rFonts w:cs="Segoe UI"/>
          <w:lang w:val="pl-PL"/>
        </w:rPr>
        <w:t>H</w:t>
      </w:r>
      <w:r w:rsidRPr="008F2C94">
        <w:rPr>
          <w:rFonts w:cs="Segoe UI"/>
          <w:lang w:val="pl-PL"/>
        </w:rPr>
        <w:t>enkel międzynarodowy program edukacyjny funkcjonuje w Polsce od 2016 roku.</w:t>
      </w:r>
      <w:r w:rsidR="00D00122" w:rsidRPr="008F2C94">
        <w:rPr>
          <w:rFonts w:cs="Segoe UI"/>
          <w:lang w:val="pl-PL"/>
        </w:rPr>
        <w:t xml:space="preserve"> Świat Młodych Badaczy ma na celu nie tylko rozwijanie zainteresowania naukami ścisłymi, ale także kształtowanie </w:t>
      </w:r>
      <w:r w:rsidR="004D5D9E" w:rsidRPr="008F2C94">
        <w:rPr>
          <w:rFonts w:cs="Segoe UI"/>
          <w:lang w:val="pl-PL"/>
        </w:rPr>
        <w:t xml:space="preserve">kompetencji kluczowych w dzisiejszym świecie, które będą również niezbędne w </w:t>
      </w:r>
      <w:r w:rsidR="00D00122" w:rsidRPr="008F2C94">
        <w:rPr>
          <w:rFonts w:cs="Segoe UI"/>
          <w:lang w:val="pl-PL"/>
        </w:rPr>
        <w:t xml:space="preserve">przyszłości, takich jak krytyczne myślenie, umiejętność rozwiązywania problemów czy praca zespołowa. Eksperymenty, które uczniowie mogą wykonywać podczas zajęć, pozwalają im samodzielnie odkrywać i testować różne teorie, co sprzyja głębszemu zrozumieniu świata. </w:t>
      </w:r>
      <w:r w:rsidR="00886ECA" w:rsidRPr="008F2C94">
        <w:rPr>
          <w:rFonts w:cs="Segoe UI"/>
          <w:lang w:val="pl-PL"/>
        </w:rPr>
        <w:t>Do tej pory w ramach inicjatywy</w:t>
      </w:r>
      <w:r w:rsidR="00F56FA9" w:rsidRPr="008F2C94">
        <w:rPr>
          <w:rFonts w:cs="Segoe UI"/>
          <w:lang w:val="pl-PL"/>
        </w:rPr>
        <w:t xml:space="preserve"> </w:t>
      </w:r>
      <w:r w:rsidR="004A623B" w:rsidRPr="008F2C94">
        <w:rPr>
          <w:rFonts w:cs="Segoe UI"/>
          <w:lang w:val="pl-PL"/>
        </w:rPr>
        <w:t>uczniowie</w:t>
      </w:r>
      <w:r w:rsidR="00255043" w:rsidRPr="008F2C94">
        <w:rPr>
          <w:rFonts w:cs="Segoe UI"/>
          <w:lang w:val="pl-PL"/>
        </w:rPr>
        <w:t xml:space="preserve"> klas II-I</w:t>
      </w:r>
      <w:r w:rsidR="003D62D6">
        <w:rPr>
          <w:rFonts w:cs="Segoe UI"/>
          <w:lang w:val="pl-PL"/>
        </w:rPr>
        <w:t>II</w:t>
      </w:r>
      <w:r w:rsidR="00255043" w:rsidRPr="008F2C94">
        <w:rPr>
          <w:rFonts w:cs="Segoe UI"/>
          <w:lang w:val="pl-PL"/>
        </w:rPr>
        <w:t xml:space="preserve"> szkół podstawowych mogli uczestniczy</w:t>
      </w:r>
      <w:r w:rsidR="004A623B" w:rsidRPr="008F2C94">
        <w:rPr>
          <w:rFonts w:cs="Segoe UI"/>
          <w:lang w:val="pl-PL"/>
        </w:rPr>
        <w:t>ć w zajęciach przeprowadz</w:t>
      </w:r>
      <w:r w:rsidR="00BE49CC">
        <w:rPr>
          <w:rFonts w:cs="Segoe UI"/>
          <w:lang w:val="pl-PL"/>
        </w:rPr>
        <w:t>a</w:t>
      </w:r>
      <w:r w:rsidR="004A623B" w:rsidRPr="008F2C94">
        <w:rPr>
          <w:rFonts w:cs="Segoe UI"/>
          <w:lang w:val="pl-PL"/>
        </w:rPr>
        <w:t xml:space="preserve">nych w szkołach przez </w:t>
      </w:r>
      <w:r w:rsidR="007C15F4" w:rsidRPr="008F2C94">
        <w:rPr>
          <w:rFonts w:cs="Segoe UI"/>
          <w:lang w:val="pl-PL"/>
        </w:rPr>
        <w:t xml:space="preserve">wykwalifikowanych </w:t>
      </w:r>
      <w:r w:rsidR="004A623B" w:rsidRPr="008F2C94">
        <w:rPr>
          <w:rFonts w:cs="Segoe UI"/>
          <w:lang w:val="pl-PL"/>
        </w:rPr>
        <w:t xml:space="preserve">edukatorów, oraz wykonywać </w:t>
      </w:r>
      <w:r w:rsidR="007C15F4" w:rsidRPr="008F2C94">
        <w:rPr>
          <w:rFonts w:cs="Segoe UI"/>
          <w:lang w:val="pl-PL"/>
        </w:rPr>
        <w:t xml:space="preserve">wraz z rodzicami eksperymenty według instrukcji udostępnionych na stronie internetowej programu. </w:t>
      </w:r>
      <w:r w:rsidR="003936A3">
        <w:rPr>
          <w:rFonts w:cs="Segoe UI"/>
          <w:lang w:val="pl-PL"/>
        </w:rPr>
        <w:t>T</w:t>
      </w:r>
      <w:r w:rsidR="00842A31" w:rsidRPr="008F2C94">
        <w:rPr>
          <w:rFonts w:cs="Segoe UI"/>
          <w:lang w:val="pl-PL"/>
        </w:rPr>
        <w:t xml:space="preserve">eraz również nauczyciele </w:t>
      </w:r>
      <w:r w:rsidR="00D61F21" w:rsidRPr="008F2C94">
        <w:rPr>
          <w:rFonts w:cs="Segoe UI"/>
          <w:lang w:val="pl-PL"/>
        </w:rPr>
        <w:t xml:space="preserve">znajdą </w:t>
      </w:r>
      <w:r w:rsidR="00A960D2" w:rsidRPr="008F2C94">
        <w:rPr>
          <w:rFonts w:cs="Segoe UI"/>
          <w:lang w:val="pl-PL"/>
        </w:rPr>
        <w:t>tam</w:t>
      </w:r>
      <w:r w:rsidR="00D61F21" w:rsidRPr="008F2C94">
        <w:rPr>
          <w:rFonts w:cs="Segoe UI"/>
          <w:lang w:val="pl-PL"/>
        </w:rPr>
        <w:t xml:space="preserve"> </w:t>
      </w:r>
      <w:r w:rsidR="00A143CB" w:rsidRPr="008F2C94">
        <w:rPr>
          <w:rFonts w:cs="Segoe UI"/>
          <w:lang w:val="pl-PL"/>
        </w:rPr>
        <w:t>specjalnie przygotowan</w:t>
      </w:r>
      <w:r w:rsidR="007E2AF9" w:rsidRPr="008F2C94">
        <w:rPr>
          <w:rFonts w:cs="Segoe UI"/>
          <w:lang w:val="pl-PL"/>
        </w:rPr>
        <w:t>ą</w:t>
      </w:r>
      <w:r w:rsidR="00A143CB" w:rsidRPr="008F2C94">
        <w:rPr>
          <w:rFonts w:cs="Segoe UI"/>
          <w:lang w:val="pl-PL"/>
        </w:rPr>
        <w:t xml:space="preserve"> dla nich </w:t>
      </w:r>
      <w:r w:rsidR="00790A65" w:rsidRPr="008F2C94">
        <w:rPr>
          <w:rFonts w:cs="Segoe UI"/>
          <w:lang w:val="pl-PL"/>
        </w:rPr>
        <w:t>sekcję</w:t>
      </w:r>
      <w:r w:rsidR="003936A3">
        <w:rPr>
          <w:rFonts w:cs="Segoe UI"/>
          <w:lang w:val="pl-PL"/>
        </w:rPr>
        <w:t xml:space="preserve"> z </w:t>
      </w:r>
      <w:r w:rsidR="001F3496" w:rsidRPr="008F2C94">
        <w:rPr>
          <w:rFonts w:cs="Segoe UI"/>
          <w:lang w:val="pl-PL"/>
        </w:rPr>
        <w:t>gotowym</w:t>
      </w:r>
      <w:r w:rsidR="003936A3">
        <w:rPr>
          <w:rFonts w:cs="Segoe UI"/>
          <w:lang w:val="pl-PL"/>
        </w:rPr>
        <w:t>i</w:t>
      </w:r>
      <w:r w:rsidR="001F3496" w:rsidRPr="008F2C94">
        <w:rPr>
          <w:rFonts w:cs="Segoe UI"/>
          <w:lang w:val="pl-PL"/>
        </w:rPr>
        <w:t xml:space="preserve"> scenariusz</w:t>
      </w:r>
      <w:r w:rsidR="003936A3">
        <w:rPr>
          <w:rFonts w:cs="Segoe UI"/>
          <w:lang w:val="pl-PL"/>
        </w:rPr>
        <w:t>ami</w:t>
      </w:r>
      <w:r w:rsidR="001F3496" w:rsidRPr="008F2C94">
        <w:rPr>
          <w:rFonts w:cs="Segoe UI"/>
          <w:lang w:val="pl-PL"/>
        </w:rPr>
        <w:t xml:space="preserve"> </w:t>
      </w:r>
      <w:r w:rsidR="000F5C7F" w:rsidRPr="008F2C94">
        <w:rPr>
          <w:rFonts w:cs="Segoe UI"/>
          <w:lang w:val="pl-PL"/>
        </w:rPr>
        <w:t xml:space="preserve">lekcji </w:t>
      </w:r>
      <w:r w:rsidR="003936A3">
        <w:rPr>
          <w:rFonts w:cs="Segoe UI"/>
          <w:lang w:val="pl-PL"/>
        </w:rPr>
        <w:t>oraz propozycjami</w:t>
      </w:r>
      <w:r w:rsidR="00A45609" w:rsidRPr="008F2C94">
        <w:rPr>
          <w:rFonts w:cs="Segoe UI"/>
          <w:lang w:val="pl-PL"/>
        </w:rPr>
        <w:t xml:space="preserve"> eksperyment</w:t>
      </w:r>
      <w:r w:rsidR="003936A3">
        <w:rPr>
          <w:rFonts w:cs="Segoe UI"/>
          <w:lang w:val="pl-PL"/>
        </w:rPr>
        <w:t xml:space="preserve">ów łatwych do przeprowadzenia wraz </w:t>
      </w:r>
      <w:r w:rsidR="00A45609" w:rsidRPr="008F2C94">
        <w:rPr>
          <w:rFonts w:cs="Segoe UI"/>
          <w:lang w:val="pl-PL"/>
        </w:rPr>
        <w:t xml:space="preserve">z uczniami </w:t>
      </w:r>
      <w:r w:rsidR="000F5C7F" w:rsidRPr="008F2C94">
        <w:rPr>
          <w:rFonts w:cs="Segoe UI"/>
          <w:lang w:val="pl-PL"/>
        </w:rPr>
        <w:t xml:space="preserve">w </w:t>
      </w:r>
      <w:r w:rsidR="003D62D6">
        <w:rPr>
          <w:rFonts w:cs="Segoe UI"/>
          <w:lang w:val="pl-PL"/>
        </w:rPr>
        <w:t>ramach zajęć lekcyjnych.</w:t>
      </w:r>
      <w:r w:rsidR="00AC6C7C" w:rsidRPr="008F2C94">
        <w:rPr>
          <w:rFonts w:cs="Segoe UI"/>
          <w:lang w:val="pl-PL"/>
        </w:rPr>
        <w:t xml:space="preserve"> </w:t>
      </w:r>
      <w:r w:rsidR="00A45609" w:rsidRPr="008F2C94">
        <w:rPr>
          <w:rFonts w:cs="Segoe UI"/>
          <w:lang w:val="pl-PL"/>
        </w:rPr>
        <w:t xml:space="preserve"> </w:t>
      </w:r>
    </w:p>
    <w:p w14:paraId="2559086B" w14:textId="77777777" w:rsidR="00AC77EF" w:rsidRPr="00A63938" w:rsidRDefault="00AC77EF" w:rsidP="006E5D9F">
      <w:pPr>
        <w:shd w:val="clear" w:color="auto" w:fill="FFFFFF"/>
        <w:spacing w:after="100" w:line="240" w:lineRule="auto"/>
        <w:rPr>
          <w:rFonts w:cs="Segoe UI"/>
          <w:lang w:val="pl-PL"/>
        </w:rPr>
      </w:pPr>
    </w:p>
    <w:p w14:paraId="2D12BFB7" w14:textId="6AA8D488" w:rsidR="006E5D9F" w:rsidRDefault="006E5D9F" w:rsidP="006E5D9F">
      <w:pPr>
        <w:shd w:val="clear" w:color="auto" w:fill="FFFFFF"/>
        <w:spacing w:after="100" w:line="240" w:lineRule="auto"/>
        <w:rPr>
          <w:rFonts w:cs="Segoe UI"/>
          <w:b/>
          <w:bCs/>
          <w:lang w:val="pl-PL"/>
        </w:rPr>
      </w:pPr>
      <w:r w:rsidRPr="006E5D9F">
        <w:rPr>
          <w:rFonts w:cs="Segoe UI"/>
          <w:b/>
          <w:bCs/>
          <w:lang w:val="pl-PL"/>
        </w:rPr>
        <w:t>Eksperymenty, które zachęcają do odkrywania</w:t>
      </w:r>
    </w:p>
    <w:p w14:paraId="0B744FBE" w14:textId="346E91EE" w:rsidR="00AB13D0" w:rsidRDefault="003936A3" w:rsidP="006E5D9F">
      <w:pPr>
        <w:shd w:val="clear" w:color="auto" w:fill="FFFFFF"/>
        <w:spacing w:after="100" w:line="240" w:lineRule="auto"/>
        <w:rPr>
          <w:rFonts w:cs="Segoe UI"/>
          <w:lang w:val="pl-PL"/>
        </w:rPr>
      </w:pPr>
      <w:r>
        <w:rPr>
          <w:rFonts w:cs="Segoe UI"/>
          <w:lang w:val="pl-PL"/>
        </w:rPr>
        <w:t>Na stronie internetowej programu Świat Młodych Badaczy, w</w:t>
      </w:r>
      <w:r w:rsidR="00790A65" w:rsidRPr="14D6D150">
        <w:rPr>
          <w:rFonts w:cs="Segoe UI"/>
          <w:lang w:val="pl-PL"/>
        </w:rPr>
        <w:t xml:space="preserve"> zakładce „</w:t>
      </w:r>
      <w:r>
        <w:rPr>
          <w:rFonts w:cs="Segoe UI"/>
          <w:lang w:val="pl-PL"/>
        </w:rPr>
        <w:t>D</w:t>
      </w:r>
      <w:r w:rsidR="00790A65" w:rsidRPr="14D6D150">
        <w:rPr>
          <w:rFonts w:cs="Segoe UI"/>
          <w:lang w:val="pl-PL"/>
        </w:rPr>
        <w:t xml:space="preserve">la nauczycieli” firma Henkel udostępniła </w:t>
      </w:r>
      <w:r w:rsidR="00A63938" w:rsidRPr="14D6D150">
        <w:rPr>
          <w:rFonts w:cs="Segoe UI"/>
          <w:lang w:val="pl-PL"/>
        </w:rPr>
        <w:t>osiem modułów</w:t>
      </w:r>
      <w:r w:rsidR="00ED57A9" w:rsidRPr="14D6D150">
        <w:rPr>
          <w:rFonts w:cs="Segoe UI"/>
          <w:lang w:val="pl-PL"/>
        </w:rPr>
        <w:t xml:space="preserve"> lekc</w:t>
      </w:r>
      <w:r>
        <w:rPr>
          <w:rFonts w:cs="Segoe UI"/>
          <w:lang w:val="pl-PL"/>
        </w:rPr>
        <w:t>yjnych</w:t>
      </w:r>
      <w:r w:rsidR="004D5D9E" w:rsidRPr="14D6D150">
        <w:rPr>
          <w:rFonts w:cs="Segoe UI"/>
          <w:lang w:val="pl-PL"/>
        </w:rPr>
        <w:t>. Każd</w:t>
      </w:r>
      <w:r w:rsidR="00971633" w:rsidRPr="14D6D150">
        <w:rPr>
          <w:rFonts w:cs="Segoe UI"/>
          <w:lang w:val="pl-PL"/>
        </w:rPr>
        <w:t>y</w:t>
      </w:r>
      <w:r w:rsidR="004D5D9E" w:rsidRPr="14D6D150">
        <w:rPr>
          <w:rFonts w:cs="Segoe UI"/>
          <w:lang w:val="pl-PL"/>
        </w:rPr>
        <w:t xml:space="preserve"> z</w:t>
      </w:r>
      <w:r w:rsidR="43E235FF" w:rsidRPr="14D6D150">
        <w:rPr>
          <w:rFonts w:cs="Segoe UI"/>
          <w:lang w:val="pl-PL"/>
        </w:rPr>
        <w:t xml:space="preserve"> nich</w:t>
      </w:r>
      <w:r w:rsidR="00EC46EF">
        <w:rPr>
          <w:rFonts w:cs="Segoe UI"/>
          <w:lang w:val="pl-PL"/>
        </w:rPr>
        <w:t xml:space="preserve"> </w:t>
      </w:r>
      <w:r>
        <w:rPr>
          <w:rFonts w:cs="Segoe UI"/>
          <w:lang w:val="pl-PL"/>
        </w:rPr>
        <w:t xml:space="preserve">składa się z </w:t>
      </w:r>
      <w:r w:rsidR="00971633" w:rsidRPr="14D6D150">
        <w:rPr>
          <w:rFonts w:cs="Segoe UI"/>
          <w:lang w:val="pl-PL"/>
        </w:rPr>
        <w:t>materiał</w:t>
      </w:r>
      <w:r>
        <w:rPr>
          <w:rFonts w:cs="Segoe UI"/>
          <w:lang w:val="pl-PL"/>
        </w:rPr>
        <w:t>ów</w:t>
      </w:r>
      <w:r w:rsidR="00971633" w:rsidRPr="14D6D150">
        <w:rPr>
          <w:rFonts w:cs="Segoe UI"/>
          <w:lang w:val="pl-PL"/>
        </w:rPr>
        <w:t xml:space="preserve"> </w:t>
      </w:r>
      <w:r>
        <w:rPr>
          <w:rFonts w:cs="Segoe UI"/>
          <w:lang w:val="pl-PL"/>
        </w:rPr>
        <w:t xml:space="preserve">metodycznych </w:t>
      </w:r>
      <w:r w:rsidR="00971633" w:rsidRPr="14D6D150">
        <w:rPr>
          <w:rFonts w:cs="Segoe UI"/>
          <w:lang w:val="pl-PL"/>
        </w:rPr>
        <w:t xml:space="preserve">dla nauczyciela i </w:t>
      </w:r>
      <w:r>
        <w:rPr>
          <w:rFonts w:cs="Segoe UI"/>
          <w:lang w:val="pl-PL"/>
        </w:rPr>
        <w:t xml:space="preserve">wzoru </w:t>
      </w:r>
      <w:r w:rsidR="00971633" w:rsidRPr="14D6D150">
        <w:rPr>
          <w:rFonts w:cs="Segoe UI"/>
          <w:lang w:val="pl-PL"/>
        </w:rPr>
        <w:t xml:space="preserve">kart pracy dla uczniów oraz </w:t>
      </w:r>
      <w:r>
        <w:rPr>
          <w:rFonts w:cs="Segoe UI"/>
          <w:lang w:val="pl-PL"/>
        </w:rPr>
        <w:t>bazuje</w:t>
      </w:r>
      <w:r w:rsidR="004D5D9E" w:rsidRPr="14D6D150">
        <w:rPr>
          <w:rFonts w:cs="Segoe UI"/>
          <w:lang w:val="pl-PL"/>
        </w:rPr>
        <w:t xml:space="preserve"> na prostych doświadczeniach, które uczniowie mogą przeprowadzić </w:t>
      </w:r>
      <w:r w:rsidR="29830AD4" w:rsidRPr="14D6D150">
        <w:rPr>
          <w:rFonts w:cs="Segoe UI"/>
          <w:lang w:val="pl-PL"/>
        </w:rPr>
        <w:t>pod</w:t>
      </w:r>
      <w:r w:rsidR="004D5D9E" w:rsidRPr="14D6D150">
        <w:rPr>
          <w:rFonts w:cs="Segoe UI"/>
          <w:lang w:val="pl-PL"/>
        </w:rPr>
        <w:t xml:space="preserve"> o</w:t>
      </w:r>
      <w:r>
        <w:rPr>
          <w:rFonts w:cs="Segoe UI"/>
          <w:lang w:val="pl-PL"/>
        </w:rPr>
        <w:t>kiem</w:t>
      </w:r>
      <w:r w:rsidR="004D5D9E" w:rsidRPr="14D6D150">
        <w:rPr>
          <w:rFonts w:cs="Segoe UI"/>
          <w:lang w:val="pl-PL"/>
        </w:rPr>
        <w:t xml:space="preserve"> nauczyciela.</w:t>
      </w:r>
      <w:r w:rsidR="009B0811" w:rsidRPr="14D6D150">
        <w:rPr>
          <w:rFonts w:cs="Segoe UI"/>
          <w:lang w:val="pl-PL"/>
        </w:rPr>
        <w:t xml:space="preserve"> </w:t>
      </w:r>
      <w:r w:rsidR="000069DD" w:rsidRPr="14D6D150">
        <w:rPr>
          <w:rFonts w:cs="Segoe UI"/>
          <w:lang w:val="pl-PL"/>
        </w:rPr>
        <w:t xml:space="preserve">Nauczyciele znajdą tam szczegółowy opis </w:t>
      </w:r>
      <w:r w:rsidR="00B66EDC" w:rsidRPr="14D6D150">
        <w:rPr>
          <w:rFonts w:cs="Segoe UI"/>
          <w:lang w:val="pl-PL"/>
        </w:rPr>
        <w:t xml:space="preserve">lekcji i </w:t>
      </w:r>
      <w:r w:rsidR="007013F2" w:rsidRPr="14D6D150">
        <w:rPr>
          <w:rFonts w:cs="Segoe UI"/>
          <w:lang w:val="pl-PL"/>
        </w:rPr>
        <w:t>jej gotowy scenariusz</w:t>
      </w:r>
      <w:r w:rsidR="00B66EDC" w:rsidRPr="14D6D150">
        <w:rPr>
          <w:rFonts w:cs="Segoe UI"/>
          <w:lang w:val="pl-PL"/>
        </w:rPr>
        <w:t xml:space="preserve">. Karty pracy dla uczniów zawierają </w:t>
      </w:r>
      <w:r w:rsidR="00CD3F81" w:rsidRPr="14D6D150">
        <w:rPr>
          <w:rFonts w:cs="Segoe UI"/>
          <w:lang w:val="pl-PL"/>
        </w:rPr>
        <w:t xml:space="preserve">z kolei instrukcje, jak krok po kroku przeprowadzić doświadczenia i </w:t>
      </w:r>
      <w:r>
        <w:rPr>
          <w:rFonts w:cs="Segoe UI"/>
          <w:lang w:val="pl-PL"/>
        </w:rPr>
        <w:t xml:space="preserve">listę pytań kontrolnych, które </w:t>
      </w:r>
      <w:r>
        <w:rPr>
          <w:rFonts w:cs="Segoe UI"/>
          <w:lang w:val="pl-PL"/>
        </w:rPr>
        <w:lastRenderedPageBreak/>
        <w:t xml:space="preserve">zachęcają uczniów do samodzielnego myślenia, refleksji i wyciągania wniosków </w:t>
      </w:r>
      <w:r w:rsidR="00FC237E">
        <w:rPr>
          <w:rFonts w:cs="Segoe UI"/>
          <w:lang w:val="pl-PL"/>
        </w:rPr>
        <w:t xml:space="preserve">na bazie poczynionych obserwacji. </w:t>
      </w:r>
      <w:r w:rsidR="00AC2A21" w:rsidRPr="14D6D150">
        <w:rPr>
          <w:rFonts w:cs="Segoe UI"/>
          <w:lang w:val="pl-PL"/>
        </w:rPr>
        <w:t>Eksperymentowanie</w:t>
      </w:r>
      <w:r w:rsidR="006E5D9F" w:rsidRPr="14D6D150">
        <w:rPr>
          <w:rFonts w:cs="Segoe UI"/>
          <w:lang w:val="pl-PL"/>
        </w:rPr>
        <w:t xml:space="preserve"> pozwala dzieciom lepiej zrozumieć</w:t>
      </w:r>
      <w:r w:rsidR="00FC237E">
        <w:rPr>
          <w:rFonts w:cs="Segoe UI"/>
          <w:lang w:val="pl-PL"/>
        </w:rPr>
        <w:t xml:space="preserve"> istotę zjawisk zachodzących w otaczającym je świecie. Może też je skutecznie  </w:t>
      </w:r>
      <w:r w:rsidR="006E5D9F" w:rsidRPr="14D6D150">
        <w:rPr>
          <w:rFonts w:cs="Segoe UI"/>
          <w:lang w:val="pl-PL"/>
        </w:rPr>
        <w:t xml:space="preserve">i </w:t>
      </w:r>
      <w:r w:rsidR="00FC237E">
        <w:rPr>
          <w:rFonts w:cs="Segoe UI"/>
          <w:lang w:val="pl-PL"/>
        </w:rPr>
        <w:t>zachęcić do uczenia się przedmiotów ścisłych.</w:t>
      </w:r>
    </w:p>
    <w:p w14:paraId="310F9824" w14:textId="3C5FE22A" w:rsidR="00757996" w:rsidRPr="006E5D9F" w:rsidRDefault="00757996" w:rsidP="006E5D9F">
      <w:pPr>
        <w:shd w:val="clear" w:color="auto" w:fill="FFFFFF"/>
        <w:spacing w:after="100" w:line="240" w:lineRule="auto"/>
        <w:rPr>
          <w:rFonts w:cs="Segoe UI"/>
          <w:lang w:val="pl-PL"/>
        </w:rPr>
      </w:pPr>
      <w:r>
        <w:rPr>
          <w:rFonts w:cs="Segoe UI"/>
          <w:lang w:val="pl-PL"/>
        </w:rPr>
        <w:t>Dodatkowo, m</w:t>
      </w:r>
      <w:r w:rsidRPr="006D5856">
        <w:rPr>
          <w:rFonts w:cs="Segoe UI"/>
          <w:lang w:val="pl-PL"/>
        </w:rPr>
        <w:t>oduł dydaktyczny dotyczący chromatografii bibułowej zawiera wskazówki, jak nauczyciele mogą korzystać z nowoczesnych narzędzi, takich jak sztuczna inteligencja, aby wzbogacić swoje lekcje. AI może pomóc w generowaniu nowych pomysłów na eksperymenty, podsuwać ciekawe tematy oraz ułatwiać poszukiwanie nietypowych rozwiązań. Wykorzystując te technologie, nauczyciele mogą szybko znaleźć inspiracje, które ożywią lekcje i zachęcą uczniów do aktywnego udziału w zajęciach.</w:t>
      </w:r>
    </w:p>
    <w:p w14:paraId="10A912D1" w14:textId="77777777" w:rsidR="006E5D9F" w:rsidRPr="006E5D9F" w:rsidRDefault="006E5D9F" w:rsidP="006E5D9F">
      <w:pPr>
        <w:shd w:val="clear" w:color="auto" w:fill="FFFFFF"/>
        <w:spacing w:after="100" w:line="240" w:lineRule="auto"/>
        <w:rPr>
          <w:rFonts w:cs="Segoe UI"/>
          <w:b/>
          <w:bCs/>
          <w:lang w:val="pl-PL"/>
        </w:rPr>
      </w:pPr>
    </w:p>
    <w:p w14:paraId="59CF9DD8" w14:textId="2E1BC342" w:rsidR="006E5D9F" w:rsidRPr="006E5D9F" w:rsidRDefault="006E5D9F" w:rsidP="006E5D9F">
      <w:pPr>
        <w:shd w:val="clear" w:color="auto" w:fill="FFFFFF"/>
        <w:spacing w:after="100" w:line="240" w:lineRule="auto"/>
        <w:rPr>
          <w:rFonts w:cs="Segoe UI"/>
          <w:b/>
          <w:bCs/>
          <w:lang w:val="pl-PL"/>
        </w:rPr>
      </w:pPr>
      <w:r w:rsidRPr="006E5D9F">
        <w:rPr>
          <w:rFonts w:cs="Segoe UI"/>
          <w:b/>
          <w:bCs/>
          <w:lang w:val="pl-PL"/>
        </w:rPr>
        <w:t>Rodzice o wyzwaniach i nadziejach w edukacji ścisłej</w:t>
      </w:r>
    </w:p>
    <w:p w14:paraId="13731C00" w14:textId="77777777" w:rsidR="00F35040" w:rsidRDefault="006E5D9F" w:rsidP="006E5D9F">
      <w:pPr>
        <w:shd w:val="clear" w:color="auto" w:fill="FFFFFF"/>
        <w:spacing w:after="100" w:line="240" w:lineRule="auto"/>
        <w:rPr>
          <w:rFonts w:cs="Segoe UI"/>
          <w:lang w:val="pl-PL"/>
        </w:rPr>
      </w:pPr>
      <w:r w:rsidRPr="006E5D9F">
        <w:rPr>
          <w:rFonts w:cs="Segoe UI"/>
          <w:lang w:val="pl-PL"/>
        </w:rPr>
        <w:t xml:space="preserve">Praktyczne podejście do nauki przedmiotów ścisłych nie tylko fascynuje dzieci, ale również odpowiada na potrzeby i oczekiwania rodziców. </w:t>
      </w:r>
    </w:p>
    <w:p w14:paraId="013E87F2" w14:textId="10E12C22" w:rsidR="00FD588C" w:rsidRPr="006E5D9F" w:rsidRDefault="00AC4505" w:rsidP="00AC4505">
      <w:pPr>
        <w:shd w:val="clear" w:color="auto" w:fill="FFFFFF"/>
        <w:spacing w:after="100" w:line="240" w:lineRule="auto"/>
        <w:rPr>
          <w:rFonts w:cs="Segoe UI"/>
          <w:i/>
          <w:iCs/>
          <w:lang w:val="pl-PL"/>
        </w:rPr>
      </w:pPr>
      <w:r>
        <w:rPr>
          <w:rFonts w:cs="Segoe UI"/>
          <w:lang w:val="pl-PL"/>
        </w:rPr>
        <w:t xml:space="preserve">– </w:t>
      </w:r>
      <w:r w:rsidR="006E5D9F" w:rsidRPr="006E5D9F">
        <w:rPr>
          <w:rFonts w:cs="Segoe UI"/>
          <w:i/>
          <w:iCs/>
          <w:lang w:val="pl-PL"/>
        </w:rPr>
        <w:t>Z</w:t>
      </w:r>
      <w:r w:rsidR="00F35040" w:rsidRPr="00CE3F17">
        <w:rPr>
          <w:rFonts w:cs="Segoe UI"/>
          <w:i/>
          <w:iCs/>
          <w:lang w:val="pl-PL"/>
        </w:rPr>
        <w:t xml:space="preserve">e zleconego przez nas badania </w:t>
      </w:r>
      <w:r w:rsidR="006E5D9F" w:rsidRPr="006E5D9F">
        <w:rPr>
          <w:rFonts w:cs="Segoe UI"/>
          <w:i/>
          <w:iCs/>
          <w:lang w:val="pl-PL"/>
        </w:rPr>
        <w:t xml:space="preserve">wynika, że 36% rodziców uczniów klas I-VIII dostrzega trudności swoich dzieci w nauce przedmiotów ścisłych. Jednocześnie ponad 40% rodziców uważa, że nauki ścisłe są kluczowe dla przyszłych karier zawodowych ich dzieci. Rodzice wskazują, że szkoły często oferują zbyt mało zajęć praktycznych, co może zniechęcać uczniów do tych przedmiotów. </w:t>
      </w:r>
      <w:r w:rsidR="009166D8">
        <w:rPr>
          <w:rFonts w:cs="Segoe UI"/>
          <w:i/>
          <w:iCs/>
          <w:lang w:val="pl-PL"/>
        </w:rPr>
        <w:t xml:space="preserve">Program </w:t>
      </w:r>
      <w:r w:rsidR="006E5D9F" w:rsidRPr="006E5D9F">
        <w:rPr>
          <w:rFonts w:cs="Segoe UI"/>
          <w:i/>
          <w:iCs/>
          <w:lang w:val="pl-PL"/>
        </w:rPr>
        <w:t xml:space="preserve">„Świat Młodych Badaczy” wychodzi naprzeciw </w:t>
      </w:r>
      <w:r w:rsidR="00FC237E">
        <w:rPr>
          <w:rFonts w:cs="Segoe UI"/>
          <w:i/>
          <w:iCs/>
          <w:lang w:val="pl-PL"/>
        </w:rPr>
        <w:t xml:space="preserve">temu </w:t>
      </w:r>
      <w:r w:rsidR="006E5D9F" w:rsidRPr="006E5D9F">
        <w:rPr>
          <w:rFonts w:cs="Segoe UI"/>
          <w:i/>
          <w:iCs/>
          <w:lang w:val="pl-PL"/>
        </w:rPr>
        <w:t>wyzwani</w:t>
      </w:r>
      <w:r w:rsidR="00FC237E">
        <w:rPr>
          <w:rFonts w:cs="Segoe UI"/>
          <w:i/>
          <w:iCs/>
          <w:lang w:val="pl-PL"/>
        </w:rPr>
        <w:t>u</w:t>
      </w:r>
      <w:r w:rsidR="006E5D9F" w:rsidRPr="006E5D9F">
        <w:rPr>
          <w:rFonts w:cs="Segoe UI"/>
          <w:i/>
          <w:iCs/>
          <w:lang w:val="pl-PL"/>
        </w:rPr>
        <w:t>, pokazuj</w:t>
      </w:r>
      <w:r w:rsidR="00FC237E">
        <w:rPr>
          <w:rFonts w:cs="Segoe UI"/>
          <w:i/>
          <w:iCs/>
          <w:lang w:val="pl-PL"/>
        </w:rPr>
        <w:t>e</w:t>
      </w:r>
      <w:r w:rsidR="006E5D9F" w:rsidRPr="006E5D9F">
        <w:rPr>
          <w:rFonts w:cs="Segoe UI"/>
          <w:i/>
          <w:iCs/>
          <w:lang w:val="pl-PL"/>
        </w:rPr>
        <w:t>, że nauk</w:t>
      </w:r>
      <w:r w:rsidR="00FC237E">
        <w:rPr>
          <w:rFonts w:cs="Segoe UI"/>
          <w:i/>
          <w:iCs/>
          <w:lang w:val="pl-PL"/>
        </w:rPr>
        <w:t>i</w:t>
      </w:r>
      <w:r w:rsidR="006E5D9F" w:rsidRPr="006E5D9F">
        <w:rPr>
          <w:rFonts w:cs="Segoe UI"/>
          <w:i/>
          <w:iCs/>
          <w:lang w:val="pl-PL"/>
        </w:rPr>
        <w:t xml:space="preserve"> ścisł</w:t>
      </w:r>
      <w:r w:rsidR="00FC237E">
        <w:rPr>
          <w:rFonts w:cs="Segoe UI"/>
          <w:i/>
          <w:iCs/>
          <w:lang w:val="pl-PL"/>
        </w:rPr>
        <w:t>e</w:t>
      </w:r>
      <w:r w:rsidR="006E5D9F" w:rsidRPr="006E5D9F">
        <w:rPr>
          <w:rFonts w:cs="Segoe UI"/>
          <w:i/>
          <w:iCs/>
          <w:lang w:val="pl-PL"/>
        </w:rPr>
        <w:t xml:space="preserve"> mo</w:t>
      </w:r>
      <w:r w:rsidR="00FC237E">
        <w:rPr>
          <w:rFonts w:cs="Segoe UI"/>
          <w:i/>
          <w:iCs/>
          <w:lang w:val="pl-PL"/>
        </w:rPr>
        <w:t>gą</w:t>
      </w:r>
      <w:r w:rsidR="006E5D9F" w:rsidRPr="006E5D9F">
        <w:rPr>
          <w:rFonts w:cs="Segoe UI"/>
          <w:i/>
          <w:iCs/>
          <w:lang w:val="pl-PL"/>
        </w:rPr>
        <w:t xml:space="preserve"> być nie tylko zrozumiał</w:t>
      </w:r>
      <w:r w:rsidR="00FC237E">
        <w:rPr>
          <w:rFonts w:cs="Segoe UI"/>
          <w:i/>
          <w:iCs/>
          <w:lang w:val="pl-PL"/>
        </w:rPr>
        <w:t>e</w:t>
      </w:r>
      <w:r w:rsidR="006E5D9F" w:rsidRPr="006E5D9F">
        <w:rPr>
          <w:rFonts w:cs="Segoe UI"/>
          <w:i/>
          <w:iCs/>
          <w:lang w:val="pl-PL"/>
        </w:rPr>
        <w:t>, ale również ekscytując</w:t>
      </w:r>
      <w:r w:rsidR="009166D8">
        <w:rPr>
          <w:rFonts w:cs="Segoe UI"/>
          <w:i/>
          <w:iCs/>
          <w:lang w:val="pl-PL"/>
        </w:rPr>
        <w:t>e</w:t>
      </w:r>
      <w:r w:rsidR="003D62D6">
        <w:rPr>
          <w:rFonts w:cs="Segoe UI"/>
          <w:i/>
          <w:iCs/>
          <w:lang w:val="pl-PL"/>
        </w:rPr>
        <w:t>.</w:t>
      </w:r>
      <w:r>
        <w:rPr>
          <w:rFonts w:cs="Segoe UI"/>
          <w:i/>
          <w:iCs/>
          <w:lang w:val="pl-PL"/>
        </w:rPr>
        <w:t xml:space="preserve"> </w:t>
      </w:r>
      <w:r>
        <w:rPr>
          <w:rFonts w:cs="Segoe UI"/>
          <w:lang w:val="pl-PL"/>
        </w:rPr>
        <w:t xml:space="preserve">– mówi </w:t>
      </w:r>
      <w:r w:rsidRPr="00AC4505">
        <w:rPr>
          <w:rFonts w:cs="Segoe UI"/>
          <w:lang w:val="pl-PL"/>
        </w:rPr>
        <w:t>Dorota Strosznajder, Dyrektor Działu Komunikacji Korporacyjnej oraz Pełnomocnik</w:t>
      </w:r>
      <w:r>
        <w:rPr>
          <w:rFonts w:cs="Segoe UI"/>
          <w:lang w:val="pl-PL"/>
        </w:rPr>
        <w:t xml:space="preserve"> </w:t>
      </w:r>
      <w:r w:rsidRPr="00AC4505">
        <w:rPr>
          <w:rFonts w:cs="Segoe UI"/>
          <w:lang w:val="pl-PL"/>
        </w:rPr>
        <w:t>ds. odpowiedzialności społecznej, Koordynator programu Świat Młodych Badaczy</w:t>
      </w:r>
      <w:r>
        <w:rPr>
          <w:rFonts w:cs="Segoe UI"/>
          <w:lang w:val="pl-PL"/>
        </w:rPr>
        <w:t xml:space="preserve"> </w:t>
      </w:r>
      <w:r w:rsidRPr="00AC4505">
        <w:rPr>
          <w:rFonts w:cs="Segoe UI"/>
          <w:lang w:val="pl-PL"/>
        </w:rPr>
        <w:t>Henkel Polska</w:t>
      </w:r>
      <w:r w:rsidR="003D62D6">
        <w:rPr>
          <w:rFonts w:cs="Segoe UI"/>
          <w:lang w:val="pl-PL"/>
        </w:rPr>
        <w:t>.</w:t>
      </w:r>
    </w:p>
    <w:p w14:paraId="276B6B5E" w14:textId="77777777" w:rsidR="001B612E" w:rsidRPr="006E5D9F" w:rsidRDefault="001B612E" w:rsidP="006E5D9F">
      <w:pPr>
        <w:shd w:val="clear" w:color="auto" w:fill="FFFFFF"/>
        <w:spacing w:after="100" w:line="240" w:lineRule="auto"/>
        <w:rPr>
          <w:rFonts w:cs="Segoe UI"/>
          <w:lang w:val="pl-PL"/>
        </w:rPr>
      </w:pPr>
    </w:p>
    <w:p w14:paraId="5D6864CE" w14:textId="600D6127" w:rsidR="006E5D9F" w:rsidRPr="006E5D9F" w:rsidRDefault="006E5D9F" w:rsidP="006E5D9F">
      <w:pPr>
        <w:shd w:val="clear" w:color="auto" w:fill="FFFFFF"/>
        <w:spacing w:after="100" w:line="240" w:lineRule="auto"/>
        <w:rPr>
          <w:rFonts w:cs="Segoe UI"/>
          <w:b/>
          <w:bCs/>
          <w:lang w:val="pl-PL"/>
        </w:rPr>
      </w:pPr>
      <w:r w:rsidRPr="006E5D9F">
        <w:rPr>
          <w:rFonts w:cs="Segoe UI"/>
          <w:b/>
          <w:bCs/>
          <w:lang w:val="pl-PL"/>
        </w:rPr>
        <w:t>Przyszłość nauki w rękach najmłodszych</w:t>
      </w:r>
    </w:p>
    <w:p w14:paraId="005BE9E6" w14:textId="2A52D2A5" w:rsidR="006E5D9F" w:rsidRPr="006E5D9F" w:rsidRDefault="006E5D9F" w:rsidP="006E5D9F">
      <w:pPr>
        <w:shd w:val="clear" w:color="auto" w:fill="FFFFFF"/>
        <w:spacing w:after="100" w:line="240" w:lineRule="auto"/>
        <w:rPr>
          <w:rFonts w:cs="Segoe UI"/>
          <w:lang w:val="pl-PL"/>
        </w:rPr>
      </w:pPr>
      <w:r w:rsidRPr="006E5D9F">
        <w:rPr>
          <w:rFonts w:cs="Segoe UI"/>
          <w:lang w:val="pl-PL"/>
        </w:rPr>
        <w:t>W dobie dynamicznych zmian technologicznych i ekologicznych, kluczowe znaczenie ma kształcenie młodego pokolenia w zakresie nauk ścisłych. Program „Świat Młodych Badaczy” nie tylko dostarcza narzędzi do nauczania, ale również inspiruje uczniów do samodzielnego myślenia i odkrywania. Dzięki nowym materiałom edukacyjnym, które teraz są dostępne dla nauczycieli w całej Polsce, nauka staje się przystępna, fascynująca i dostosowana do realiów współczesnego świata.</w:t>
      </w:r>
    </w:p>
    <w:p w14:paraId="6AE21B6D" w14:textId="70A993B3" w:rsidR="00FF6D84" w:rsidRDefault="006E5D9F" w:rsidP="006E5D9F">
      <w:pPr>
        <w:shd w:val="clear" w:color="auto" w:fill="FFFFFF"/>
        <w:spacing w:after="100" w:line="240" w:lineRule="auto"/>
        <w:rPr>
          <w:rFonts w:cs="Segoe UI"/>
          <w:lang w:val="pl-PL"/>
        </w:rPr>
      </w:pPr>
      <w:r w:rsidRPr="006E5D9F">
        <w:rPr>
          <w:rFonts w:cs="Segoe UI"/>
          <w:lang w:val="pl-PL"/>
        </w:rPr>
        <w:t>„Świat Młodych Badaczy” to krok w stronę lepszego przygotowania dzieci na wyzwania przyszłości. Niezależnie od tego, czy jest to pytanie o to, jak działa szampon, czy dlaczego jajko dryfuje w słonej wodzie – każde z tych doświadczeń pomaga uczniom lepiej zrozumieć otaczający ich świat i zachęca do dalszego odkrywania tajemnic nauki.</w:t>
      </w:r>
    </w:p>
    <w:p w14:paraId="7F37A1B1" w14:textId="77777777" w:rsidR="003D62D6" w:rsidRDefault="003D62D6" w:rsidP="006E5D9F">
      <w:pPr>
        <w:shd w:val="clear" w:color="auto" w:fill="FFFFFF"/>
        <w:spacing w:after="100" w:line="240" w:lineRule="auto"/>
        <w:rPr>
          <w:rFonts w:cs="Segoe UI"/>
          <w:lang w:val="pl-PL"/>
        </w:rPr>
      </w:pPr>
    </w:p>
    <w:p w14:paraId="6994017D" w14:textId="05EBA137" w:rsidR="003D62D6" w:rsidRPr="003D62D6" w:rsidRDefault="003D62D6" w:rsidP="00DF1EEA">
      <w:pPr>
        <w:shd w:val="clear" w:color="auto" w:fill="FFFFFF"/>
        <w:spacing w:after="100" w:line="240" w:lineRule="auto"/>
        <w:rPr>
          <w:rStyle w:val="AboutandContactBody"/>
          <w:rFonts w:cs="Segoe UI"/>
          <w:sz w:val="22"/>
          <w:szCs w:val="22"/>
          <w:lang w:val="pl-PL"/>
        </w:rPr>
      </w:pPr>
      <w:r w:rsidRPr="003D62D6">
        <w:rPr>
          <w:rFonts w:cs="Segoe UI"/>
          <w:szCs w:val="22"/>
          <w:lang w:val="pl-PL"/>
        </w:rPr>
        <w:t>Zapraszamy do Świata Młodych Badaczy</w:t>
      </w:r>
      <w:r>
        <w:rPr>
          <w:rFonts w:cs="Segoe UI"/>
          <w:szCs w:val="22"/>
          <w:lang w:val="pl-PL"/>
        </w:rPr>
        <w:t xml:space="preserve"> już teraz:</w:t>
      </w:r>
      <w:r w:rsidR="001B3DE6">
        <w:rPr>
          <w:rFonts w:cs="Segoe UI"/>
          <w:szCs w:val="22"/>
          <w:lang w:val="pl-PL"/>
        </w:rPr>
        <w:t xml:space="preserve"> </w:t>
      </w:r>
      <w:hyperlink r:id="rId12" w:history="1">
        <w:r w:rsidR="001B3DE6" w:rsidRPr="00010EE8">
          <w:rPr>
            <w:rStyle w:val="Hipercze"/>
            <w:rFonts w:cs="Segoe UI"/>
            <w:sz w:val="22"/>
            <w:szCs w:val="22"/>
            <w:lang w:val="pl-PL"/>
          </w:rPr>
          <w:t>https://www.henkel-swiatmlodychbadaczy.pl/dla-nauczycieli</w:t>
        </w:r>
      </w:hyperlink>
      <w:r w:rsidR="001B3DE6">
        <w:rPr>
          <w:rFonts w:cs="Segoe UI"/>
          <w:szCs w:val="22"/>
          <w:lang w:val="pl-PL"/>
        </w:rPr>
        <w:t xml:space="preserve"> </w:t>
      </w:r>
    </w:p>
    <w:sectPr w:rsidR="003D62D6" w:rsidRPr="003D62D6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8A822" w14:textId="77777777" w:rsidR="00102DFB" w:rsidRDefault="00102DFB">
      <w:r>
        <w:separator/>
      </w:r>
    </w:p>
  </w:endnote>
  <w:endnote w:type="continuationSeparator" w:id="0">
    <w:p w14:paraId="2BFDB3CE" w14:textId="77777777" w:rsidR="00102DFB" w:rsidRDefault="00102DFB">
      <w:r>
        <w:continuationSeparator/>
      </w:r>
    </w:p>
  </w:endnote>
  <w:endnote w:type="continuationNotice" w:id="1">
    <w:p w14:paraId="57FF6C11" w14:textId="77777777" w:rsidR="00102DFB" w:rsidRDefault="00102D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notTrueType/>
    <w:pitch w:val="variable"/>
    <w:sig w:usb0="00000005" w:usb1="00000000" w:usb2="00000000" w:usb3="00000000" w:csb0="00000002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378F" w14:textId="77777777" w:rsidR="00CF6F33" w:rsidRPr="00992A11" w:rsidRDefault="0059722C" w:rsidP="00992A11">
    <w:pPr>
      <w:pStyle w:val="Stopka"/>
    </w:pPr>
    <w:bookmarkStart w:id="0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1E3A9" w14:textId="77777777" w:rsidR="00102DFB" w:rsidRDefault="00102DFB">
      <w:r>
        <w:separator/>
      </w:r>
    </w:p>
  </w:footnote>
  <w:footnote w:type="continuationSeparator" w:id="0">
    <w:p w14:paraId="47A054ED" w14:textId="77777777" w:rsidR="00102DFB" w:rsidRDefault="00102DFB">
      <w:r>
        <w:continuationSeparator/>
      </w:r>
    </w:p>
  </w:footnote>
  <w:footnote w:type="continuationNotice" w:id="1">
    <w:p w14:paraId="73480565" w14:textId="77777777" w:rsidR="00102DFB" w:rsidRDefault="00102D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1698" w14:textId="36C28CC4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56B3978E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75A4FA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206FE9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6434"/>
    <w:multiLevelType w:val="multilevel"/>
    <w:tmpl w:val="D1229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D223D"/>
    <w:multiLevelType w:val="hybridMultilevel"/>
    <w:tmpl w:val="4BBE1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10"/>
  </w:num>
  <w:num w:numId="4" w16cid:durableId="1658344630">
    <w:abstractNumId w:val="7"/>
  </w:num>
  <w:num w:numId="5" w16cid:durableId="2132553883">
    <w:abstractNumId w:val="4"/>
  </w:num>
  <w:num w:numId="6" w16cid:durableId="545726518">
    <w:abstractNumId w:val="8"/>
  </w:num>
  <w:num w:numId="7" w16cid:durableId="541023174">
    <w:abstractNumId w:val="9"/>
  </w:num>
  <w:num w:numId="8" w16cid:durableId="930283955">
    <w:abstractNumId w:val="5"/>
  </w:num>
  <w:num w:numId="9" w16cid:durableId="1350178876">
    <w:abstractNumId w:val="2"/>
  </w:num>
  <w:num w:numId="10" w16cid:durableId="2117863898">
    <w:abstractNumId w:val="6"/>
  </w:num>
  <w:num w:numId="11" w16cid:durableId="66062180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AA4"/>
    <w:rsid w:val="000033E5"/>
    <w:rsid w:val="00005267"/>
    <w:rsid w:val="000062DE"/>
    <w:rsid w:val="00006346"/>
    <w:rsid w:val="00006790"/>
    <w:rsid w:val="000069DD"/>
    <w:rsid w:val="0001210B"/>
    <w:rsid w:val="000121F1"/>
    <w:rsid w:val="00015CB4"/>
    <w:rsid w:val="00016B8D"/>
    <w:rsid w:val="00017446"/>
    <w:rsid w:val="00020C93"/>
    <w:rsid w:val="00021C67"/>
    <w:rsid w:val="000254BA"/>
    <w:rsid w:val="00030150"/>
    <w:rsid w:val="00030557"/>
    <w:rsid w:val="00030F51"/>
    <w:rsid w:val="0003460E"/>
    <w:rsid w:val="00035A84"/>
    <w:rsid w:val="00040CC9"/>
    <w:rsid w:val="00043B6B"/>
    <w:rsid w:val="00044D95"/>
    <w:rsid w:val="00044F26"/>
    <w:rsid w:val="00046AA3"/>
    <w:rsid w:val="00046D38"/>
    <w:rsid w:val="00046F8C"/>
    <w:rsid w:val="00047E9A"/>
    <w:rsid w:val="0005083E"/>
    <w:rsid w:val="000513CD"/>
    <w:rsid w:val="000518D6"/>
    <w:rsid w:val="0005199E"/>
    <w:rsid w:val="00051E86"/>
    <w:rsid w:val="00055F54"/>
    <w:rsid w:val="000575F9"/>
    <w:rsid w:val="000618FC"/>
    <w:rsid w:val="00063159"/>
    <w:rsid w:val="0006344D"/>
    <w:rsid w:val="00063FB6"/>
    <w:rsid w:val="000642D9"/>
    <w:rsid w:val="00065EF6"/>
    <w:rsid w:val="00067071"/>
    <w:rsid w:val="0006721A"/>
    <w:rsid w:val="000710CB"/>
    <w:rsid w:val="000722E8"/>
    <w:rsid w:val="00072ADF"/>
    <w:rsid w:val="000747FB"/>
    <w:rsid w:val="00075EBA"/>
    <w:rsid w:val="0007639B"/>
    <w:rsid w:val="00080D10"/>
    <w:rsid w:val="000824F5"/>
    <w:rsid w:val="0008357F"/>
    <w:rsid w:val="00091F39"/>
    <w:rsid w:val="00092BE3"/>
    <w:rsid w:val="00094547"/>
    <w:rsid w:val="000959E3"/>
    <w:rsid w:val="00096413"/>
    <w:rsid w:val="00097A8E"/>
    <w:rsid w:val="00097A96"/>
    <w:rsid w:val="000A08EB"/>
    <w:rsid w:val="000A374F"/>
    <w:rsid w:val="000A4B25"/>
    <w:rsid w:val="000A6233"/>
    <w:rsid w:val="000A662A"/>
    <w:rsid w:val="000B1E5A"/>
    <w:rsid w:val="000B2523"/>
    <w:rsid w:val="000B695A"/>
    <w:rsid w:val="000C1381"/>
    <w:rsid w:val="000C15BC"/>
    <w:rsid w:val="000C210A"/>
    <w:rsid w:val="000C2129"/>
    <w:rsid w:val="000C2722"/>
    <w:rsid w:val="000C56DD"/>
    <w:rsid w:val="000D1672"/>
    <w:rsid w:val="000D35B2"/>
    <w:rsid w:val="000D45D3"/>
    <w:rsid w:val="000E0C03"/>
    <w:rsid w:val="000E0F43"/>
    <w:rsid w:val="000E103F"/>
    <w:rsid w:val="000E2F62"/>
    <w:rsid w:val="000E38ED"/>
    <w:rsid w:val="000E5A90"/>
    <w:rsid w:val="000E65EF"/>
    <w:rsid w:val="000E7F24"/>
    <w:rsid w:val="000F03BE"/>
    <w:rsid w:val="000F1757"/>
    <w:rsid w:val="000F225B"/>
    <w:rsid w:val="000F5C7F"/>
    <w:rsid w:val="000F5D38"/>
    <w:rsid w:val="000F7E19"/>
    <w:rsid w:val="000F7F8A"/>
    <w:rsid w:val="000F7FAF"/>
    <w:rsid w:val="00101401"/>
    <w:rsid w:val="00102014"/>
    <w:rsid w:val="00102DFB"/>
    <w:rsid w:val="001034CC"/>
    <w:rsid w:val="00104983"/>
    <w:rsid w:val="00105975"/>
    <w:rsid w:val="00111F4D"/>
    <w:rsid w:val="001120FC"/>
    <w:rsid w:val="00112111"/>
    <w:rsid w:val="00112A28"/>
    <w:rsid w:val="00114914"/>
    <w:rsid w:val="00115230"/>
    <w:rsid w:val="0011587F"/>
    <w:rsid w:val="00115B5F"/>
    <w:rsid w:val="00115E0A"/>
    <w:rsid w:val="001162B4"/>
    <w:rsid w:val="00122CBC"/>
    <w:rsid w:val="00122D1A"/>
    <w:rsid w:val="0012410E"/>
    <w:rsid w:val="0012455D"/>
    <w:rsid w:val="00124F22"/>
    <w:rsid w:val="00125F1D"/>
    <w:rsid w:val="00126205"/>
    <w:rsid w:val="001266D8"/>
    <w:rsid w:val="00126D4A"/>
    <w:rsid w:val="00130ECE"/>
    <w:rsid w:val="0013187A"/>
    <w:rsid w:val="00132DA9"/>
    <w:rsid w:val="0013305B"/>
    <w:rsid w:val="00133B99"/>
    <w:rsid w:val="00134354"/>
    <w:rsid w:val="00143D7D"/>
    <w:rsid w:val="001443BD"/>
    <w:rsid w:val="00144637"/>
    <w:rsid w:val="001474A1"/>
    <w:rsid w:val="00152AE1"/>
    <w:rsid w:val="0015371E"/>
    <w:rsid w:val="001577E9"/>
    <w:rsid w:val="0016138C"/>
    <w:rsid w:val="00161EFB"/>
    <w:rsid w:val="00170DE5"/>
    <w:rsid w:val="0017170F"/>
    <w:rsid w:val="00171D6D"/>
    <w:rsid w:val="001731CE"/>
    <w:rsid w:val="0017332D"/>
    <w:rsid w:val="001747EE"/>
    <w:rsid w:val="00176ADF"/>
    <w:rsid w:val="00177864"/>
    <w:rsid w:val="00181F01"/>
    <w:rsid w:val="00185770"/>
    <w:rsid w:val="00186E53"/>
    <w:rsid w:val="00191460"/>
    <w:rsid w:val="001948C3"/>
    <w:rsid w:val="001A00AD"/>
    <w:rsid w:val="001A09CC"/>
    <w:rsid w:val="001A154F"/>
    <w:rsid w:val="001A5163"/>
    <w:rsid w:val="001A5450"/>
    <w:rsid w:val="001A5A0D"/>
    <w:rsid w:val="001A61A7"/>
    <w:rsid w:val="001A65B3"/>
    <w:rsid w:val="001B10F9"/>
    <w:rsid w:val="001B2305"/>
    <w:rsid w:val="001B2CF7"/>
    <w:rsid w:val="001B3DE6"/>
    <w:rsid w:val="001B612E"/>
    <w:rsid w:val="001B7C20"/>
    <w:rsid w:val="001C0B32"/>
    <w:rsid w:val="001C1298"/>
    <w:rsid w:val="001C4BE1"/>
    <w:rsid w:val="001C6627"/>
    <w:rsid w:val="001C73C0"/>
    <w:rsid w:val="001D6228"/>
    <w:rsid w:val="001D7811"/>
    <w:rsid w:val="001D7ADF"/>
    <w:rsid w:val="001E0F71"/>
    <w:rsid w:val="001E1926"/>
    <w:rsid w:val="001E51B6"/>
    <w:rsid w:val="001E6D05"/>
    <w:rsid w:val="001E7A2F"/>
    <w:rsid w:val="001E7C28"/>
    <w:rsid w:val="001F1313"/>
    <w:rsid w:val="001F1BDF"/>
    <w:rsid w:val="001F3496"/>
    <w:rsid w:val="001F413B"/>
    <w:rsid w:val="001F7110"/>
    <w:rsid w:val="001F7E96"/>
    <w:rsid w:val="002000D9"/>
    <w:rsid w:val="00200B58"/>
    <w:rsid w:val="00202284"/>
    <w:rsid w:val="00206FE9"/>
    <w:rsid w:val="00212488"/>
    <w:rsid w:val="002131BE"/>
    <w:rsid w:val="002163EE"/>
    <w:rsid w:val="002169BB"/>
    <w:rsid w:val="00216DE5"/>
    <w:rsid w:val="00220628"/>
    <w:rsid w:val="002224F5"/>
    <w:rsid w:val="00222D99"/>
    <w:rsid w:val="00222EE9"/>
    <w:rsid w:val="00224413"/>
    <w:rsid w:val="002248BC"/>
    <w:rsid w:val="002249D5"/>
    <w:rsid w:val="002304D2"/>
    <w:rsid w:val="00230EFC"/>
    <w:rsid w:val="00234ABD"/>
    <w:rsid w:val="00236E2A"/>
    <w:rsid w:val="00237F62"/>
    <w:rsid w:val="002404F0"/>
    <w:rsid w:val="00241378"/>
    <w:rsid w:val="00242A1A"/>
    <w:rsid w:val="00243DDF"/>
    <w:rsid w:val="0024586A"/>
    <w:rsid w:val="002463D6"/>
    <w:rsid w:val="00251941"/>
    <w:rsid w:val="00252C04"/>
    <w:rsid w:val="00252CAE"/>
    <w:rsid w:val="0025410B"/>
    <w:rsid w:val="0025433E"/>
    <w:rsid w:val="002546CD"/>
    <w:rsid w:val="00255043"/>
    <w:rsid w:val="00256EDB"/>
    <w:rsid w:val="00256F0C"/>
    <w:rsid w:val="00257EF2"/>
    <w:rsid w:val="00262059"/>
    <w:rsid w:val="00262C05"/>
    <w:rsid w:val="00264146"/>
    <w:rsid w:val="00264407"/>
    <w:rsid w:val="00265586"/>
    <w:rsid w:val="0027056B"/>
    <w:rsid w:val="002743D1"/>
    <w:rsid w:val="00274625"/>
    <w:rsid w:val="00281D14"/>
    <w:rsid w:val="00282C13"/>
    <w:rsid w:val="00287305"/>
    <w:rsid w:val="00290ECE"/>
    <w:rsid w:val="00291C60"/>
    <w:rsid w:val="00292774"/>
    <w:rsid w:val="0029796C"/>
    <w:rsid w:val="002A0DF7"/>
    <w:rsid w:val="002A197E"/>
    <w:rsid w:val="002A2975"/>
    <w:rsid w:val="002A3031"/>
    <w:rsid w:val="002A60E0"/>
    <w:rsid w:val="002A666D"/>
    <w:rsid w:val="002A7271"/>
    <w:rsid w:val="002A7B60"/>
    <w:rsid w:val="002B17A3"/>
    <w:rsid w:val="002B2A42"/>
    <w:rsid w:val="002B2C54"/>
    <w:rsid w:val="002B547A"/>
    <w:rsid w:val="002B690C"/>
    <w:rsid w:val="002C059F"/>
    <w:rsid w:val="002C0BA2"/>
    <w:rsid w:val="002C1344"/>
    <w:rsid w:val="002C252E"/>
    <w:rsid w:val="002C2E32"/>
    <w:rsid w:val="002C3681"/>
    <w:rsid w:val="002C6773"/>
    <w:rsid w:val="002D0C42"/>
    <w:rsid w:val="002D12ED"/>
    <w:rsid w:val="002D2A3D"/>
    <w:rsid w:val="002D355C"/>
    <w:rsid w:val="002D6F10"/>
    <w:rsid w:val="002E0B17"/>
    <w:rsid w:val="002E145F"/>
    <w:rsid w:val="002E1EEF"/>
    <w:rsid w:val="002E4FFB"/>
    <w:rsid w:val="002E59EE"/>
    <w:rsid w:val="002E7DED"/>
    <w:rsid w:val="002F06E2"/>
    <w:rsid w:val="002F0D84"/>
    <w:rsid w:val="002F3159"/>
    <w:rsid w:val="002F5028"/>
    <w:rsid w:val="002F589E"/>
    <w:rsid w:val="002F5D45"/>
    <w:rsid w:val="002F6C47"/>
    <w:rsid w:val="002F7395"/>
    <w:rsid w:val="002F7E11"/>
    <w:rsid w:val="00301E7C"/>
    <w:rsid w:val="00303611"/>
    <w:rsid w:val="00304087"/>
    <w:rsid w:val="00305A0E"/>
    <w:rsid w:val="00310ACD"/>
    <w:rsid w:val="0031379F"/>
    <w:rsid w:val="00315F90"/>
    <w:rsid w:val="0031688F"/>
    <w:rsid w:val="00320A26"/>
    <w:rsid w:val="00321344"/>
    <w:rsid w:val="0032516D"/>
    <w:rsid w:val="00325518"/>
    <w:rsid w:val="00325E5D"/>
    <w:rsid w:val="00326E3D"/>
    <w:rsid w:val="0033451C"/>
    <w:rsid w:val="00334798"/>
    <w:rsid w:val="00336854"/>
    <w:rsid w:val="00336DAC"/>
    <w:rsid w:val="0034015C"/>
    <w:rsid w:val="003442F4"/>
    <w:rsid w:val="00350403"/>
    <w:rsid w:val="003510AB"/>
    <w:rsid w:val="00351F7C"/>
    <w:rsid w:val="00353705"/>
    <w:rsid w:val="003562E8"/>
    <w:rsid w:val="0036125A"/>
    <w:rsid w:val="0036357D"/>
    <w:rsid w:val="0036414A"/>
    <w:rsid w:val="003649BC"/>
    <w:rsid w:val="003650F4"/>
    <w:rsid w:val="00365E44"/>
    <w:rsid w:val="00365E58"/>
    <w:rsid w:val="00367773"/>
    <w:rsid w:val="00367AA1"/>
    <w:rsid w:val="00372E36"/>
    <w:rsid w:val="00376EE9"/>
    <w:rsid w:val="00377CBB"/>
    <w:rsid w:val="003803E8"/>
    <w:rsid w:val="003839C6"/>
    <w:rsid w:val="00385185"/>
    <w:rsid w:val="003854DD"/>
    <w:rsid w:val="003877B6"/>
    <w:rsid w:val="003936A3"/>
    <w:rsid w:val="00393887"/>
    <w:rsid w:val="00394C6B"/>
    <w:rsid w:val="003954CB"/>
    <w:rsid w:val="003962BE"/>
    <w:rsid w:val="00397508"/>
    <w:rsid w:val="00397F9A"/>
    <w:rsid w:val="003A4E62"/>
    <w:rsid w:val="003A534B"/>
    <w:rsid w:val="003B1069"/>
    <w:rsid w:val="003B390A"/>
    <w:rsid w:val="003B3CC7"/>
    <w:rsid w:val="003B3F07"/>
    <w:rsid w:val="003B55CC"/>
    <w:rsid w:val="003B734D"/>
    <w:rsid w:val="003C15DE"/>
    <w:rsid w:val="003C2F10"/>
    <w:rsid w:val="003C4EB2"/>
    <w:rsid w:val="003C504B"/>
    <w:rsid w:val="003C5573"/>
    <w:rsid w:val="003C6DBB"/>
    <w:rsid w:val="003C7A7F"/>
    <w:rsid w:val="003C7E6C"/>
    <w:rsid w:val="003D2EA6"/>
    <w:rsid w:val="003D5FF9"/>
    <w:rsid w:val="003D62D6"/>
    <w:rsid w:val="003E1FF2"/>
    <w:rsid w:val="003E4DAA"/>
    <w:rsid w:val="003F0855"/>
    <w:rsid w:val="003F1AF3"/>
    <w:rsid w:val="003F4227"/>
    <w:rsid w:val="003F4D8D"/>
    <w:rsid w:val="003F53C8"/>
    <w:rsid w:val="003F630D"/>
    <w:rsid w:val="00400262"/>
    <w:rsid w:val="00400F3F"/>
    <w:rsid w:val="0040199E"/>
    <w:rsid w:val="00404241"/>
    <w:rsid w:val="00404E53"/>
    <w:rsid w:val="00405C2B"/>
    <w:rsid w:val="00405C9B"/>
    <w:rsid w:val="00411B21"/>
    <w:rsid w:val="00411C0F"/>
    <w:rsid w:val="00412465"/>
    <w:rsid w:val="00414852"/>
    <w:rsid w:val="00414DC2"/>
    <w:rsid w:val="004159EA"/>
    <w:rsid w:val="00416433"/>
    <w:rsid w:val="00417133"/>
    <w:rsid w:val="00421D4E"/>
    <w:rsid w:val="004223E6"/>
    <w:rsid w:val="00422AB2"/>
    <w:rsid w:val="0042384F"/>
    <w:rsid w:val="00430BF6"/>
    <w:rsid w:val="004313E7"/>
    <w:rsid w:val="00432531"/>
    <w:rsid w:val="00433826"/>
    <w:rsid w:val="004344E6"/>
    <w:rsid w:val="00435886"/>
    <w:rsid w:val="004368A6"/>
    <w:rsid w:val="00436946"/>
    <w:rsid w:val="00440370"/>
    <w:rsid w:val="00441224"/>
    <w:rsid w:val="0044763B"/>
    <w:rsid w:val="00450C15"/>
    <w:rsid w:val="00451F34"/>
    <w:rsid w:val="00457938"/>
    <w:rsid w:val="004629B3"/>
    <w:rsid w:val="0046376E"/>
    <w:rsid w:val="004637A2"/>
    <w:rsid w:val="004655DF"/>
    <w:rsid w:val="0046690F"/>
    <w:rsid w:val="00472568"/>
    <w:rsid w:val="00472F02"/>
    <w:rsid w:val="00472FEC"/>
    <w:rsid w:val="00475196"/>
    <w:rsid w:val="004845AC"/>
    <w:rsid w:val="00485E58"/>
    <w:rsid w:val="00490A03"/>
    <w:rsid w:val="00490A04"/>
    <w:rsid w:val="00492BEF"/>
    <w:rsid w:val="00492CDB"/>
    <w:rsid w:val="00493327"/>
    <w:rsid w:val="00494DBE"/>
    <w:rsid w:val="00495CE6"/>
    <w:rsid w:val="00496C50"/>
    <w:rsid w:val="004A323C"/>
    <w:rsid w:val="004A3617"/>
    <w:rsid w:val="004A5454"/>
    <w:rsid w:val="004A623B"/>
    <w:rsid w:val="004B2918"/>
    <w:rsid w:val="004B54E8"/>
    <w:rsid w:val="004B5CDC"/>
    <w:rsid w:val="004B6E52"/>
    <w:rsid w:val="004B7154"/>
    <w:rsid w:val="004C1FE5"/>
    <w:rsid w:val="004C486F"/>
    <w:rsid w:val="004C4FEB"/>
    <w:rsid w:val="004C6B79"/>
    <w:rsid w:val="004C74DE"/>
    <w:rsid w:val="004C7BC1"/>
    <w:rsid w:val="004D059B"/>
    <w:rsid w:val="004D351F"/>
    <w:rsid w:val="004D434B"/>
    <w:rsid w:val="004D4CB6"/>
    <w:rsid w:val="004D5D9E"/>
    <w:rsid w:val="004D6864"/>
    <w:rsid w:val="004E0870"/>
    <w:rsid w:val="004E2323"/>
    <w:rsid w:val="004E2A7B"/>
    <w:rsid w:val="004E3341"/>
    <w:rsid w:val="004E4670"/>
    <w:rsid w:val="004E7C08"/>
    <w:rsid w:val="004F09C0"/>
    <w:rsid w:val="004F10C1"/>
    <w:rsid w:val="004F1C1B"/>
    <w:rsid w:val="004F47BB"/>
    <w:rsid w:val="004F6710"/>
    <w:rsid w:val="004F6913"/>
    <w:rsid w:val="004F6E73"/>
    <w:rsid w:val="0050208C"/>
    <w:rsid w:val="00502E62"/>
    <w:rsid w:val="00504452"/>
    <w:rsid w:val="00504A19"/>
    <w:rsid w:val="005058C2"/>
    <w:rsid w:val="00506B8A"/>
    <w:rsid w:val="00507618"/>
    <w:rsid w:val="005100D0"/>
    <w:rsid w:val="00511055"/>
    <w:rsid w:val="00512473"/>
    <w:rsid w:val="00517C7E"/>
    <w:rsid w:val="00520296"/>
    <w:rsid w:val="00520461"/>
    <w:rsid w:val="0052212B"/>
    <w:rsid w:val="00522A75"/>
    <w:rsid w:val="00524985"/>
    <w:rsid w:val="00525F39"/>
    <w:rsid w:val="005306D7"/>
    <w:rsid w:val="00531B98"/>
    <w:rsid w:val="00532401"/>
    <w:rsid w:val="00532DEC"/>
    <w:rsid w:val="00534B46"/>
    <w:rsid w:val="00540358"/>
    <w:rsid w:val="0054050F"/>
    <w:rsid w:val="00540D47"/>
    <w:rsid w:val="00546590"/>
    <w:rsid w:val="005503BC"/>
    <w:rsid w:val="00550864"/>
    <w:rsid w:val="00550B05"/>
    <w:rsid w:val="00553289"/>
    <w:rsid w:val="00553D1C"/>
    <w:rsid w:val="005555DA"/>
    <w:rsid w:val="0055571E"/>
    <w:rsid w:val="00556F67"/>
    <w:rsid w:val="00560AAF"/>
    <w:rsid w:val="00560E85"/>
    <w:rsid w:val="00561B91"/>
    <w:rsid w:val="00563253"/>
    <w:rsid w:val="00566717"/>
    <w:rsid w:val="005756F4"/>
    <w:rsid w:val="00575A39"/>
    <w:rsid w:val="00575F2F"/>
    <w:rsid w:val="00580DDA"/>
    <w:rsid w:val="0058227B"/>
    <w:rsid w:val="00582B83"/>
    <w:rsid w:val="005833F0"/>
    <w:rsid w:val="00583FB8"/>
    <w:rsid w:val="005855C9"/>
    <w:rsid w:val="00586CAF"/>
    <w:rsid w:val="00586D4D"/>
    <w:rsid w:val="005873E9"/>
    <w:rsid w:val="00587B06"/>
    <w:rsid w:val="00590A54"/>
    <w:rsid w:val="005910C8"/>
    <w:rsid w:val="00591180"/>
    <w:rsid w:val="00592057"/>
    <w:rsid w:val="00594841"/>
    <w:rsid w:val="00596C5C"/>
    <w:rsid w:val="0059722C"/>
    <w:rsid w:val="00597D07"/>
    <w:rsid w:val="005A1BB1"/>
    <w:rsid w:val="005A3846"/>
    <w:rsid w:val="005A6B70"/>
    <w:rsid w:val="005A6EFB"/>
    <w:rsid w:val="005B1F0C"/>
    <w:rsid w:val="005B3C7C"/>
    <w:rsid w:val="005B6A58"/>
    <w:rsid w:val="005C7112"/>
    <w:rsid w:val="005D0561"/>
    <w:rsid w:val="005D05BA"/>
    <w:rsid w:val="005D0AD9"/>
    <w:rsid w:val="005D164B"/>
    <w:rsid w:val="005D22F6"/>
    <w:rsid w:val="005D5737"/>
    <w:rsid w:val="005D577C"/>
    <w:rsid w:val="005D6D17"/>
    <w:rsid w:val="005D7D2A"/>
    <w:rsid w:val="005E0C30"/>
    <w:rsid w:val="005E1C59"/>
    <w:rsid w:val="005E2687"/>
    <w:rsid w:val="005E69D9"/>
    <w:rsid w:val="005F0FAC"/>
    <w:rsid w:val="005F25D9"/>
    <w:rsid w:val="005F27F4"/>
    <w:rsid w:val="005F3239"/>
    <w:rsid w:val="005F6098"/>
    <w:rsid w:val="005F6567"/>
    <w:rsid w:val="005F712B"/>
    <w:rsid w:val="006056A5"/>
    <w:rsid w:val="006064C2"/>
    <w:rsid w:val="00606E5C"/>
    <w:rsid w:val="00607256"/>
    <w:rsid w:val="00607DE4"/>
    <w:rsid w:val="00610998"/>
    <w:rsid w:val="006144B1"/>
    <w:rsid w:val="006149B7"/>
    <w:rsid w:val="00616314"/>
    <w:rsid w:val="0063067F"/>
    <w:rsid w:val="006335F1"/>
    <w:rsid w:val="006345B6"/>
    <w:rsid w:val="00635712"/>
    <w:rsid w:val="00637564"/>
    <w:rsid w:val="00643D8A"/>
    <w:rsid w:val="006469E7"/>
    <w:rsid w:val="006513EB"/>
    <w:rsid w:val="00652229"/>
    <w:rsid w:val="00652793"/>
    <w:rsid w:val="006626CA"/>
    <w:rsid w:val="00663487"/>
    <w:rsid w:val="00663A1A"/>
    <w:rsid w:val="00667726"/>
    <w:rsid w:val="00672382"/>
    <w:rsid w:val="00673119"/>
    <w:rsid w:val="0067333E"/>
    <w:rsid w:val="006734D3"/>
    <w:rsid w:val="00674604"/>
    <w:rsid w:val="0067554E"/>
    <w:rsid w:val="00675822"/>
    <w:rsid w:val="00676A22"/>
    <w:rsid w:val="006801FB"/>
    <w:rsid w:val="0068090F"/>
    <w:rsid w:val="00682643"/>
    <w:rsid w:val="00682EB9"/>
    <w:rsid w:val="0068441A"/>
    <w:rsid w:val="00684750"/>
    <w:rsid w:val="00690999"/>
    <w:rsid w:val="00690B19"/>
    <w:rsid w:val="00693C5F"/>
    <w:rsid w:val="00695F01"/>
    <w:rsid w:val="006A0A3C"/>
    <w:rsid w:val="006A79F0"/>
    <w:rsid w:val="006B3237"/>
    <w:rsid w:val="006B47EE"/>
    <w:rsid w:val="006B499F"/>
    <w:rsid w:val="006C0E4D"/>
    <w:rsid w:val="006C1366"/>
    <w:rsid w:val="006C2B42"/>
    <w:rsid w:val="006C3256"/>
    <w:rsid w:val="006C7783"/>
    <w:rsid w:val="006D0C34"/>
    <w:rsid w:val="006D1FEC"/>
    <w:rsid w:val="006D2305"/>
    <w:rsid w:val="006D4996"/>
    <w:rsid w:val="006D54AB"/>
    <w:rsid w:val="006D5856"/>
    <w:rsid w:val="006D5B85"/>
    <w:rsid w:val="006D5EC4"/>
    <w:rsid w:val="006D713E"/>
    <w:rsid w:val="006D735F"/>
    <w:rsid w:val="006E2EE6"/>
    <w:rsid w:val="006E3006"/>
    <w:rsid w:val="006E5032"/>
    <w:rsid w:val="006E521D"/>
    <w:rsid w:val="006E52D2"/>
    <w:rsid w:val="006E5BDA"/>
    <w:rsid w:val="006E5D9F"/>
    <w:rsid w:val="006E7BB3"/>
    <w:rsid w:val="006F0FC7"/>
    <w:rsid w:val="006F39A9"/>
    <w:rsid w:val="006F670F"/>
    <w:rsid w:val="007013F2"/>
    <w:rsid w:val="00702028"/>
    <w:rsid w:val="00703272"/>
    <w:rsid w:val="00704EAE"/>
    <w:rsid w:val="0070733C"/>
    <w:rsid w:val="00710C5D"/>
    <w:rsid w:val="0071152A"/>
    <w:rsid w:val="00713311"/>
    <w:rsid w:val="0071348C"/>
    <w:rsid w:val="00714CFC"/>
    <w:rsid w:val="00717273"/>
    <w:rsid w:val="0071780D"/>
    <w:rsid w:val="00717A1D"/>
    <w:rsid w:val="00717AB8"/>
    <w:rsid w:val="00720FD4"/>
    <w:rsid w:val="00724AF2"/>
    <w:rsid w:val="00725122"/>
    <w:rsid w:val="007275D7"/>
    <w:rsid w:val="0073096C"/>
    <w:rsid w:val="007346FF"/>
    <w:rsid w:val="00735329"/>
    <w:rsid w:val="0073709E"/>
    <w:rsid w:val="00740683"/>
    <w:rsid w:val="00742398"/>
    <w:rsid w:val="00742CE1"/>
    <w:rsid w:val="007437E1"/>
    <w:rsid w:val="007507B5"/>
    <w:rsid w:val="0075091D"/>
    <w:rsid w:val="00750E5D"/>
    <w:rsid w:val="00753A24"/>
    <w:rsid w:val="00753E2C"/>
    <w:rsid w:val="00757996"/>
    <w:rsid w:val="00761EA3"/>
    <w:rsid w:val="00767327"/>
    <w:rsid w:val="00772188"/>
    <w:rsid w:val="007737B2"/>
    <w:rsid w:val="007763C1"/>
    <w:rsid w:val="00776B77"/>
    <w:rsid w:val="007813D0"/>
    <w:rsid w:val="00781B5B"/>
    <w:rsid w:val="007844F9"/>
    <w:rsid w:val="00784636"/>
    <w:rsid w:val="00784DA7"/>
    <w:rsid w:val="00785993"/>
    <w:rsid w:val="007866E2"/>
    <w:rsid w:val="00786BA3"/>
    <w:rsid w:val="007907DF"/>
    <w:rsid w:val="00790A65"/>
    <w:rsid w:val="0079202F"/>
    <w:rsid w:val="00795AF2"/>
    <w:rsid w:val="007A1B3F"/>
    <w:rsid w:val="007A2AAD"/>
    <w:rsid w:val="007A4432"/>
    <w:rsid w:val="007A5257"/>
    <w:rsid w:val="007A576B"/>
    <w:rsid w:val="007A7140"/>
    <w:rsid w:val="007A784E"/>
    <w:rsid w:val="007A7ABC"/>
    <w:rsid w:val="007A7BB0"/>
    <w:rsid w:val="007B093E"/>
    <w:rsid w:val="007B126B"/>
    <w:rsid w:val="007B2B86"/>
    <w:rsid w:val="007B499C"/>
    <w:rsid w:val="007B4D4B"/>
    <w:rsid w:val="007B553E"/>
    <w:rsid w:val="007B69F9"/>
    <w:rsid w:val="007B77E7"/>
    <w:rsid w:val="007C04AF"/>
    <w:rsid w:val="007C15F4"/>
    <w:rsid w:val="007C4963"/>
    <w:rsid w:val="007C6D1A"/>
    <w:rsid w:val="007D065A"/>
    <w:rsid w:val="007D2A02"/>
    <w:rsid w:val="007D2C3F"/>
    <w:rsid w:val="007D704B"/>
    <w:rsid w:val="007E2AF9"/>
    <w:rsid w:val="007E6EA1"/>
    <w:rsid w:val="007F0607"/>
    <w:rsid w:val="007F0F63"/>
    <w:rsid w:val="007F2B1E"/>
    <w:rsid w:val="007F62B4"/>
    <w:rsid w:val="007F7CC8"/>
    <w:rsid w:val="00801517"/>
    <w:rsid w:val="00807988"/>
    <w:rsid w:val="00807FA4"/>
    <w:rsid w:val="00812AAD"/>
    <w:rsid w:val="0081433A"/>
    <w:rsid w:val="00817049"/>
    <w:rsid w:val="008174D6"/>
    <w:rsid w:val="00817509"/>
    <w:rsid w:val="00817AE8"/>
    <w:rsid w:val="00817DE8"/>
    <w:rsid w:val="00820A56"/>
    <w:rsid w:val="008215C7"/>
    <w:rsid w:val="00822876"/>
    <w:rsid w:val="008229F5"/>
    <w:rsid w:val="0082307B"/>
    <w:rsid w:val="0082699A"/>
    <w:rsid w:val="00832C4C"/>
    <w:rsid w:val="00833CEB"/>
    <w:rsid w:val="008359DB"/>
    <w:rsid w:val="00835A94"/>
    <w:rsid w:val="008372D2"/>
    <w:rsid w:val="0083737D"/>
    <w:rsid w:val="008377BC"/>
    <w:rsid w:val="00842911"/>
    <w:rsid w:val="00842A31"/>
    <w:rsid w:val="00842DB3"/>
    <w:rsid w:val="00844C17"/>
    <w:rsid w:val="00847726"/>
    <w:rsid w:val="00852511"/>
    <w:rsid w:val="00856394"/>
    <w:rsid w:val="008614F1"/>
    <w:rsid w:val="00862E57"/>
    <w:rsid w:val="0086321D"/>
    <w:rsid w:val="008639B3"/>
    <w:rsid w:val="00863C1A"/>
    <w:rsid w:val="0087141F"/>
    <w:rsid w:val="0087142D"/>
    <w:rsid w:val="00871F60"/>
    <w:rsid w:val="00872707"/>
    <w:rsid w:val="00873009"/>
    <w:rsid w:val="00873956"/>
    <w:rsid w:val="008754A8"/>
    <w:rsid w:val="0087685C"/>
    <w:rsid w:val="00880E72"/>
    <w:rsid w:val="00880EB2"/>
    <w:rsid w:val="008825EE"/>
    <w:rsid w:val="00883BC3"/>
    <w:rsid w:val="008855B7"/>
    <w:rsid w:val="0088596E"/>
    <w:rsid w:val="00886ECA"/>
    <w:rsid w:val="00890B5C"/>
    <w:rsid w:val="00891DFE"/>
    <w:rsid w:val="00892317"/>
    <w:rsid w:val="00893DBF"/>
    <w:rsid w:val="00894C8F"/>
    <w:rsid w:val="008960D7"/>
    <w:rsid w:val="00896D56"/>
    <w:rsid w:val="00896ED7"/>
    <w:rsid w:val="0089765D"/>
    <w:rsid w:val="0089796A"/>
    <w:rsid w:val="008A2375"/>
    <w:rsid w:val="008A79D7"/>
    <w:rsid w:val="008B1A12"/>
    <w:rsid w:val="008C1114"/>
    <w:rsid w:val="008C17F1"/>
    <w:rsid w:val="008C3E49"/>
    <w:rsid w:val="008D0046"/>
    <w:rsid w:val="008D08C6"/>
    <w:rsid w:val="008D1049"/>
    <w:rsid w:val="008D14B0"/>
    <w:rsid w:val="008D3BA4"/>
    <w:rsid w:val="008D4BF4"/>
    <w:rsid w:val="008D5BDB"/>
    <w:rsid w:val="008D6292"/>
    <w:rsid w:val="008D76C5"/>
    <w:rsid w:val="008E0AFA"/>
    <w:rsid w:val="008E42A5"/>
    <w:rsid w:val="008E4C9C"/>
    <w:rsid w:val="008E4EE9"/>
    <w:rsid w:val="008E502A"/>
    <w:rsid w:val="008E75D3"/>
    <w:rsid w:val="008E7AFE"/>
    <w:rsid w:val="008F125E"/>
    <w:rsid w:val="008F2C94"/>
    <w:rsid w:val="008F4D2F"/>
    <w:rsid w:val="008F517C"/>
    <w:rsid w:val="009031EE"/>
    <w:rsid w:val="00906292"/>
    <w:rsid w:val="009076AF"/>
    <w:rsid w:val="009108E1"/>
    <w:rsid w:val="00911506"/>
    <w:rsid w:val="009166D8"/>
    <w:rsid w:val="00916F64"/>
    <w:rsid w:val="00917162"/>
    <w:rsid w:val="009251CC"/>
    <w:rsid w:val="0092714E"/>
    <w:rsid w:val="00932D92"/>
    <w:rsid w:val="00933185"/>
    <w:rsid w:val="009375E7"/>
    <w:rsid w:val="00940A13"/>
    <w:rsid w:val="00942002"/>
    <w:rsid w:val="00947885"/>
    <w:rsid w:val="0095031E"/>
    <w:rsid w:val="009513C5"/>
    <w:rsid w:val="00951777"/>
    <w:rsid w:val="00952168"/>
    <w:rsid w:val="009527FE"/>
    <w:rsid w:val="00956402"/>
    <w:rsid w:val="00957346"/>
    <w:rsid w:val="00960AAE"/>
    <w:rsid w:val="00967A64"/>
    <w:rsid w:val="00971633"/>
    <w:rsid w:val="009739A0"/>
    <w:rsid w:val="00974695"/>
    <w:rsid w:val="00974F84"/>
    <w:rsid w:val="0097506D"/>
    <w:rsid w:val="00976380"/>
    <w:rsid w:val="009767C7"/>
    <w:rsid w:val="00981DE9"/>
    <w:rsid w:val="009827BF"/>
    <w:rsid w:val="0098579A"/>
    <w:rsid w:val="0099195A"/>
    <w:rsid w:val="00992A11"/>
    <w:rsid w:val="00994681"/>
    <w:rsid w:val="0099486A"/>
    <w:rsid w:val="00997B3A"/>
    <w:rsid w:val="009A0A0E"/>
    <w:rsid w:val="009A0E26"/>
    <w:rsid w:val="009A16EC"/>
    <w:rsid w:val="009A3EB6"/>
    <w:rsid w:val="009B0811"/>
    <w:rsid w:val="009B1394"/>
    <w:rsid w:val="009B13A2"/>
    <w:rsid w:val="009B14CA"/>
    <w:rsid w:val="009B1D7D"/>
    <w:rsid w:val="009B29B7"/>
    <w:rsid w:val="009B3B37"/>
    <w:rsid w:val="009B779B"/>
    <w:rsid w:val="009B7D1F"/>
    <w:rsid w:val="009C088E"/>
    <w:rsid w:val="009C2563"/>
    <w:rsid w:val="009C27E0"/>
    <w:rsid w:val="009C49D1"/>
    <w:rsid w:val="009C4D35"/>
    <w:rsid w:val="009C567B"/>
    <w:rsid w:val="009C67A7"/>
    <w:rsid w:val="009D02FE"/>
    <w:rsid w:val="009D1522"/>
    <w:rsid w:val="009D1AF6"/>
    <w:rsid w:val="009D2281"/>
    <w:rsid w:val="009D5983"/>
    <w:rsid w:val="009D7252"/>
    <w:rsid w:val="009E0D6E"/>
    <w:rsid w:val="009E1BFA"/>
    <w:rsid w:val="009E3582"/>
    <w:rsid w:val="009E5EB4"/>
    <w:rsid w:val="009E5F52"/>
    <w:rsid w:val="009F3ABA"/>
    <w:rsid w:val="009F3B95"/>
    <w:rsid w:val="00A00DE8"/>
    <w:rsid w:val="00A044D6"/>
    <w:rsid w:val="00A04ADB"/>
    <w:rsid w:val="00A11E0F"/>
    <w:rsid w:val="00A143CB"/>
    <w:rsid w:val="00A146FE"/>
    <w:rsid w:val="00A23264"/>
    <w:rsid w:val="00A26CB6"/>
    <w:rsid w:val="00A27335"/>
    <w:rsid w:val="00A2777C"/>
    <w:rsid w:val="00A31BB2"/>
    <w:rsid w:val="00A32C89"/>
    <w:rsid w:val="00A32F82"/>
    <w:rsid w:val="00A32F8B"/>
    <w:rsid w:val="00A35C61"/>
    <w:rsid w:val="00A35DE2"/>
    <w:rsid w:val="00A3756F"/>
    <w:rsid w:val="00A4054D"/>
    <w:rsid w:val="00A42D6F"/>
    <w:rsid w:val="00A44946"/>
    <w:rsid w:val="00A45609"/>
    <w:rsid w:val="00A45A62"/>
    <w:rsid w:val="00A50BF4"/>
    <w:rsid w:val="00A51CAA"/>
    <w:rsid w:val="00A54AC5"/>
    <w:rsid w:val="00A55DC3"/>
    <w:rsid w:val="00A56D41"/>
    <w:rsid w:val="00A60F67"/>
    <w:rsid w:val="00A61353"/>
    <w:rsid w:val="00A63938"/>
    <w:rsid w:val="00A65DC3"/>
    <w:rsid w:val="00A66DB1"/>
    <w:rsid w:val="00A67A92"/>
    <w:rsid w:val="00A7006F"/>
    <w:rsid w:val="00A70EC1"/>
    <w:rsid w:val="00A72213"/>
    <w:rsid w:val="00A73CB0"/>
    <w:rsid w:val="00A73E4B"/>
    <w:rsid w:val="00A74316"/>
    <w:rsid w:val="00A76985"/>
    <w:rsid w:val="00A80EF9"/>
    <w:rsid w:val="00A8148E"/>
    <w:rsid w:val="00A87870"/>
    <w:rsid w:val="00A919F7"/>
    <w:rsid w:val="00A91A70"/>
    <w:rsid w:val="00A95032"/>
    <w:rsid w:val="00A960D2"/>
    <w:rsid w:val="00AA1B85"/>
    <w:rsid w:val="00AA42EB"/>
    <w:rsid w:val="00AA60E1"/>
    <w:rsid w:val="00AA6716"/>
    <w:rsid w:val="00AB13D0"/>
    <w:rsid w:val="00AB1AA2"/>
    <w:rsid w:val="00AB1CB6"/>
    <w:rsid w:val="00AB1D9A"/>
    <w:rsid w:val="00AB7535"/>
    <w:rsid w:val="00AC10A7"/>
    <w:rsid w:val="00AC2A21"/>
    <w:rsid w:val="00AC4505"/>
    <w:rsid w:val="00AC6C7C"/>
    <w:rsid w:val="00AC7055"/>
    <w:rsid w:val="00AC77EF"/>
    <w:rsid w:val="00AD0E55"/>
    <w:rsid w:val="00AD1F1E"/>
    <w:rsid w:val="00AD2568"/>
    <w:rsid w:val="00AD44FE"/>
    <w:rsid w:val="00AD46B6"/>
    <w:rsid w:val="00AD5302"/>
    <w:rsid w:val="00AE0B3C"/>
    <w:rsid w:val="00AE12BB"/>
    <w:rsid w:val="00AE180C"/>
    <w:rsid w:val="00AE3BEA"/>
    <w:rsid w:val="00AE49F1"/>
    <w:rsid w:val="00AE640C"/>
    <w:rsid w:val="00AE7590"/>
    <w:rsid w:val="00AE7BF5"/>
    <w:rsid w:val="00AF1F75"/>
    <w:rsid w:val="00AF580B"/>
    <w:rsid w:val="00AF588F"/>
    <w:rsid w:val="00B00491"/>
    <w:rsid w:val="00B007B1"/>
    <w:rsid w:val="00B01C85"/>
    <w:rsid w:val="00B03F50"/>
    <w:rsid w:val="00B05CCA"/>
    <w:rsid w:val="00B066FD"/>
    <w:rsid w:val="00B12F6F"/>
    <w:rsid w:val="00B1339C"/>
    <w:rsid w:val="00B14271"/>
    <w:rsid w:val="00B14B22"/>
    <w:rsid w:val="00B14B91"/>
    <w:rsid w:val="00B14C02"/>
    <w:rsid w:val="00B15CC9"/>
    <w:rsid w:val="00B16270"/>
    <w:rsid w:val="00B171E6"/>
    <w:rsid w:val="00B2020C"/>
    <w:rsid w:val="00B22099"/>
    <w:rsid w:val="00B2629E"/>
    <w:rsid w:val="00B2685D"/>
    <w:rsid w:val="00B2694E"/>
    <w:rsid w:val="00B30351"/>
    <w:rsid w:val="00B30360"/>
    <w:rsid w:val="00B33C2A"/>
    <w:rsid w:val="00B34D51"/>
    <w:rsid w:val="00B34F4C"/>
    <w:rsid w:val="00B362FB"/>
    <w:rsid w:val="00B40F05"/>
    <w:rsid w:val="00B422EC"/>
    <w:rsid w:val="00B501FA"/>
    <w:rsid w:val="00B517AF"/>
    <w:rsid w:val="00B5256D"/>
    <w:rsid w:val="00B52954"/>
    <w:rsid w:val="00B5679E"/>
    <w:rsid w:val="00B608E4"/>
    <w:rsid w:val="00B63064"/>
    <w:rsid w:val="00B64389"/>
    <w:rsid w:val="00B648EA"/>
    <w:rsid w:val="00B65F17"/>
    <w:rsid w:val="00B664B2"/>
    <w:rsid w:val="00B66EDC"/>
    <w:rsid w:val="00B70A3E"/>
    <w:rsid w:val="00B70AE9"/>
    <w:rsid w:val="00B726D4"/>
    <w:rsid w:val="00B77BB9"/>
    <w:rsid w:val="00B80806"/>
    <w:rsid w:val="00B809F3"/>
    <w:rsid w:val="00B8214F"/>
    <w:rsid w:val="00B831E8"/>
    <w:rsid w:val="00B869C6"/>
    <w:rsid w:val="00B86A4F"/>
    <w:rsid w:val="00B91BFF"/>
    <w:rsid w:val="00B93035"/>
    <w:rsid w:val="00B9337E"/>
    <w:rsid w:val="00B9584E"/>
    <w:rsid w:val="00B958E8"/>
    <w:rsid w:val="00B97E4A"/>
    <w:rsid w:val="00BA09B2"/>
    <w:rsid w:val="00BA0E4E"/>
    <w:rsid w:val="00BA12AA"/>
    <w:rsid w:val="00BA44D4"/>
    <w:rsid w:val="00BA453A"/>
    <w:rsid w:val="00BA5B46"/>
    <w:rsid w:val="00BA77F2"/>
    <w:rsid w:val="00BB0787"/>
    <w:rsid w:val="00BB3795"/>
    <w:rsid w:val="00BB5D0B"/>
    <w:rsid w:val="00BB7861"/>
    <w:rsid w:val="00BC0995"/>
    <w:rsid w:val="00BC1BDC"/>
    <w:rsid w:val="00BC2C4B"/>
    <w:rsid w:val="00BC34D9"/>
    <w:rsid w:val="00BC373A"/>
    <w:rsid w:val="00BC4849"/>
    <w:rsid w:val="00BC4CD1"/>
    <w:rsid w:val="00BC4F1D"/>
    <w:rsid w:val="00BD02D3"/>
    <w:rsid w:val="00BD2966"/>
    <w:rsid w:val="00BD4133"/>
    <w:rsid w:val="00BD484D"/>
    <w:rsid w:val="00BD6241"/>
    <w:rsid w:val="00BD7BF3"/>
    <w:rsid w:val="00BE0073"/>
    <w:rsid w:val="00BE49CC"/>
    <w:rsid w:val="00BE5C82"/>
    <w:rsid w:val="00BE793A"/>
    <w:rsid w:val="00BF2AA2"/>
    <w:rsid w:val="00BF2B82"/>
    <w:rsid w:val="00BF432A"/>
    <w:rsid w:val="00BF571A"/>
    <w:rsid w:val="00BF62AF"/>
    <w:rsid w:val="00BF6E82"/>
    <w:rsid w:val="00BF708E"/>
    <w:rsid w:val="00BF708F"/>
    <w:rsid w:val="00BF751D"/>
    <w:rsid w:val="00C015A3"/>
    <w:rsid w:val="00C04543"/>
    <w:rsid w:val="00C056D0"/>
    <w:rsid w:val="00C05777"/>
    <w:rsid w:val="00C060C7"/>
    <w:rsid w:val="00C0616D"/>
    <w:rsid w:val="00C06CD0"/>
    <w:rsid w:val="00C10067"/>
    <w:rsid w:val="00C102F4"/>
    <w:rsid w:val="00C10DE1"/>
    <w:rsid w:val="00C13BE7"/>
    <w:rsid w:val="00C20BD6"/>
    <w:rsid w:val="00C20C2F"/>
    <w:rsid w:val="00C21250"/>
    <w:rsid w:val="00C21F24"/>
    <w:rsid w:val="00C24C17"/>
    <w:rsid w:val="00C24C5E"/>
    <w:rsid w:val="00C315A9"/>
    <w:rsid w:val="00C32EC2"/>
    <w:rsid w:val="00C33965"/>
    <w:rsid w:val="00C33DF7"/>
    <w:rsid w:val="00C35D70"/>
    <w:rsid w:val="00C37489"/>
    <w:rsid w:val="00C3758F"/>
    <w:rsid w:val="00C40B88"/>
    <w:rsid w:val="00C42C93"/>
    <w:rsid w:val="00C46C9C"/>
    <w:rsid w:val="00C47D87"/>
    <w:rsid w:val="00C5376E"/>
    <w:rsid w:val="00C54B6B"/>
    <w:rsid w:val="00C55FD4"/>
    <w:rsid w:val="00C60666"/>
    <w:rsid w:val="00C63DB8"/>
    <w:rsid w:val="00C641BC"/>
    <w:rsid w:val="00C65BCD"/>
    <w:rsid w:val="00C74F20"/>
    <w:rsid w:val="00C776B0"/>
    <w:rsid w:val="00C77774"/>
    <w:rsid w:val="00C77A50"/>
    <w:rsid w:val="00C77E98"/>
    <w:rsid w:val="00C808A6"/>
    <w:rsid w:val="00C84D92"/>
    <w:rsid w:val="00C85E01"/>
    <w:rsid w:val="00C86668"/>
    <w:rsid w:val="00C8709F"/>
    <w:rsid w:val="00C906F4"/>
    <w:rsid w:val="00C96ABA"/>
    <w:rsid w:val="00C97091"/>
    <w:rsid w:val="00C97260"/>
    <w:rsid w:val="00CA058D"/>
    <w:rsid w:val="00CA2001"/>
    <w:rsid w:val="00CA375C"/>
    <w:rsid w:val="00CA51F7"/>
    <w:rsid w:val="00CB1582"/>
    <w:rsid w:val="00CB1C6F"/>
    <w:rsid w:val="00CB46C0"/>
    <w:rsid w:val="00CB48E6"/>
    <w:rsid w:val="00CB4D44"/>
    <w:rsid w:val="00CB4FF7"/>
    <w:rsid w:val="00CB57E5"/>
    <w:rsid w:val="00CB5B6C"/>
    <w:rsid w:val="00CC052E"/>
    <w:rsid w:val="00CC77DA"/>
    <w:rsid w:val="00CD16BE"/>
    <w:rsid w:val="00CD1CA8"/>
    <w:rsid w:val="00CD3F81"/>
    <w:rsid w:val="00CD4616"/>
    <w:rsid w:val="00CD47AC"/>
    <w:rsid w:val="00CD56AF"/>
    <w:rsid w:val="00CD6F28"/>
    <w:rsid w:val="00CD7428"/>
    <w:rsid w:val="00CE14C0"/>
    <w:rsid w:val="00CE2AD3"/>
    <w:rsid w:val="00CE33D5"/>
    <w:rsid w:val="00CE3F17"/>
    <w:rsid w:val="00CE41A0"/>
    <w:rsid w:val="00CE4FA9"/>
    <w:rsid w:val="00CE5B6E"/>
    <w:rsid w:val="00CE6EEB"/>
    <w:rsid w:val="00CF1324"/>
    <w:rsid w:val="00CF5D37"/>
    <w:rsid w:val="00CF6F33"/>
    <w:rsid w:val="00CF71A9"/>
    <w:rsid w:val="00CF7440"/>
    <w:rsid w:val="00D00122"/>
    <w:rsid w:val="00D00232"/>
    <w:rsid w:val="00D019E0"/>
    <w:rsid w:val="00D02248"/>
    <w:rsid w:val="00D04D89"/>
    <w:rsid w:val="00D063B8"/>
    <w:rsid w:val="00D06825"/>
    <w:rsid w:val="00D134B3"/>
    <w:rsid w:val="00D14883"/>
    <w:rsid w:val="00D15A7B"/>
    <w:rsid w:val="00D16A12"/>
    <w:rsid w:val="00D17E3B"/>
    <w:rsid w:val="00D20A63"/>
    <w:rsid w:val="00D22017"/>
    <w:rsid w:val="00D23C09"/>
    <w:rsid w:val="00D23CED"/>
    <w:rsid w:val="00D24BD2"/>
    <w:rsid w:val="00D2502B"/>
    <w:rsid w:val="00D2573D"/>
    <w:rsid w:val="00D260A2"/>
    <w:rsid w:val="00D272F6"/>
    <w:rsid w:val="00D27F96"/>
    <w:rsid w:val="00D302B7"/>
    <w:rsid w:val="00D30CC6"/>
    <w:rsid w:val="00D3260C"/>
    <w:rsid w:val="00D32ED3"/>
    <w:rsid w:val="00D3416A"/>
    <w:rsid w:val="00D35790"/>
    <w:rsid w:val="00D376B0"/>
    <w:rsid w:val="00D40B25"/>
    <w:rsid w:val="00D429EF"/>
    <w:rsid w:val="00D42A97"/>
    <w:rsid w:val="00D42DCB"/>
    <w:rsid w:val="00D44089"/>
    <w:rsid w:val="00D44240"/>
    <w:rsid w:val="00D446D5"/>
    <w:rsid w:val="00D466B5"/>
    <w:rsid w:val="00D47830"/>
    <w:rsid w:val="00D526EA"/>
    <w:rsid w:val="00D5653B"/>
    <w:rsid w:val="00D61F21"/>
    <w:rsid w:val="00D62EF1"/>
    <w:rsid w:val="00D6309D"/>
    <w:rsid w:val="00D644CA"/>
    <w:rsid w:val="00D6494E"/>
    <w:rsid w:val="00D66FC2"/>
    <w:rsid w:val="00D67C2D"/>
    <w:rsid w:val="00D70B50"/>
    <w:rsid w:val="00D722F6"/>
    <w:rsid w:val="00D763D1"/>
    <w:rsid w:val="00D76C7E"/>
    <w:rsid w:val="00D771DE"/>
    <w:rsid w:val="00D7776D"/>
    <w:rsid w:val="00D82ADF"/>
    <w:rsid w:val="00D84395"/>
    <w:rsid w:val="00D90BCD"/>
    <w:rsid w:val="00D91699"/>
    <w:rsid w:val="00D9293F"/>
    <w:rsid w:val="00D93598"/>
    <w:rsid w:val="00D97D98"/>
    <w:rsid w:val="00DA1E18"/>
    <w:rsid w:val="00DA2009"/>
    <w:rsid w:val="00DA25FF"/>
    <w:rsid w:val="00DA273E"/>
    <w:rsid w:val="00DA47B3"/>
    <w:rsid w:val="00DA5A81"/>
    <w:rsid w:val="00DB05B1"/>
    <w:rsid w:val="00DB0F74"/>
    <w:rsid w:val="00DB1D71"/>
    <w:rsid w:val="00DB5A79"/>
    <w:rsid w:val="00DC2465"/>
    <w:rsid w:val="00DD0325"/>
    <w:rsid w:val="00DD1FEB"/>
    <w:rsid w:val="00DD3317"/>
    <w:rsid w:val="00DD3BC1"/>
    <w:rsid w:val="00DD482B"/>
    <w:rsid w:val="00DD4EDC"/>
    <w:rsid w:val="00DD512E"/>
    <w:rsid w:val="00DD68AF"/>
    <w:rsid w:val="00DD7BBC"/>
    <w:rsid w:val="00DE1177"/>
    <w:rsid w:val="00DE183B"/>
    <w:rsid w:val="00DE2CEA"/>
    <w:rsid w:val="00DE3164"/>
    <w:rsid w:val="00DE36A5"/>
    <w:rsid w:val="00DE55F4"/>
    <w:rsid w:val="00DE692A"/>
    <w:rsid w:val="00DE6A3C"/>
    <w:rsid w:val="00DE74F4"/>
    <w:rsid w:val="00DE7713"/>
    <w:rsid w:val="00DE7F97"/>
    <w:rsid w:val="00DF09E6"/>
    <w:rsid w:val="00DF1010"/>
    <w:rsid w:val="00DF1EEA"/>
    <w:rsid w:val="00DF20EE"/>
    <w:rsid w:val="00DF5AEA"/>
    <w:rsid w:val="00DF6104"/>
    <w:rsid w:val="00DF63F6"/>
    <w:rsid w:val="00DF75BB"/>
    <w:rsid w:val="00E12255"/>
    <w:rsid w:val="00E1279E"/>
    <w:rsid w:val="00E13747"/>
    <w:rsid w:val="00E14579"/>
    <w:rsid w:val="00E1529A"/>
    <w:rsid w:val="00E16AC9"/>
    <w:rsid w:val="00E2355D"/>
    <w:rsid w:val="00E25AEA"/>
    <w:rsid w:val="00E261FB"/>
    <w:rsid w:val="00E26D47"/>
    <w:rsid w:val="00E30DEF"/>
    <w:rsid w:val="00E30ED2"/>
    <w:rsid w:val="00E31276"/>
    <w:rsid w:val="00E31CBB"/>
    <w:rsid w:val="00E32E8B"/>
    <w:rsid w:val="00E3379C"/>
    <w:rsid w:val="00E37F17"/>
    <w:rsid w:val="00E37F70"/>
    <w:rsid w:val="00E438F1"/>
    <w:rsid w:val="00E446C1"/>
    <w:rsid w:val="00E4470E"/>
    <w:rsid w:val="00E45246"/>
    <w:rsid w:val="00E46690"/>
    <w:rsid w:val="00E51665"/>
    <w:rsid w:val="00E52A54"/>
    <w:rsid w:val="00E52D04"/>
    <w:rsid w:val="00E54F04"/>
    <w:rsid w:val="00E704D4"/>
    <w:rsid w:val="00E70866"/>
    <w:rsid w:val="00E72E7D"/>
    <w:rsid w:val="00E72F5C"/>
    <w:rsid w:val="00E758B9"/>
    <w:rsid w:val="00E821F3"/>
    <w:rsid w:val="00E83B95"/>
    <w:rsid w:val="00E85569"/>
    <w:rsid w:val="00E856AF"/>
    <w:rsid w:val="00E866A4"/>
    <w:rsid w:val="00E86B83"/>
    <w:rsid w:val="00E87C64"/>
    <w:rsid w:val="00E9186A"/>
    <w:rsid w:val="00E92D87"/>
    <w:rsid w:val="00E93A01"/>
    <w:rsid w:val="00E93FF8"/>
    <w:rsid w:val="00E94E89"/>
    <w:rsid w:val="00E962F0"/>
    <w:rsid w:val="00E964C3"/>
    <w:rsid w:val="00E96EAF"/>
    <w:rsid w:val="00EA05D6"/>
    <w:rsid w:val="00EA09C1"/>
    <w:rsid w:val="00EA1752"/>
    <w:rsid w:val="00EA1D45"/>
    <w:rsid w:val="00EA2DC6"/>
    <w:rsid w:val="00EA55FC"/>
    <w:rsid w:val="00EA5A89"/>
    <w:rsid w:val="00EA5BDB"/>
    <w:rsid w:val="00EA7A12"/>
    <w:rsid w:val="00EB0DBE"/>
    <w:rsid w:val="00EB1917"/>
    <w:rsid w:val="00EB3980"/>
    <w:rsid w:val="00EB46D9"/>
    <w:rsid w:val="00EC001D"/>
    <w:rsid w:val="00EC142D"/>
    <w:rsid w:val="00EC1E16"/>
    <w:rsid w:val="00EC22E0"/>
    <w:rsid w:val="00EC27FF"/>
    <w:rsid w:val="00EC388B"/>
    <w:rsid w:val="00EC46EF"/>
    <w:rsid w:val="00ED0024"/>
    <w:rsid w:val="00ED0CCD"/>
    <w:rsid w:val="00ED0F85"/>
    <w:rsid w:val="00ED0FD0"/>
    <w:rsid w:val="00ED15D7"/>
    <w:rsid w:val="00ED2B5C"/>
    <w:rsid w:val="00ED3269"/>
    <w:rsid w:val="00ED57A9"/>
    <w:rsid w:val="00ED6580"/>
    <w:rsid w:val="00EE12B6"/>
    <w:rsid w:val="00EE1A8C"/>
    <w:rsid w:val="00EE1B29"/>
    <w:rsid w:val="00EE4643"/>
    <w:rsid w:val="00EE6281"/>
    <w:rsid w:val="00EE6629"/>
    <w:rsid w:val="00EF1330"/>
    <w:rsid w:val="00EF15FF"/>
    <w:rsid w:val="00EF3C56"/>
    <w:rsid w:val="00EF4852"/>
    <w:rsid w:val="00EF4B4E"/>
    <w:rsid w:val="00EF5227"/>
    <w:rsid w:val="00EF5CCD"/>
    <w:rsid w:val="00EF7111"/>
    <w:rsid w:val="00EF7D1A"/>
    <w:rsid w:val="00F001BD"/>
    <w:rsid w:val="00F0448F"/>
    <w:rsid w:val="00F05DF2"/>
    <w:rsid w:val="00F0716C"/>
    <w:rsid w:val="00F128CD"/>
    <w:rsid w:val="00F15590"/>
    <w:rsid w:val="00F2400D"/>
    <w:rsid w:val="00F24A12"/>
    <w:rsid w:val="00F24C65"/>
    <w:rsid w:val="00F26BDA"/>
    <w:rsid w:val="00F270E9"/>
    <w:rsid w:val="00F275C0"/>
    <w:rsid w:val="00F3153D"/>
    <w:rsid w:val="00F346B6"/>
    <w:rsid w:val="00F3490F"/>
    <w:rsid w:val="00F34F02"/>
    <w:rsid w:val="00F35040"/>
    <w:rsid w:val="00F36145"/>
    <w:rsid w:val="00F37BDD"/>
    <w:rsid w:val="00F37C85"/>
    <w:rsid w:val="00F401E5"/>
    <w:rsid w:val="00F41503"/>
    <w:rsid w:val="00F43729"/>
    <w:rsid w:val="00F44935"/>
    <w:rsid w:val="00F466C8"/>
    <w:rsid w:val="00F469A9"/>
    <w:rsid w:val="00F46FDB"/>
    <w:rsid w:val="00F50B46"/>
    <w:rsid w:val="00F50D1F"/>
    <w:rsid w:val="00F5254F"/>
    <w:rsid w:val="00F52C77"/>
    <w:rsid w:val="00F52E58"/>
    <w:rsid w:val="00F534A9"/>
    <w:rsid w:val="00F53B89"/>
    <w:rsid w:val="00F560FB"/>
    <w:rsid w:val="00F56FA9"/>
    <w:rsid w:val="00F61954"/>
    <w:rsid w:val="00F6203E"/>
    <w:rsid w:val="00F635FC"/>
    <w:rsid w:val="00F63D03"/>
    <w:rsid w:val="00F65E2F"/>
    <w:rsid w:val="00F67DF1"/>
    <w:rsid w:val="00F720D6"/>
    <w:rsid w:val="00F7261E"/>
    <w:rsid w:val="00F7388C"/>
    <w:rsid w:val="00F73ECD"/>
    <w:rsid w:val="00F743ED"/>
    <w:rsid w:val="00F74974"/>
    <w:rsid w:val="00F74CEB"/>
    <w:rsid w:val="00F81F17"/>
    <w:rsid w:val="00F8248B"/>
    <w:rsid w:val="00F8309B"/>
    <w:rsid w:val="00F833C9"/>
    <w:rsid w:val="00F83A4C"/>
    <w:rsid w:val="00F86E0F"/>
    <w:rsid w:val="00F90064"/>
    <w:rsid w:val="00F96AFD"/>
    <w:rsid w:val="00FA0217"/>
    <w:rsid w:val="00FA1398"/>
    <w:rsid w:val="00FA1D7C"/>
    <w:rsid w:val="00FA2E19"/>
    <w:rsid w:val="00FA45F2"/>
    <w:rsid w:val="00FA62F0"/>
    <w:rsid w:val="00FA697F"/>
    <w:rsid w:val="00FA6E99"/>
    <w:rsid w:val="00FB5521"/>
    <w:rsid w:val="00FB55BF"/>
    <w:rsid w:val="00FB590D"/>
    <w:rsid w:val="00FB610D"/>
    <w:rsid w:val="00FC237E"/>
    <w:rsid w:val="00FC4477"/>
    <w:rsid w:val="00FC46FB"/>
    <w:rsid w:val="00FC5609"/>
    <w:rsid w:val="00FC6151"/>
    <w:rsid w:val="00FD0A38"/>
    <w:rsid w:val="00FD2B1B"/>
    <w:rsid w:val="00FD2BD3"/>
    <w:rsid w:val="00FD33D9"/>
    <w:rsid w:val="00FD4CCA"/>
    <w:rsid w:val="00FD588C"/>
    <w:rsid w:val="00FE018C"/>
    <w:rsid w:val="00FE1833"/>
    <w:rsid w:val="00FE2A9E"/>
    <w:rsid w:val="00FE3F7B"/>
    <w:rsid w:val="00FF5C76"/>
    <w:rsid w:val="00FF6D84"/>
    <w:rsid w:val="01D2F909"/>
    <w:rsid w:val="023FD195"/>
    <w:rsid w:val="04B1EDB3"/>
    <w:rsid w:val="06AB5B62"/>
    <w:rsid w:val="08D0EAD3"/>
    <w:rsid w:val="0AABED2D"/>
    <w:rsid w:val="0E31254B"/>
    <w:rsid w:val="113E4044"/>
    <w:rsid w:val="12BC6811"/>
    <w:rsid w:val="12EF002A"/>
    <w:rsid w:val="14D6D150"/>
    <w:rsid w:val="16E7CFA1"/>
    <w:rsid w:val="18130FA9"/>
    <w:rsid w:val="18851555"/>
    <w:rsid w:val="18F5D15A"/>
    <w:rsid w:val="195EFCE7"/>
    <w:rsid w:val="1CC867A4"/>
    <w:rsid w:val="1E555E70"/>
    <w:rsid w:val="1F48114D"/>
    <w:rsid w:val="217E8DE7"/>
    <w:rsid w:val="240ABA6E"/>
    <w:rsid w:val="254A0885"/>
    <w:rsid w:val="261569FD"/>
    <w:rsid w:val="26E83A2E"/>
    <w:rsid w:val="28EDBBE5"/>
    <w:rsid w:val="29419165"/>
    <w:rsid w:val="29830AD4"/>
    <w:rsid w:val="2DDA1C9E"/>
    <w:rsid w:val="2E60EED7"/>
    <w:rsid w:val="30763D64"/>
    <w:rsid w:val="326ACAC9"/>
    <w:rsid w:val="3603CD10"/>
    <w:rsid w:val="3664EC9E"/>
    <w:rsid w:val="3852207E"/>
    <w:rsid w:val="393D9B10"/>
    <w:rsid w:val="3BFCEC01"/>
    <w:rsid w:val="3E56BD36"/>
    <w:rsid w:val="3EA98F16"/>
    <w:rsid w:val="42C4F5A2"/>
    <w:rsid w:val="43389F12"/>
    <w:rsid w:val="43E235FF"/>
    <w:rsid w:val="469FE39C"/>
    <w:rsid w:val="4A5CC155"/>
    <w:rsid w:val="4C4D6FA4"/>
    <w:rsid w:val="4D3605A8"/>
    <w:rsid w:val="5348A08E"/>
    <w:rsid w:val="540BE208"/>
    <w:rsid w:val="58C9FB80"/>
    <w:rsid w:val="5A4E42E5"/>
    <w:rsid w:val="5CA6FDDB"/>
    <w:rsid w:val="5D2DA4AB"/>
    <w:rsid w:val="5F02B9DA"/>
    <w:rsid w:val="5FA89840"/>
    <w:rsid w:val="5FABDF76"/>
    <w:rsid w:val="61A13A88"/>
    <w:rsid w:val="633E3E3C"/>
    <w:rsid w:val="642AD388"/>
    <w:rsid w:val="66246DB9"/>
    <w:rsid w:val="671B822D"/>
    <w:rsid w:val="68064DEA"/>
    <w:rsid w:val="6920F61E"/>
    <w:rsid w:val="6AC74C0B"/>
    <w:rsid w:val="6C81C871"/>
    <w:rsid w:val="6D6657AD"/>
    <w:rsid w:val="6F12B2EA"/>
    <w:rsid w:val="72F83323"/>
    <w:rsid w:val="73010CA3"/>
    <w:rsid w:val="73A03595"/>
    <w:rsid w:val="742CADDE"/>
    <w:rsid w:val="7A7E58CE"/>
    <w:rsid w:val="7A93C3F4"/>
    <w:rsid w:val="7CF2AD09"/>
    <w:rsid w:val="7E3FF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54BF4"/>
  <w15:chartTrackingRefBased/>
  <w15:docId w15:val="{2EEF42D5-60CD-4BFB-B18D-A7A072B9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ny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omylnaczcionkaakapitu"/>
    <w:rsid w:val="00F52E58"/>
  </w:style>
  <w:style w:type="paragraph" w:styleId="NormalnyWeb">
    <w:name w:val="Normal (Web)"/>
    <w:basedOn w:val="Normalny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222D99"/>
    <w:rPr>
      <w:i/>
      <w:iCs/>
    </w:rPr>
  </w:style>
  <w:style w:type="character" w:styleId="Pogrubienie">
    <w:name w:val="Strong"/>
    <w:uiPriority w:val="22"/>
    <w:qFormat/>
    <w:rsid w:val="0068090F"/>
    <w:rPr>
      <w:b/>
      <w:bCs/>
    </w:rPr>
  </w:style>
  <w:style w:type="paragraph" w:customStyle="1" w:styleId="Domylne">
    <w:name w:val="Domyślne"/>
    <w:rsid w:val="00F24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l-PL" w:eastAsia="pl-PL"/>
    </w:rPr>
  </w:style>
  <w:style w:type="paragraph" w:styleId="Tekstprzypisukocowego">
    <w:name w:val="endnote text"/>
    <w:basedOn w:val="Normalny"/>
    <w:link w:val="TekstprzypisukocowegoZnak"/>
    <w:rsid w:val="002E145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E145F"/>
    <w:rPr>
      <w:sz w:val="20"/>
      <w:szCs w:val="20"/>
    </w:rPr>
  </w:style>
  <w:style w:type="character" w:styleId="Odwoanieprzypisukocowego">
    <w:name w:val="endnote reference"/>
    <w:basedOn w:val="Domylnaczcionkaakapitu"/>
    <w:rsid w:val="002E145F"/>
    <w:rPr>
      <w:vertAlign w:val="superscript"/>
    </w:rPr>
  </w:style>
  <w:style w:type="paragraph" w:styleId="Tekstpodstawowy">
    <w:name w:val="Body Text"/>
    <w:basedOn w:val="Normalny"/>
    <w:link w:val="TekstpodstawowyZnak"/>
    <w:rsid w:val="004159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59E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2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nkel-swiatmlodychbadaczy.pl/dla-nauczyciel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-swiatmlodychbadaczy.pl/dla-nauczyciel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F88EEAEB28946BC2B3FDA958DFB1B" ma:contentTypeVersion="14" ma:contentTypeDescription="Utwórz nowy dokument." ma:contentTypeScope="" ma:versionID="e9649c97e8355b2b04c0e5beeb463ce4">
  <xsd:schema xmlns:xsd="http://www.w3.org/2001/XMLSchema" xmlns:xs="http://www.w3.org/2001/XMLSchema" xmlns:p="http://schemas.microsoft.com/office/2006/metadata/properties" xmlns:ns2="f951b403-86cc-488f-b0df-0b399080e53f" xmlns:ns3="4d666486-4d98-4118-bb5c-f0dbbb0a625c" targetNamespace="http://schemas.microsoft.com/office/2006/metadata/properties" ma:root="true" ma:fieldsID="e2ef062ee10c0bd9148169acffeedc2f" ns2:_="" ns3:_="">
    <xsd:import namespace="f951b403-86cc-488f-b0df-0b399080e53f"/>
    <xsd:import namespace="4d666486-4d98-4118-bb5c-f0dbbb0a6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b403-86cc-488f-b0df-0b399080e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66486-4d98-4118-bb5c-f0dbbb0a6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c54d417-5ecb-4550-848f-9dd3e6002427}" ma:internalName="TaxCatchAll" ma:showField="CatchAllData" ma:web="4d666486-4d98-4118-bb5c-f0dbbb0a6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666486-4d98-4118-bb5c-f0dbbb0a625c" xsi:nil="true"/>
    <lcf76f155ced4ddcb4097134ff3c332f xmlns="f951b403-86cc-488f-b0df-0b399080e53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AF282-3406-4162-BBD5-872786A6B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b403-86cc-488f-b0df-0b399080e53f"/>
    <ds:schemaRef ds:uri="4d666486-4d98-4118-bb5c-f0dbbb0a6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4d666486-4d98-4118-bb5c-f0dbbb0a625c"/>
    <ds:schemaRef ds:uri="f951b403-86cc-488f-b0df-0b399080e53f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757</Words>
  <Characters>4386</Characters>
  <Application>Microsoft Office Word</Application>
  <DocSecurity>0</DocSecurity>
  <Lines>81</Lines>
  <Paragraphs>17</Paragraphs>
  <ScaleCrop>false</ScaleCrop>
  <Company>Henkel AG &amp; Co. KGaA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Adrian Urniaż</cp:lastModifiedBy>
  <cp:revision>7</cp:revision>
  <cp:lastPrinted>2024-06-08T07:51:00Z</cp:lastPrinted>
  <dcterms:created xsi:type="dcterms:W3CDTF">2024-10-22T12:28:00Z</dcterms:created>
  <dcterms:modified xsi:type="dcterms:W3CDTF">2024-10-22T12:37:00Z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0x0101009F3F88EEAEB28946BC2B3FDA958DFB1B</vt:lpwstr>
  </property>
  <property fmtid="{D5CDD505-2E9C-101B-9397-08002B2CF9AE}" pid="3" name="MediaServiceImageTags">
    <vt:lpwstr/>
  </property>
</Properties>
</file>