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50EDC" w14:textId="35E86AA3" w:rsidR="00AB2164" w:rsidRPr="00EF1330" w:rsidRDefault="0092262D" w:rsidP="00AB2164">
      <w:pPr>
        <w:pStyle w:val="MonthDayYear"/>
      </w:pPr>
      <w:r>
        <w:rPr>
          <w:lang w:val="en-US"/>
        </w:rPr>
        <w:t>01</w:t>
      </w:r>
      <w:r w:rsidR="009149B1">
        <w:t xml:space="preserve"> </w:t>
      </w:r>
      <w:r>
        <w:t>липня</w:t>
      </w:r>
      <w:r w:rsidR="00AB2164" w:rsidRPr="00795AF2">
        <w:t xml:space="preserve"> 202</w:t>
      </w:r>
      <w:r w:rsidR="00AB2164">
        <w:t>4</w:t>
      </w:r>
      <w:r w:rsidR="005A10E2">
        <w:t xml:space="preserve"> р.</w:t>
      </w:r>
    </w:p>
    <w:p w14:paraId="1F17BEEE" w14:textId="16E4D869" w:rsidR="00AB2164" w:rsidRPr="009A7212" w:rsidRDefault="008911B4" w:rsidP="00AB2164">
      <w:pPr>
        <w:pStyle w:val="Topline"/>
      </w:pPr>
      <w:r>
        <w:rPr>
          <w:lang w:val="en-US"/>
        </w:rPr>
        <w:t>Henkel</w:t>
      </w:r>
      <w:r w:rsidRPr="009A7212">
        <w:t xml:space="preserve"> </w:t>
      </w:r>
      <w:r w:rsidR="00151F60" w:rsidRPr="009A7212">
        <w:t xml:space="preserve">у партнерстві з </w:t>
      </w:r>
      <w:r w:rsidR="009A7212" w:rsidRPr="009A7212">
        <w:t xml:space="preserve">БФ </w:t>
      </w:r>
      <w:r w:rsidR="009A7212">
        <w:rPr>
          <w:lang w:val="en-US"/>
        </w:rPr>
        <w:t>sav</w:t>
      </w:r>
      <w:r w:rsidR="005A10E2">
        <w:rPr>
          <w:lang w:val="en-US"/>
        </w:rPr>
        <w:t>ED</w:t>
      </w:r>
      <w:r w:rsidR="009A7212" w:rsidRPr="009A7212">
        <w:t xml:space="preserve"> </w:t>
      </w:r>
      <w:r w:rsidR="009A7212">
        <w:t xml:space="preserve">допомагають </w:t>
      </w:r>
      <w:proofErr w:type="gramStart"/>
      <w:r w:rsidR="009A7212">
        <w:t>дітям</w:t>
      </w:r>
      <w:proofErr w:type="gramEnd"/>
    </w:p>
    <w:p w14:paraId="4BCAB283" w14:textId="644EDF3A" w:rsidR="000B746B" w:rsidRPr="000B746B" w:rsidRDefault="000B746B" w:rsidP="000B746B">
      <w:pPr>
        <w:rPr>
          <w:rFonts w:cs="Segoe UI"/>
          <w:b/>
          <w:bCs/>
          <w:sz w:val="32"/>
          <w:szCs w:val="32"/>
        </w:rPr>
      </w:pPr>
      <w:r w:rsidRPr="000B746B">
        <w:rPr>
          <w:rFonts w:cs="Segoe UI"/>
          <w:b/>
          <w:bCs/>
          <w:sz w:val="32"/>
          <w:szCs w:val="32"/>
        </w:rPr>
        <w:t>«Хенкель Україна</w:t>
      </w:r>
      <w:r w:rsidR="005A10E2" w:rsidRPr="000B746B">
        <w:rPr>
          <w:rFonts w:cs="Segoe UI"/>
          <w:b/>
          <w:bCs/>
          <w:sz w:val="32"/>
          <w:szCs w:val="32"/>
        </w:rPr>
        <w:t>»</w:t>
      </w:r>
      <w:r w:rsidRPr="000B746B">
        <w:rPr>
          <w:rFonts w:cs="Segoe UI"/>
          <w:b/>
          <w:bCs/>
          <w:sz w:val="32"/>
          <w:szCs w:val="32"/>
        </w:rPr>
        <w:t xml:space="preserve"> та </w:t>
      </w:r>
      <w:r w:rsidR="00B9612F">
        <w:rPr>
          <w:rFonts w:cs="Segoe UI"/>
          <w:b/>
          <w:bCs/>
          <w:sz w:val="32"/>
          <w:szCs w:val="32"/>
        </w:rPr>
        <w:t xml:space="preserve">БФ </w:t>
      </w:r>
      <w:r w:rsidRPr="000B746B">
        <w:rPr>
          <w:rFonts w:cs="Segoe UI"/>
          <w:b/>
          <w:bCs/>
          <w:sz w:val="32"/>
          <w:szCs w:val="32"/>
        </w:rPr>
        <w:t>savED: партнерство для розвитку дітей та освіти в Україні</w:t>
      </w:r>
    </w:p>
    <w:p w14:paraId="0421857A" w14:textId="77777777" w:rsidR="009149B1" w:rsidRDefault="009149B1">
      <w:pPr>
        <w:rPr>
          <w:b/>
          <w:bCs/>
        </w:rPr>
      </w:pPr>
    </w:p>
    <w:p w14:paraId="500095D0" w14:textId="00E5DC55" w:rsidR="009149B1" w:rsidRPr="00AB5645" w:rsidRDefault="005A10E2" w:rsidP="009149B1">
      <w:pPr>
        <w:rPr>
          <w:b/>
          <w:bCs/>
          <w:szCs w:val="22"/>
        </w:rPr>
      </w:pPr>
      <w:r>
        <w:rPr>
          <w:b/>
          <w:bCs/>
          <w:szCs w:val="22"/>
        </w:rPr>
        <w:t>«</w:t>
      </w:r>
      <w:r w:rsidR="00A24723" w:rsidRPr="00AB5645">
        <w:rPr>
          <w:b/>
          <w:bCs/>
          <w:szCs w:val="22"/>
        </w:rPr>
        <w:t>Хенкель Україна</w:t>
      </w:r>
      <w:r>
        <w:rPr>
          <w:b/>
          <w:bCs/>
          <w:szCs w:val="22"/>
        </w:rPr>
        <w:t>»</w:t>
      </w:r>
      <w:r w:rsidR="00A24723" w:rsidRPr="00AB5645">
        <w:rPr>
          <w:b/>
          <w:bCs/>
          <w:szCs w:val="22"/>
        </w:rPr>
        <w:t xml:space="preserve"> з радістю повідомляє про успішне завершення </w:t>
      </w:r>
      <w:r w:rsidR="00836298" w:rsidRPr="00696305">
        <w:rPr>
          <w:b/>
          <w:bCs/>
          <w:szCs w:val="22"/>
        </w:rPr>
        <w:t>сп</w:t>
      </w:r>
      <w:r w:rsidR="00836298">
        <w:rPr>
          <w:b/>
          <w:bCs/>
          <w:szCs w:val="22"/>
        </w:rPr>
        <w:t>і</w:t>
      </w:r>
      <w:r w:rsidR="00836298" w:rsidRPr="00696305">
        <w:rPr>
          <w:b/>
          <w:bCs/>
          <w:szCs w:val="22"/>
        </w:rPr>
        <w:t>льного про</w:t>
      </w:r>
      <w:r w:rsidR="00836298">
        <w:rPr>
          <w:b/>
          <w:bCs/>
          <w:szCs w:val="22"/>
        </w:rPr>
        <w:t>є</w:t>
      </w:r>
      <w:r w:rsidR="00836298" w:rsidRPr="00696305">
        <w:rPr>
          <w:b/>
          <w:bCs/>
          <w:szCs w:val="22"/>
        </w:rPr>
        <w:t xml:space="preserve">кту </w:t>
      </w:r>
      <w:r w:rsidR="00A24723" w:rsidRPr="00AB5645">
        <w:rPr>
          <w:b/>
          <w:bCs/>
          <w:szCs w:val="22"/>
        </w:rPr>
        <w:t>з Благодійним фондом savED у рамках ініціативи з покращення освітнього середовища в Україні</w:t>
      </w:r>
      <w:r w:rsidR="009149B1" w:rsidRPr="00AB5645">
        <w:rPr>
          <w:b/>
          <w:bCs/>
          <w:szCs w:val="22"/>
        </w:rPr>
        <w:t>.</w:t>
      </w:r>
    </w:p>
    <w:p w14:paraId="3431DC8B" w14:textId="77777777" w:rsidR="00A24723" w:rsidRPr="00696305" w:rsidRDefault="00A24723" w:rsidP="000B746B">
      <w:pPr>
        <w:rPr>
          <w:b/>
          <w:bCs/>
          <w:szCs w:val="22"/>
        </w:rPr>
      </w:pPr>
      <w:bookmarkStart w:id="0" w:name="_Hlk169799623"/>
    </w:p>
    <w:bookmarkEnd w:id="0"/>
    <w:p w14:paraId="79655DB7" w14:textId="049B77F7" w:rsidR="00733B8E" w:rsidRPr="00AB5645" w:rsidRDefault="00733B8E" w:rsidP="00733B8E">
      <w:pPr>
        <w:rPr>
          <w:rFonts w:cs="Segoe UI"/>
          <w:szCs w:val="22"/>
        </w:rPr>
      </w:pPr>
      <w:r w:rsidRPr="00AB5645">
        <w:rPr>
          <w:rFonts w:cs="Segoe UI"/>
          <w:szCs w:val="22"/>
        </w:rPr>
        <w:t xml:space="preserve">Спільними зусиллями було створено </w:t>
      </w:r>
      <w:r w:rsidR="004B0449" w:rsidRPr="00AB5645">
        <w:rPr>
          <w:rFonts w:cs="Segoe UI"/>
          <w:szCs w:val="22"/>
        </w:rPr>
        <w:t xml:space="preserve">ігровий майданчик для тимчасової школи </w:t>
      </w:r>
      <w:r w:rsidRPr="00AB5645">
        <w:rPr>
          <w:rFonts w:cs="Segoe UI"/>
          <w:szCs w:val="22"/>
        </w:rPr>
        <w:t xml:space="preserve">в селі Червона Долина Миколаївської області, </w:t>
      </w:r>
      <w:r w:rsidR="004B0449" w:rsidRPr="00AB5645">
        <w:rPr>
          <w:rFonts w:cs="Segoe UI"/>
          <w:szCs w:val="22"/>
        </w:rPr>
        <w:t>який відкри</w:t>
      </w:r>
      <w:r w:rsidR="00B9612F">
        <w:rPr>
          <w:rFonts w:cs="Segoe UI"/>
          <w:szCs w:val="22"/>
        </w:rPr>
        <w:t xml:space="preserve">ли </w:t>
      </w:r>
      <w:r w:rsidRPr="00AB5645">
        <w:rPr>
          <w:rFonts w:cs="Segoe UI"/>
          <w:szCs w:val="22"/>
        </w:rPr>
        <w:t>у День захисту дітей</w:t>
      </w:r>
      <w:r w:rsidR="00B9612F">
        <w:rPr>
          <w:rFonts w:cs="Segoe UI"/>
          <w:szCs w:val="22"/>
        </w:rPr>
        <w:t xml:space="preserve"> –</w:t>
      </w:r>
      <w:r w:rsidRPr="00AB5645">
        <w:rPr>
          <w:rFonts w:cs="Segoe UI"/>
          <w:szCs w:val="22"/>
        </w:rPr>
        <w:t xml:space="preserve"> 1 червня.</w:t>
      </w:r>
    </w:p>
    <w:p w14:paraId="6C29EDC5" w14:textId="08F2272F" w:rsidR="000B746B" w:rsidRPr="00AB5645" w:rsidRDefault="000B746B" w:rsidP="000B746B">
      <w:pPr>
        <w:rPr>
          <w:rFonts w:cs="Segoe UI"/>
          <w:szCs w:val="22"/>
        </w:rPr>
      </w:pPr>
      <w:r w:rsidRPr="00AB5645">
        <w:rPr>
          <w:rFonts w:cs="Segoe UI"/>
          <w:szCs w:val="22"/>
        </w:rPr>
        <w:t xml:space="preserve">Відкриття </w:t>
      </w:r>
      <w:r w:rsidR="00430D4E" w:rsidRPr="00AB5645">
        <w:rPr>
          <w:rFonts w:cs="Segoe UI"/>
          <w:szCs w:val="22"/>
        </w:rPr>
        <w:t>ігрового майданчик</w:t>
      </w:r>
      <w:r w:rsidR="005A10E2">
        <w:rPr>
          <w:rFonts w:cs="Segoe UI"/>
          <w:szCs w:val="22"/>
        </w:rPr>
        <w:t>а</w:t>
      </w:r>
      <w:r w:rsidR="00430D4E" w:rsidRPr="00AB5645">
        <w:rPr>
          <w:rFonts w:cs="Segoe UI"/>
          <w:szCs w:val="22"/>
        </w:rPr>
        <w:t xml:space="preserve"> та поява тимчасової школи —</w:t>
      </w:r>
      <w:r w:rsidRPr="00AB5645">
        <w:rPr>
          <w:rFonts w:cs="Segoe UI"/>
          <w:szCs w:val="22"/>
        </w:rPr>
        <w:t xml:space="preserve"> </w:t>
      </w:r>
      <w:r w:rsidR="00430D4E" w:rsidRPr="00AB5645">
        <w:rPr>
          <w:rFonts w:cs="Segoe UI"/>
          <w:szCs w:val="22"/>
        </w:rPr>
        <w:t xml:space="preserve">важлива подія </w:t>
      </w:r>
      <w:r w:rsidRPr="00AB5645">
        <w:rPr>
          <w:rFonts w:cs="Segoe UI"/>
          <w:szCs w:val="22"/>
        </w:rPr>
        <w:t>для місцевої громади. Всі ремонтні роботи всередині будинку культури були завершені, створ</w:t>
      </w:r>
      <w:r w:rsidR="005A10E2">
        <w:rPr>
          <w:rFonts w:cs="Segoe UI"/>
          <w:szCs w:val="22"/>
        </w:rPr>
        <w:t xml:space="preserve">ено </w:t>
      </w:r>
      <w:r w:rsidRPr="00AB5645">
        <w:rPr>
          <w:rFonts w:cs="Segoe UI"/>
          <w:szCs w:val="22"/>
        </w:rPr>
        <w:t>комфортні освітні простори для дітей.</w:t>
      </w:r>
    </w:p>
    <w:p w14:paraId="1F939ED9" w14:textId="35BB0E11" w:rsidR="000B746B" w:rsidRPr="00AB5645" w:rsidRDefault="000B746B" w:rsidP="000B746B">
      <w:pPr>
        <w:rPr>
          <w:rFonts w:cs="Segoe UI"/>
          <w:szCs w:val="22"/>
        </w:rPr>
      </w:pPr>
      <w:r w:rsidRPr="00AB5645">
        <w:rPr>
          <w:rFonts w:cs="Segoe UI"/>
          <w:szCs w:val="22"/>
        </w:rPr>
        <w:t>Анна Пуцова, співзасновниця БФ savED, висловила вдячність компанії за підтримку ініціа</w:t>
      </w:r>
      <w:r w:rsidRPr="00873F29">
        <w:rPr>
          <w:rFonts w:cs="Segoe UI"/>
          <w:szCs w:val="22"/>
        </w:rPr>
        <w:t>тиви: «Ми щиро вдячні «Хенкель Україна</w:t>
      </w:r>
      <w:r w:rsidR="005A10E2" w:rsidRPr="00873F29">
        <w:rPr>
          <w:rFonts w:cs="Segoe UI"/>
          <w:szCs w:val="22"/>
        </w:rPr>
        <w:t>»</w:t>
      </w:r>
      <w:r w:rsidRPr="00873F29">
        <w:rPr>
          <w:rFonts w:cs="Segoe UI"/>
          <w:szCs w:val="22"/>
        </w:rPr>
        <w:t xml:space="preserve"> за неоціненну підтримку. Ця співпраця є важливим кроком </w:t>
      </w:r>
      <w:r w:rsidR="00B9612F">
        <w:rPr>
          <w:rFonts w:cs="Segoe UI"/>
          <w:szCs w:val="22"/>
        </w:rPr>
        <w:t xml:space="preserve">щодо </w:t>
      </w:r>
      <w:r w:rsidRPr="00873F29">
        <w:rPr>
          <w:rFonts w:cs="Segoe UI"/>
          <w:szCs w:val="22"/>
        </w:rPr>
        <w:t>розвитку освіти в нашій країні та відновленн</w:t>
      </w:r>
      <w:r w:rsidR="00B9612F">
        <w:rPr>
          <w:rFonts w:cs="Segoe UI"/>
          <w:szCs w:val="22"/>
        </w:rPr>
        <w:t>я</w:t>
      </w:r>
      <w:r w:rsidRPr="00873F29">
        <w:rPr>
          <w:rFonts w:cs="Segoe UI"/>
          <w:szCs w:val="22"/>
        </w:rPr>
        <w:t xml:space="preserve"> соціальної інфраструктури громад. Завдяки спільним зусиллям ми створили умови, які сприятимуть розвитку та навчанню дітей».</w:t>
      </w:r>
    </w:p>
    <w:p w14:paraId="7D419D1B" w14:textId="313796CC" w:rsidR="000B746B" w:rsidRPr="00AB5645" w:rsidRDefault="000B746B" w:rsidP="000B746B">
      <w:pPr>
        <w:rPr>
          <w:rFonts w:cs="Segoe UI"/>
          <w:szCs w:val="22"/>
        </w:rPr>
      </w:pPr>
      <w:r w:rsidRPr="00AB5645">
        <w:rPr>
          <w:rFonts w:cs="Segoe UI"/>
          <w:szCs w:val="22"/>
        </w:rPr>
        <w:t xml:space="preserve">В рамках </w:t>
      </w:r>
      <w:r w:rsidR="00430D4E" w:rsidRPr="00AB5645">
        <w:rPr>
          <w:rFonts w:cs="Segoe UI"/>
          <w:szCs w:val="22"/>
        </w:rPr>
        <w:t xml:space="preserve">цього партнерства </w:t>
      </w:r>
      <w:r w:rsidRPr="00AB5645">
        <w:rPr>
          <w:rFonts w:cs="Segoe UI"/>
          <w:szCs w:val="22"/>
        </w:rPr>
        <w:t>«Хенкель Україна</w:t>
      </w:r>
      <w:r w:rsidR="005A10E2" w:rsidRPr="00AB5645">
        <w:rPr>
          <w:rFonts w:cs="Segoe UI"/>
          <w:szCs w:val="22"/>
        </w:rPr>
        <w:t>»</w:t>
      </w:r>
      <w:r w:rsidRPr="00AB5645">
        <w:rPr>
          <w:rFonts w:cs="Segoe UI"/>
          <w:szCs w:val="22"/>
        </w:rPr>
        <w:t xml:space="preserve"> надала фінансовий донат </w:t>
      </w:r>
      <w:r w:rsidR="00772010" w:rsidRPr="00AB5645">
        <w:rPr>
          <w:rFonts w:cs="Segoe UI"/>
          <w:szCs w:val="22"/>
        </w:rPr>
        <w:t xml:space="preserve">від </w:t>
      </w:r>
      <w:r w:rsidR="0005410A" w:rsidRPr="0005410A">
        <w:rPr>
          <w:rFonts w:cs="Segoe UI"/>
          <w:szCs w:val="22"/>
        </w:rPr>
        <w:t>від Fritz Henkel Stiftung</w:t>
      </w:r>
      <w:r w:rsidR="0005410A">
        <w:rPr>
          <w:rFonts w:cs="Segoe UI"/>
          <w:szCs w:val="22"/>
          <w:lang w:val="ru-RU"/>
        </w:rPr>
        <w:t xml:space="preserve"> —</w:t>
      </w:r>
      <w:r w:rsidR="0005410A" w:rsidRPr="0005410A">
        <w:rPr>
          <w:rFonts w:cs="Segoe UI"/>
          <w:szCs w:val="22"/>
        </w:rPr>
        <w:t xml:space="preserve"> корпоративного фонду, заснованого компанією Henkel і названого на честь засновника компанії</w:t>
      </w:r>
      <w:r w:rsidR="0005410A" w:rsidRPr="00696305">
        <w:rPr>
          <w:rFonts w:cs="Segoe UI"/>
          <w:szCs w:val="22"/>
        </w:rPr>
        <w:t xml:space="preserve">. </w:t>
      </w:r>
      <w:r w:rsidR="00B9612F">
        <w:rPr>
          <w:rFonts w:cs="Segoe UI"/>
          <w:szCs w:val="22"/>
        </w:rPr>
        <w:t xml:space="preserve">Така </w:t>
      </w:r>
      <w:r w:rsidR="0005410A" w:rsidRPr="00696305">
        <w:rPr>
          <w:rFonts w:cs="Segoe UI"/>
          <w:szCs w:val="22"/>
        </w:rPr>
        <w:t>п</w:t>
      </w:r>
      <w:r w:rsidR="00FF5CD4">
        <w:rPr>
          <w:rFonts w:cs="Segoe UI"/>
          <w:szCs w:val="22"/>
        </w:rPr>
        <w:t>і</w:t>
      </w:r>
      <w:r w:rsidR="0005410A" w:rsidRPr="00696305">
        <w:rPr>
          <w:rFonts w:cs="Segoe UI"/>
          <w:szCs w:val="22"/>
        </w:rPr>
        <w:t xml:space="preserve">дтримка зробила </w:t>
      </w:r>
      <w:r w:rsidR="0005410A">
        <w:rPr>
          <w:rFonts w:cs="Segoe UI"/>
          <w:szCs w:val="22"/>
          <w:lang w:val="ru-RU"/>
        </w:rPr>
        <w:t>можливим</w:t>
      </w:r>
      <w:r w:rsidRPr="00AB5645">
        <w:rPr>
          <w:rFonts w:cs="Segoe UI"/>
          <w:szCs w:val="22"/>
        </w:rPr>
        <w:t xml:space="preserve"> створення ігрового майданчика поблизу будинку культури, який вже тішить місцевих дітлахів.</w:t>
      </w:r>
    </w:p>
    <w:p w14:paraId="59351070" w14:textId="17E5389C" w:rsidR="000B746B" w:rsidRPr="00AB5645" w:rsidRDefault="000B746B" w:rsidP="000B746B">
      <w:pPr>
        <w:rPr>
          <w:rFonts w:cs="Segoe UI"/>
          <w:szCs w:val="22"/>
        </w:rPr>
      </w:pPr>
      <w:r w:rsidRPr="00AB5645">
        <w:rPr>
          <w:rFonts w:cs="Segoe UI"/>
          <w:szCs w:val="22"/>
        </w:rPr>
        <w:t>Олена Єфремова-Курсік, президентка «Хенкель Україна</w:t>
      </w:r>
      <w:r w:rsidR="005A10E2" w:rsidRPr="00AB5645">
        <w:rPr>
          <w:rFonts w:cs="Segoe UI"/>
          <w:szCs w:val="22"/>
        </w:rPr>
        <w:t>»</w:t>
      </w:r>
      <w:r w:rsidRPr="00AB5645">
        <w:rPr>
          <w:rFonts w:cs="Segoe UI"/>
          <w:szCs w:val="22"/>
        </w:rPr>
        <w:t xml:space="preserve">, відзначила важливість цього проєкту: </w:t>
      </w:r>
      <w:r w:rsidRPr="00AB5645">
        <w:rPr>
          <w:rFonts w:cs="Segoe UI"/>
          <w:i/>
          <w:iCs/>
          <w:szCs w:val="22"/>
        </w:rPr>
        <w:t xml:space="preserve">«Ми щиро вдячні за можливість </w:t>
      </w:r>
      <w:r w:rsidR="007868C7" w:rsidRPr="00AB5645">
        <w:rPr>
          <w:rFonts w:cs="Segoe UI"/>
          <w:i/>
          <w:iCs/>
          <w:szCs w:val="22"/>
        </w:rPr>
        <w:t>долучитис</w:t>
      </w:r>
      <w:r w:rsidR="005A10E2">
        <w:rPr>
          <w:rFonts w:cs="Segoe UI"/>
          <w:i/>
          <w:iCs/>
          <w:szCs w:val="22"/>
        </w:rPr>
        <w:t>я</w:t>
      </w:r>
      <w:r w:rsidR="007868C7" w:rsidRPr="00AB5645">
        <w:rPr>
          <w:rFonts w:cs="Segoe UI"/>
          <w:i/>
          <w:iCs/>
          <w:szCs w:val="22"/>
        </w:rPr>
        <w:t xml:space="preserve"> до</w:t>
      </w:r>
      <w:r w:rsidRPr="00AB5645">
        <w:rPr>
          <w:rFonts w:cs="Segoe UI"/>
          <w:i/>
          <w:iCs/>
          <w:szCs w:val="22"/>
        </w:rPr>
        <w:t xml:space="preserve"> </w:t>
      </w:r>
      <w:r w:rsidR="007868C7" w:rsidRPr="00AB5645">
        <w:rPr>
          <w:rFonts w:cs="Segoe UI"/>
          <w:i/>
          <w:iCs/>
          <w:szCs w:val="22"/>
        </w:rPr>
        <w:t>цього важливого проєкту</w:t>
      </w:r>
      <w:r w:rsidRPr="00AB5645">
        <w:rPr>
          <w:rFonts w:cs="Segoe UI"/>
          <w:i/>
          <w:iCs/>
          <w:szCs w:val="22"/>
        </w:rPr>
        <w:t xml:space="preserve">, </w:t>
      </w:r>
      <w:r w:rsidR="007868C7" w:rsidRPr="00AB5645">
        <w:rPr>
          <w:rFonts w:cs="Segoe UI"/>
          <w:i/>
          <w:iCs/>
          <w:szCs w:val="22"/>
        </w:rPr>
        <w:t xml:space="preserve">спрямованого </w:t>
      </w:r>
      <w:r w:rsidRPr="00AB5645">
        <w:rPr>
          <w:rFonts w:cs="Segoe UI"/>
          <w:i/>
          <w:iCs/>
          <w:szCs w:val="22"/>
        </w:rPr>
        <w:t xml:space="preserve">на покращення умов навчання дітей в Україні. Ця ініціатива відображає нашу </w:t>
      </w:r>
      <w:r w:rsidR="007868C7" w:rsidRPr="00AB5645">
        <w:rPr>
          <w:rFonts w:cs="Segoe UI"/>
          <w:i/>
          <w:iCs/>
          <w:szCs w:val="22"/>
        </w:rPr>
        <w:t xml:space="preserve">непохитну </w:t>
      </w:r>
      <w:r w:rsidRPr="00AB5645">
        <w:rPr>
          <w:rFonts w:cs="Segoe UI"/>
          <w:i/>
          <w:iCs/>
          <w:szCs w:val="22"/>
        </w:rPr>
        <w:t xml:space="preserve">віру </w:t>
      </w:r>
      <w:r w:rsidR="00B9612F">
        <w:rPr>
          <w:rFonts w:cs="Segoe UI"/>
          <w:i/>
          <w:iCs/>
          <w:szCs w:val="22"/>
        </w:rPr>
        <w:t xml:space="preserve">в </w:t>
      </w:r>
      <w:r w:rsidRPr="00AB5645">
        <w:rPr>
          <w:rFonts w:cs="Segoe UI"/>
          <w:i/>
          <w:iCs/>
          <w:szCs w:val="22"/>
        </w:rPr>
        <w:t xml:space="preserve">майбутнє країни та </w:t>
      </w:r>
      <w:r w:rsidR="007868C7" w:rsidRPr="00AB5645">
        <w:rPr>
          <w:rFonts w:cs="Segoe UI"/>
          <w:i/>
          <w:iCs/>
          <w:szCs w:val="22"/>
        </w:rPr>
        <w:t xml:space="preserve">щире </w:t>
      </w:r>
      <w:r w:rsidRPr="00AB5645">
        <w:rPr>
          <w:rFonts w:cs="Segoe UI"/>
          <w:i/>
          <w:iCs/>
          <w:szCs w:val="22"/>
        </w:rPr>
        <w:t>прагнення сприяти її розвитку через освіту».</w:t>
      </w:r>
    </w:p>
    <w:p w14:paraId="63C48DCC" w14:textId="4B7C5059" w:rsidR="000B746B" w:rsidRPr="00AB5645" w:rsidRDefault="000B746B" w:rsidP="000B746B">
      <w:pPr>
        <w:rPr>
          <w:rFonts w:cs="Segoe UI"/>
          <w:szCs w:val="22"/>
        </w:rPr>
      </w:pPr>
      <w:r w:rsidRPr="00AB5645">
        <w:rPr>
          <w:rFonts w:cs="Segoe UI"/>
          <w:szCs w:val="22"/>
        </w:rPr>
        <w:t xml:space="preserve">Допомога українським дітям, які потерпають від війни та її наслідків, — один із фокусних напрямків корпоративної гуманітарної діяльності </w:t>
      </w:r>
      <w:r w:rsidR="005A10E2">
        <w:rPr>
          <w:rFonts w:cs="Segoe UI"/>
          <w:szCs w:val="22"/>
        </w:rPr>
        <w:t xml:space="preserve">компанії. </w:t>
      </w:r>
      <w:r w:rsidRPr="00AB5645">
        <w:rPr>
          <w:rFonts w:cs="Segoe UI"/>
          <w:szCs w:val="22"/>
        </w:rPr>
        <w:t xml:space="preserve">Зокрема, </w:t>
      </w:r>
      <w:r w:rsidR="005A10E2">
        <w:rPr>
          <w:rFonts w:cs="Segoe UI"/>
          <w:szCs w:val="22"/>
        </w:rPr>
        <w:t xml:space="preserve">вона </w:t>
      </w:r>
      <w:hyperlink r:id="rId12" w:history="1">
        <w:r w:rsidRPr="00696305">
          <w:rPr>
            <w:rStyle w:val="Hyperlink"/>
            <w:rFonts w:cs="Segoe UI"/>
            <w:sz w:val="22"/>
            <w:szCs w:val="22"/>
          </w:rPr>
          <w:t>підтримала</w:t>
        </w:r>
      </w:hyperlink>
      <w:r w:rsidRPr="00AB5645">
        <w:rPr>
          <w:rFonts w:cs="Segoe UI"/>
          <w:szCs w:val="22"/>
        </w:rPr>
        <w:t xml:space="preserve"> </w:t>
      </w:r>
      <w:r w:rsidRPr="00AB5645">
        <w:rPr>
          <w:rFonts w:cs="Segoe UI"/>
          <w:color w:val="222222"/>
          <w:szCs w:val="22"/>
          <w:lang w:eastAsia="ru-RU"/>
        </w:rPr>
        <w:lastRenderedPageBreak/>
        <w:t xml:space="preserve">пожертвою реалізацію ініціативи «Дитинство без війни», її бренди Syoss, Gliss, Taft, Palette, Persil, Silan, Bref, Perwoll спрямували частину прибутків від реалізації продукції </w:t>
      </w:r>
      <w:hyperlink r:id="rId13" w:history="1">
        <w:r w:rsidRPr="00696305">
          <w:rPr>
            <w:rStyle w:val="Hyperlink"/>
            <w:rFonts w:cs="Segoe UI"/>
            <w:sz w:val="22"/>
            <w:szCs w:val="22"/>
            <w:lang w:eastAsia="ru-RU"/>
          </w:rPr>
          <w:t>до збору на придбання</w:t>
        </w:r>
      </w:hyperlink>
      <w:r w:rsidRPr="00AB5645">
        <w:rPr>
          <w:rFonts w:cs="Segoe UI"/>
          <w:color w:val="222222"/>
          <w:szCs w:val="22"/>
          <w:lang w:eastAsia="ru-RU"/>
        </w:rPr>
        <w:t xml:space="preserve"> та встановлення дизельного генератора в одному із центрів дитячого розвитку. Через мережу партнерських фондів </w:t>
      </w:r>
      <w:r w:rsidR="00904F49">
        <w:rPr>
          <w:rFonts w:cs="Segoe UI"/>
          <w:color w:val="222222"/>
          <w:szCs w:val="22"/>
          <w:lang w:eastAsia="ru-RU"/>
        </w:rPr>
        <w:t>«</w:t>
      </w:r>
      <w:r w:rsidRPr="00AB5645">
        <w:rPr>
          <w:rFonts w:cs="Segoe UI"/>
          <w:color w:val="222222"/>
          <w:szCs w:val="22"/>
          <w:lang w:eastAsia="ru-RU"/>
        </w:rPr>
        <w:t>Хенкель</w:t>
      </w:r>
      <w:r w:rsidR="00904F49">
        <w:rPr>
          <w:rFonts w:cs="Segoe UI"/>
          <w:color w:val="222222"/>
          <w:szCs w:val="22"/>
          <w:lang w:eastAsia="ru-RU"/>
        </w:rPr>
        <w:t>»</w:t>
      </w:r>
      <w:r w:rsidRPr="00AB5645">
        <w:rPr>
          <w:rFonts w:cs="Segoe UI"/>
          <w:color w:val="222222"/>
          <w:szCs w:val="22"/>
          <w:lang w:eastAsia="ru-RU"/>
        </w:rPr>
        <w:t xml:space="preserve"> надає іншу підтримку </w:t>
      </w:r>
      <w:r w:rsidR="0084165C">
        <w:rPr>
          <w:rFonts w:cs="Segoe UI"/>
          <w:color w:val="222222"/>
          <w:szCs w:val="22"/>
          <w:lang w:eastAsia="ru-RU"/>
        </w:rPr>
        <w:t xml:space="preserve">десяткам </w:t>
      </w:r>
      <w:r w:rsidR="0084165C" w:rsidRPr="00AB5645">
        <w:rPr>
          <w:rFonts w:cs="Segoe UI"/>
          <w:color w:val="222222"/>
          <w:szCs w:val="22"/>
          <w:lang w:eastAsia="ru-RU"/>
        </w:rPr>
        <w:t>дитячи</w:t>
      </w:r>
      <w:r w:rsidR="0084165C">
        <w:rPr>
          <w:rFonts w:cs="Segoe UI"/>
          <w:color w:val="222222"/>
          <w:szCs w:val="22"/>
          <w:lang w:eastAsia="ru-RU"/>
        </w:rPr>
        <w:t>х</w:t>
      </w:r>
      <w:r w:rsidR="0084165C" w:rsidRPr="00AB5645">
        <w:rPr>
          <w:rFonts w:cs="Segoe UI"/>
          <w:color w:val="222222"/>
          <w:szCs w:val="22"/>
          <w:lang w:eastAsia="ru-RU"/>
        </w:rPr>
        <w:t xml:space="preserve"> освітні</w:t>
      </w:r>
      <w:r w:rsidR="0084165C">
        <w:rPr>
          <w:rFonts w:cs="Segoe UI"/>
          <w:color w:val="222222"/>
          <w:szCs w:val="22"/>
          <w:lang w:eastAsia="ru-RU"/>
        </w:rPr>
        <w:t>х</w:t>
      </w:r>
      <w:r w:rsidR="0084165C" w:rsidRPr="00AB5645">
        <w:rPr>
          <w:rFonts w:cs="Segoe UI"/>
          <w:color w:val="222222"/>
          <w:szCs w:val="22"/>
          <w:lang w:eastAsia="ru-RU"/>
        </w:rPr>
        <w:t xml:space="preserve"> </w:t>
      </w:r>
      <w:r w:rsidR="00904F49">
        <w:rPr>
          <w:rFonts w:cs="Segoe UI"/>
          <w:color w:val="222222"/>
          <w:szCs w:val="22"/>
          <w:lang w:eastAsia="ru-RU"/>
        </w:rPr>
        <w:t xml:space="preserve">і </w:t>
      </w:r>
      <w:r w:rsidR="0084165C" w:rsidRPr="00AB5645">
        <w:rPr>
          <w:rFonts w:cs="Segoe UI"/>
          <w:color w:val="222222"/>
          <w:szCs w:val="22"/>
          <w:lang w:eastAsia="ru-RU"/>
        </w:rPr>
        <w:t>медични</w:t>
      </w:r>
      <w:r w:rsidR="0084165C">
        <w:rPr>
          <w:rFonts w:cs="Segoe UI"/>
          <w:color w:val="222222"/>
          <w:szCs w:val="22"/>
          <w:lang w:eastAsia="ru-RU"/>
        </w:rPr>
        <w:t>х</w:t>
      </w:r>
      <w:r w:rsidR="0084165C" w:rsidRPr="00AB5645">
        <w:rPr>
          <w:rFonts w:cs="Segoe UI"/>
          <w:color w:val="222222"/>
          <w:szCs w:val="22"/>
          <w:lang w:eastAsia="ru-RU"/>
        </w:rPr>
        <w:t xml:space="preserve"> заклад</w:t>
      </w:r>
      <w:r w:rsidR="0084165C">
        <w:rPr>
          <w:rFonts w:cs="Segoe UI"/>
          <w:color w:val="222222"/>
          <w:szCs w:val="22"/>
          <w:lang w:eastAsia="ru-RU"/>
        </w:rPr>
        <w:t>ів</w:t>
      </w:r>
      <w:r w:rsidRPr="00AB5645">
        <w:rPr>
          <w:rFonts w:cs="Segoe UI"/>
          <w:color w:val="222222"/>
          <w:szCs w:val="22"/>
          <w:lang w:eastAsia="ru-RU"/>
        </w:rPr>
        <w:t>, а також дітям, які борються з важкими недугами.</w:t>
      </w:r>
    </w:p>
    <w:p w14:paraId="0680C7A5" w14:textId="41471097" w:rsidR="000B746B" w:rsidRPr="00AB5645" w:rsidRDefault="000B746B" w:rsidP="000B746B">
      <w:pPr>
        <w:shd w:val="clear" w:color="auto" w:fill="FFFFFF"/>
        <w:spacing w:line="235" w:lineRule="atLeast"/>
        <w:rPr>
          <w:rFonts w:cs="Segoe UI"/>
          <w:color w:val="222222"/>
          <w:szCs w:val="22"/>
          <w:lang w:eastAsia="ru-RU"/>
        </w:rPr>
      </w:pPr>
      <w:r w:rsidRPr="00AB5645">
        <w:rPr>
          <w:rFonts w:cs="Segoe UI"/>
          <w:color w:val="222222"/>
          <w:szCs w:val="22"/>
          <w:lang w:eastAsia="ru-RU"/>
        </w:rPr>
        <w:t>Загальн</w:t>
      </w:r>
      <w:r w:rsidR="00904F49">
        <w:rPr>
          <w:rFonts w:cs="Segoe UI"/>
          <w:color w:val="222222"/>
          <w:szCs w:val="22"/>
          <w:lang w:eastAsia="ru-RU"/>
        </w:rPr>
        <w:t xml:space="preserve">ий </w:t>
      </w:r>
      <w:r w:rsidRPr="00AB5645">
        <w:rPr>
          <w:rFonts w:cs="Segoe UI"/>
          <w:color w:val="222222"/>
          <w:szCs w:val="22"/>
          <w:lang w:eastAsia="ru-RU"/>
        </w:rPr>
        <w:t xml:space="preserve">масштаб гуманітарних ініціатив «Хенкель» для України з початку повномасштабного російського вторгнення </w:t>
      </w:r>
      <w:hyperlink r:id="rId14" w:history="1">
        <w:r w:rsidRPr="00696305">
          <w:rPr>
            <w:rStyle w:val="Hyperlink"/>
            <w:rFonts w:cs="Segoe UI"/>
            <w:sz w:val="22"/>
            <w:szCs w:val="22"/>
            <w:lang w:eastAsia="ru-RU"/>
          </w:rPr>
          <w:t>перевищи</w:t>
        </w:r>
        <w:r w:rsidR="00904F49">
          <w:rPr>
            <w:rStyle w:val="Hyperlink"/>
            <w:rFonts w:cs="Segoe UI"/>
            <w:sz w:val="22"/>
            <w:szCs w:val="22"/>
            <w:lang w:eastAsia="ru-RU"/>
          </w:rPr>
          <w:t>в</w:t>
        </w:r>
      </w:hyperlink>
      <w:r w:rsidRPr="00AB5645">
        <w:rPr>
          <w:rFonts w:cs="Segoe UI"/>
          <w:color w:val="222222"/>
          <w:szCs w:val="22"/>
          <w:lang w:eastAsia="ru-RU"/>
        </w:rPr>
        <w:t xml:space="preserve"> 6 млн євро, які включають фінансові пожертви благодійним фондам і волонтерським ініціативам від компаній Henkel та фонду імені засновника компанії Фріца Хенкеля, а також надання продукції на гуманітарні потреби.</w:t>
      </w:r>
    </w:p>
    <w:p w14:paraId="1577B413" w14:textId="77777777" w:rsidR="000B746B" w:rsidRDefault="000B746B" w:rsidP="000B746B"/>
    <w:p w14:paraId="2C43FA0C" w14:textId="77777777" w:rsidR="000B746B" w:rsidRPr="006B2561" w:rsidRDefault="000B746B" w:rsidP="000B746B">
      <w:pPr>
        <w:rPr>
          <w:rStyle w:val="AboutandContactHeadline"/>
          <w:bCs w:val="0"/>
        </w:rPr>
      </w:pPr>
      <w:r w:rsidRPr="006B2561">
        <w:rPr>
          <w:rStyle w:val="AboutandContactHeadline"/>
        </w:rPr>
        <w:t>Про компанію «Хенкель»</w:t>
      </w:r>
    </w:p>
    <w:p w14:paraId="46DC5A3A" w14:textId="77777777" w:rsidR="000B746B" w:rsidRPr="0076642F" w:rsidRDefault="000B746B" w:rsidP="000B746B">
      <w:pPr>
        <w:rPr>
          <w:sz w:val="18"/>
        </w:rPr>
      </w:pPr>
      <w:r w:rsidRPr="0076642F">
        <w:rPr>
          <w:sz w:val="18"/>
        </w:rPr>
        <w:t>Завдяки своїм брендам, інноваціям і технологіям компанія «Хенкель» займає провідні позиції на світовому ринку промислових і споживчих товарів. Бізнес-підрозділ «Клейові технології» є світовим лідером на ринку клеїв, герметиків і функціональних покриттів. Завдяки підрозділу «Споживчі бренди» компанія займає провідні позиції на багатьох ринках і в багатьох категоріях по всьому світу, особливо в сфері догляду за волоссям, прання та догляду за оселею.</w:t>
      </w:r>
    </w:p>
    <w:p w14:paraId="0E7E41EF" w14:textId="77777777" w:rsidR="000B746B" w:rsidRPr="0076642F" w:rsidRDefault="000B746B" w:rsidP="000B746B">
      <w:pPr>
        <w:rPr>
          <w:sz w:val="18"/>
        </w:rPr>
      </w:pPr>
      <w:r w:rsidRPr="0076642F">
        <w:rPr>
          <w:sz w:val="18"/>
        </w:rPr>
        <w:t xml:space="preserve">Три провідні бренди компанії – Loctite, Persil </w:t>
      </w:r>
      <w:r>
        <w:rPr>
          <w:sz w:val="18"/>
        </w:rPr>
        <w:t xml:space="preserve">і </w:t>
      </w:r>
      <w:r w:rsidRPr="0076642F">
        <w:rPr>
          <w:sz w:val="18"/>
        </w:rPr>
        <w:t xml:space="preserve">Schwarzkopf. У 2023 фінансовому році «Хенкель» відзвітувала про обсяг продажів на суму понад 21,5 мільярда євро та скоригований операційний прибуток на суму близько 2,6 мільярда євро. Привілейовані акції «Хенкель» включені до фондового індексу Німеччини DAX. Сталий розвиток – це давня традиція у «Хенкель», компанія має чітку стратегію сталого розвитку з конкретними цілями. Компанію «Хенкель» було засновано в 1876 році. Станом на сьогодні в ній працює понад 48 000 співробітників по всьому світу, об'єднаних сильною корпоративною культурою, спільними цінностями та спільною метою: «Pioneers at heart for the good of generations». Більше інформації – на сайті: </w:t>
      </w:r>
      <w:hyperlink r:id="rId15">
        <w:r w:rsidRPr="0076642F">
          <w:rPr>
            <w:rStyle w:val="Hyperlink"/>
          </w:rPr>
          <w:t>www.henkel.com</w:t>
        </w:r>
      </w:hyperlink>
    </w:p>
    <w:p w14:paraId="65C1984D" w14:textId="77777777" w:rsidR="009149B1" w:rsidRDefault="009149B1" w:rsidP="009149B1"/>
    <w:p w14:paraId="21BA8DFA" w14:textId="77777777" w:rsidR="00B1219C" w:rsidRPr="00B4784D" w:rsidRDefault="00B1219C" w:rsidP="00B1219C">
      <w:pPr>
        <w:rPr>
          <w:rFonts w:cs="Segoe UI"/>
          <w:color w:val="000000"/>
          <w:sz w:val="18"/>
          <w:szCs w:val="18"/>
          <w:u w:val="single"/>
          <w:lang w:val="ru-RU"/>
        </w:rPr>
      </w:pPr>
    </w:p>
    <w:p w14:paraId="0CE57A4D" w14:textId="77777777" w:rsidR="00B1219C" w:rsidRDefault="00B1219C" w:rsidP="00B1219C">
      <w:pPr>
        <w:rPr>
          <w:rFonts w:cs="Segoe UI"/>
          <w:color w:val="000000"/>
          <w:sz w:val="18"/>
          <w:szCs w:val="18"/>
          <w:u w:val="single"/>
        </w:rPr>
      </w:pPr>
      <w:r w:rsidRPr="00AB7332">
        <w:rPr>
          <w:rFonts w:cs="Segoe UI"/>
          <w:color w:val="000000"/>
          <w:sz w:val="18"/>
          <w:szCs w:val="18"/>
          <w:u w:val="single"/>
        </w:rPr>
        <w:t>За додатковою інформацією, будь ласка, звертайтеся до:</w:t>
      </w:r>
    </w:p>
    <w:p w14:paraId="5A91A494" w14:textId="77777777" w:rsidR="00B1219C" w:rsidRPr="00AB7332" w:rsidRDefault="00B1219C" w:rsidP="00B1219C">
      <w:pPr>
        <w:rPr>
          <w:rFonts w:cs="Segoe UI"/>
          <w:color w:val="000000"/>
          <w:sz w:val="18"/>
          <w:szCs w:val="18"/>
          <w:u w:val="single"/>
        </w:rPr>
      </w:pPr>
    </w:p>
    <w:p w14:paraId="20639BFB" w14:textId="77777777" w:rsidR="00B1219C" w:rsidRPr="00AB7332" w:rsidRDefault="00B1219C" w:rsidP="00B1219C">
      <w:pPr>
        <w:spacing w:line="240" w:lineRule="auto"/>
        <w:rPr>
          <w:rStyle w:val="AboutandContactBody"/>
          <w:rFonts w:cs="Segoe UI"/>
          <w:b/>
          <w:szCs w:val="16"/>
        </w:rPr>
      </w:pPr>
    </w:p>
    <w:tbl>
      <w:tblPr>
        <w:tblW w:w="9322" w:type="dxa"/>
        <w:tblLayout w:type="fixed"/>
        <w:tblLook w:val="0000" w:firstRow="0" w:lastRow="0" w:firstColumn="0" w:lastColumn="0" w:noHBand="0" w:noVBand="0"/>
      </w:tblPr>
      <w:tblGrid>
        <w:gridCol w:w="4644"/>
        <w:gridCol w:w="4678"/>
      </w:tblGrid>
      <w:tr w:rsidR="00B1219C" w:rsidRPr="00AB7332" w14:paraId="196A4A03" w14:textId="77777777" w:rsidTr="000B44A5">
        <w:trPr>
          <w:trHeight w:val="615"/>
        </w:trPr>
        <w:tc>
          <w:tcPr>
            <w:tcW w:w="4644" w:type="dxa"/>
          </w:tcPr>
          <w:p w14:paraId="2863BA56" w14:textId="77777777" w:rsidR="00B1219C" w:rsidRPr="00AB7332" w:rsidRDefault="00B1219C" w:rsidP="000B44A5">
            <w:pPr>
              <w:rPr>
                <w:rFonts w:cs="Segoe UI"/>
                <w:color w:val="000000"/>
                <w:sz w:val="18"/>
                <w:szCs w:val="18"/>
              </w:rPr>
            </w:pPr>
            <w:r w:rsidRPr="00AB7332">
              <w:rPr>
                <w:rFonts w:cs="Segoe UI"/>
                <w:color w:val="000000"/>
                <w:sz w:val="18"/>
                <w:szCs w:val="18"/>
              </w:rPr>
              <w:t>Олени Андрощук,</w:t>
            </w:r>
          </w:p>
          <w:p w14:paraId="14F03A08" w14:textId="77777777" w:rsidR="00B1219C" w:rsidRDefault="00B1219C" w:rsidP="000B44A5">
            <w:pPr>
              <w:rPr>
                <w:rFonts w:cs="Segoe UI"/>
                <w:color w:val="000000"/>
                <w:sz w:val="18"/>
                <w:szCs w:val="18"/>
              </w:rPr>
            </w:pPr>
            <w:r w:rsidRPr="00AB7332">
              <w:rPr>
                <w:rFonts w:cs="Segoe UI"/>
                <w:color w:val="000000"/>
                <w:sz w:val="18"/>
                <w:szCs w:val="18"/>
              </w:rPr>
              <w:t>керівника відділу</w:t>
            </w:r>
          </w:p>
          <w:p w14:paraId="5EEEEEA4" w14:textId="77777777" w:rsidR="00B1219C" w:rsidRDefault="00B1219C" w:rsidP="000B44A5">
            <w:pPr>
              <w:rPr>
                <w:rFonts w:cs="Segoe UI"/>
                <w:color w:val="000000"/>
                <w:sz w:val="18"/>
                <w:szCs w:val="18"/>
              </w:rPr>
            </w:pPr>
            <w:r w:rsidRPr="00AB7332">
              <w:rPr>
                <w:rFonts w:cs="Segoe UI"/>
                <w:color w:val="000000"/>
                <w:sz w:val="18"/>
                <w:szCs w:val="18"/>
              </w:rPr>
              <w:t xml:space="preserve">корпоративних комунікацій </w:t>
            </w:r>
          </w:p>
          <w:p w14:paraId="0F45EA17" w14:textId="77777777" w:rsidR="00B1219C" w:rsidRPr="00AB7332" w:rsidRDefault="00B1219C" w:rsidP="000B44A5">
            <w:pPr>
              <w:rPr>
                <w:rFonts w:cs="Segoe UI"/>
                <w:color w:val="000000"/>
                <w:sz w:val="18"/>
                <w:szCs w:val="18"/>
              </w:rPr>
            </w:pPr>
            <w:r w:rsidRPr="00AB7332">
              <w:rPr>
                <w:rFonts w:cs="Segoe UI"/>
                <w:color w:val="000000"/>
                <w:sz w:val="18"/>
                <w:szCs w:val="18"/>
              </w:rPr>
              <w:t>«Хенкель» в Україні</w:t>
            </w:r>
          </w:p>
          <w:p w14:paraId="06E9EB29" w14:textId="6C15DF21" w:rsidR="00B1219C" w:rsidRPr="00873F29" w:rsidRDefault="00B1219C" w:rsidP="000B44A5">
            <w:pPr>
              <w:rPr>
                <w:rFonts w:cs="Segoe UI"/>
                <w:color w:val="000000"/>
                <w:sz w:val="18"/>
                <w:szCs w:val="18"/>
                <w:lang w:val="ru-RU"/>
              </w:rPr>
            </w:pPr>
          </w:p>
          <w:p w14:paraId="56EF26BC"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«Хенкель Україна» </w:t>
            </w:r>
          </w:p>
          <w:p w14:paraId="2FADE5E5" w14:textId="77777777" w:rsidR="00B1219C" w:rsidRPr="00AB7332" w:rsidRDefault="00B1219C" w:rsidP="000B44A5">
            <w:pPr>
              <w:rPr>
                <w:rFonts w:cs="Segoe UI"/>
                <w:color w:val="000000"/>
                <w:sz w:val="18"/>
                <w:szCs w:val="18"/>
              </w:rPr>
            </w:pPr>
            <w:r w:rsidRPr="00AB7332">
              <w:rPr>
                <w:rFonts w:cs="Segoe UI"/>
                <w:color w:val="000000"/>
                <w:sz w:val="18"/>
                <w:szCs w:val="18"/>
              </w:rPr>
              <w:t>Тел.: +38 050 389 83 45</w:t>
            </w:r>
          </w:p>
          <w:p w14:paraId="3D5955BD"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Факс: +38 044 247 51 00 </w:t>
            </w:r>
          </w:p>
          <w:p w14:paraId="273AFB71"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6" w:history="1">
              <w:r w:rsidRPr="00FD2984">
                <w:rPr>
                  <w:rStyle w:val="Hyperlink"/>
                  <w:rFonts w:cs="Segoe UI"/>
                  <w:szCs w:val="18"/>
                </w:rPr>
                <w:t>elena.androschuk@henkel.com</w:t>
              </w:r>
            </w:hyperlink>
          </w:p>
        </w:tc>
        <w:tc>
          <w:tcPr>
            <w:tcW w:w="4678" w:type="dxa"/>
          </w:tcPr>
          <w:p w14:paraId="1CCCF858" w14:textId="77777777" w:rsidR="00B1219C" w:rsidRPr="00AB7332" w:rsidRDefault="00B1219C" w:rsidP="000B44A5">
            <w:pPr>
              <w:rPr>
                <w:rFonts w:cs="Segoe UI"/>
                <w:color w:val="000000"/>
                <w:sz w:val="18"/>
                <w:szCs w:val="18"/>
              </w:rPr>
            </w:pPr>
            <w:r w:rsidRPr="00AB7332">
              <w:rPr>
                <w:rFonts w:cs="Segoe UI"/>
                <w:color w:val="000000"/>
                <w:sz w:val="18"/>
                <w:szCs w:val="18"/>
              </w:rPr>
              <w:t>Олени Хмари,</w:t>
            </w:r>
          </w:p>
          <w:p w14:paraId="7E5FF6B8"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керівника PR-проєктів </w:t>
            </w:r>
          </w:p>
          <w:p w14:paraId="4288FE3C" w14:textId="77777777" w:rsidR="00B1219C" w:rsidRPr="00AB7332" w:rsidRDefault="00B1219C" w:rsidP="000B44A5">
            <w:pPr>
              <w:rPr>
                <w:rFonts w:cs="Segoe UI"/>
                <w:color w:val="000000"/>
                <w:sz w:val="18"/>
                <w:szCs w:val="18"/>
              </w:rPr>
            </w:pPr>
          </w:p>
          <w:p w14:paraId="1C8E1459" w14:textId="77777777" w:rsidR="00B1219C" w:rsidRPr="00AB7332" w:rsidRDefault="00B1219C" w:rsidP="000B44A5">
            <w:pPr>
              <w:rPr>
                <w:rFonts w:cs="Segoe UI"/>
                <w:color w:val="000000"/>
                <w:sz w:val="18"/>
                <w:szCs w:val="18"/>
              </w:rPr>
            </w:pPr>
          </w:p>
          <w:p w14:paraId="11AF57ED" w14:textId="77777777" w:rsidR="00B1219C" w:rsidRPr="00AB7332" w:rsidRDefault="00B1219C" w:rsidP="000B44A5">
            <w:pPr>
              <w:rPr>
                <w:rFonts w:cs="Segoe UI"/>
                <w:color w:val="000000"/>
                <w:sz w:val="18"/>
                <w:szCs w:val="18"/>
              </w:rPr>
            </w:pPr>
          </w:p>
          <w:p w14:paraId="0ECCDE6A" w14:textId="77777777" w:rsidR="00B1219C" w:rsidRPr="00AB7332" w:rsidRDefault="00B1219C" w:rsidP="000B44A5">
            <w:pPr>
              <w:rPr>
                <w:rFonts w:cs="Segoe UI"/>
                <w:color w:val="000000"/>
                <w:sz w:val="18"/>
                <w:szCs w:val="18"/>
              </w:rPr>
            </w:pPr>
            <w:r w:rsidRPr="00AB7332">
              <w:rPr>
                <w:rFonts w:cs="Segoe UI"/>
                <w:color w:val="000000"/>
                <w:sz w:val="18"/>
                <w:szCs w:val="18"/>
              </w:rPr>
              <w:t>Агенція «PR-Service»</w:t>
            </w:r>
          </w:p>
          <w:p w14:paraId="647D4EA4" w14:textId="77777777" w:rsidR="00B1219C" w:rsidRPr="00AB7332" w:rsidRDefault="00B1219C" w:rsidP="000B44A5">
            <w:pPr>
              <w:rPr>
                <w:rFonts w:cs="Segoe UI"/>
                <w:color w:val="000000"/>
                <w:sz w:val="18"/>
                <w:szCs w:val="18"/>
              </w:rPr>
            </w:pPr>
            <w:r w:rsidRPr="00AB7332">
              <w:rPr>
                <w:rFonts w:cs="Segoe UI"/>
                <w:color w:val="000000"/>
                <w:sz w:val="18"/>
                <w:szCs w:val="18"/>
              </w:rPr>
              <w:t>Тел./факс: +38 044 501 32 44</w:t>
            </w:r>
          </w:p>
          <w:p w14:paraId="363EC404" w14:textId="77777777" w:rsidR="00B1219C" w:rsidRPr="00AB7332" w:rsidRDefault="00B1219C" w:rsidP="000B44A5">
            <w:pPr>
              <w:rPr>
                <w:rFonts w:cs="Segoe UI"/>
                <w:color w:val="000000"/>
                <w:sz w:val="18"/>
                <w:szCs w:val="18"/>
              </w:rPr>
            </w:pPr>
            <w:r w:rsidRPr="00AB7332">
              <w:rPr>
                <w:rFonts w:cs="Segoe UI"/>
                <w:color w:val="000000"/>
                <w:sz w:val="18"/>
                <w:szCs w:val="18"/>
              </w:rPr>
              <w:t>Моб. тел.: +38 050 382 82 74</w:t>
            </w:r>
          </w:p>
          <w:p w14:paraId="20F2B083"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7" w:history="1">
              <w:r w:rsidRPr="00FD2984">
                <w:rPr>
                  <w:rStyle w:val="Hyperlink"/>
                  <w:rFonts w:cs="Segoe UI"/>
                  <w:szCs w:val="18"/>
                </w:rPr>
                <w:t>a.khmara@pr-service.com.ua</w:t>
              </w:r>
            </w:hyperlink>
          </w:p>
        </w:tc>
      </w:tr>
    </w:tbl>
    <w:p w14:paraId="1DA62651" w14:textId="77777777" w:rsidR="00B1219C" w:rsidRPr="00AB7332" w:rsidRDefault="00B1219C" w:rsidP="00B1219C">
      <w:pPr>
        <w:ind w:firstLine="630"/>
        <w:rPr>
          <w:rFonts w:cs="Segoe UI"/>
          <w:sz w:val="20"/>
          <w:szCs w:val="20"/>
          <w:lang w:eastAsia="de-DE"/>
        </w:rPr>
      </w:pPr>
    </w:p>
    <w:p w14:paraId="40CC47D7" w14:textId="77777777" w:rsidR="00B1219C" w:rsidRPr="00B1219C" w:rsidRDefault="00B1219C" w:rsidP="00C50659"/>
    <w:sectPr w:rsidR="00B1219C" w:rsidRPr="00B1219C">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EE36D" w14:textId="77777777" w:rsidR="00A97B70" w:rsidRDefault="00A97B70">
      <w:pPr>
        <w:spacing w:line="240" w:lineRule="auto"/>
      </w:pPr>
      <w:r>
        <w:separator/>
      </w:r>
    </w:p>
  </w:endnote>
  <w:endnote w:type="continuationSeparator" w:id="0">
    <w:p w14:paraId="273244AB" w14:textId="77777777" w:rsidR="00A97B70" w:rsidRDefault="00A97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0463" w14:textId="65925A73" w:rsidR="00684D83" w:rsidRDefault="00AE1E2F">
    <w:pPr>
      <w:pStyle w:val="Footer"/>
      <w:tabs>
        <w:tab w:val="clear" w:pos="7083"/>
        <w:tab w:val="clear" w:pos="8640"/>
        <w:tab w:val="right" w:pos="9071"/>
      </w:tabs>
      <w:jc w:val="both"/>
    </w:pPr>
    <w:r>
      <w:t>Henkel AG &amp; Co. KGaA</w:t>
    </w:r>
    <w:r w:rsidR="007E7520">
      <w:rPr>
        <w:lang w:val="en-US"/>
      </w:rPr>
      <w:t xml:space="preserve"> </w:t>
    </w:r>
    <w:r w:rsidR="007E7520">
      <w:rPr>
        <w:lang w:val="en-US"/>
      </w:rPr>
      <w:tab/>
    </w:r>
    <w:r w:rsidR="007E7520">
      <w:t xml:space="preserve">Page </w:t>
    </w:r>
    <w:r w:rsidR="007E7520" w:rsidRPr="00992A11">
      <w:fldChar w:fldCharType="begin"/>
    </w:r>
    <w:r w:rsidR="007E7520" w:rsidRPr="00992A11">
      <w:instrText xml:space="preserve"> PAGE  \* Arabic  \* MERGEFORMAT </w:instrText>
    </w:r>
    <w:r w:rsidR="007E7520" w:rsidRPr="00992A11">
      <w:fldChar w:fldCharType="separate"/>
    </w:r>
    <w:r w:rsidR="00B9612F">
      <w:t>2</w:t>
    </w:r>
    <w:r w:rsidR="007E7520" w:rsidRPr="00992A11">
      <w:fldChar w:fldCharType="end"/>
    </w:r>
    <w:r w:rsidR="007E7520">
      <w:t>/</w:t>
    </w:r>
    <w:r w:rsidR="0092262D">
      <w:fldChar w:fldCharType="begin"/>
    </w:r>
    <w:r w:rsidR="0092262D">
      <w:instrText xml:space="preserve"> NUMPAGES  \* Arabic  \* MERGEFORMAT </w:instrText>
    </w:r>
    <w:r w:rsidR="0092262D">
      <w:fldChar w:fldCharType="separate"/>
    </w:r>
    <w:r w:rsidR="00B9612F">
      <w:t>2</w:t>
    </w:r>
    <w:r w:rsidR="0092262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14FA" w14:textId="09840317" w:rsidR="00684D83" w:rsidRDefault="00AE1E2F">
    <w:pPr>
      <w:pStyle w:val="Footer"/>
    </w:pPr>
    <w:r>
      <w:t xml:space="preserve">Page </w:t>
    </w: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B9612F">
      <w:t>1</w:t>
    </w:r>
    <w:r w:rsidRPr="00992A11">
      <w:fldChar w:fldCharType="end"/>
    </w:r>
    <w:r>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B9612F">
      <w:t>2</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CCE34" w14:textId="77777777" w:rsidR="00A97B70" w:rsidRDefault="00A97B70">
      <w:pPr>
        <w:spacing w:line="240" w:lineRule="auto"/>
      </w:pPr>
      <w:r>
        <w:separator/>
      </w:r>
    </w:p>
  </w:footnote>
  <w:footnote w:type="continuationSeparator" w:id="0">
    <w:p w14:paraId="0C6A0EB6" w14:textId="77777777" w:rsidR="00A97B70" w:rsidRDefault="00A97B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B4B1E"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8E16" w14:textId="3640801D" w:rsidR="00684D83" w:rsidRPr="009149B1" w:rsidRDefault="00AE1E2F">
    <w:pPr>
      <w:pStyle w:val="Header"/>
      <w:rPr>
        <w:lang w:val="en-US"/>
      </w:rPr>
    </w:pPr>
    <w:r>
      <w:rPr>
        <w:noProof/>
        <w:lang w:val="ru-RU" w:eastAsia="ru-RU"/>
      </w:rPr>
      <w:drawing>
        <wp:anchor distT="0" distB="0" distL="114300" distR="114300" simplePos="0" relativeHeight="251660288" behindDoc="0" locked="1" layoutInCell="1" allowOverlap="1" wp14:anchorId="2A4B3590" wp14:editId="22528CFD">
          <wp:simplePos x="0" y="0"/>
          <wp:positionH relativeFrom="margin">
            <wp:posOffset>4718050</wp:posOffset>
          </wp:positionH>
          <wp:positionV relativeFrom="margin">
            <wp:posOffset>-1741805</wp:posOffset>
          </wp:positionV>
          <wp:extent cx="105156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299">
      <w:rPr>
        <w:noProof/>
        <w:lang w:val="ru-RU" w:eastAsia="ru-RU"/>
      </w:rPr>
      <mc:AlternateContent>
        <mc:Choice Requires="wpg">
          <w:drawing>
            <wp:anchor distT="0" distB="0" distL="114300" distR="114300" simplePos="0" relativeHeight="251659264" behindDoc="0" locked="0" layoutInCell="1" allowOverlap="1" wp14:anchorId="53F777D0" wp14:editId="57BC3F5A">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D4D1B93"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149B1">
      <w:t>Пресреліз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FFFFFFFF"/>
    <w:lvl w:ilvl="0" w:tplc="00000000">
      <w:start w:val="1"/>
      <w:numFmt w:val="bullet"/>
      <w:pStyle w:val="He01FlietextAufzhlung1Ebene"/>
      <w:lvlText w:val=""/>
      <w:lvlJc w:val="left"/>
      <w:pPr>
        <w:ind w:left="360" w:hanging="360"/>
      </w:pPr>
      <w:rPr>
        <w:rFonts w:ascii="Wingdings" w:hAnsi="Wingdings"/>
        <w:color w:val="D7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FFFFFFFF"/>
    <w:lvl w:ilvl="0" w:tplc="00000000">
      <w:start w:val="1"/>
      <w:numFmt w:val="bullet"/>
      <w:pStyle w:val="NumBullet"/>
      <w:lvlText w:val="•"/>
      <w:lvlJc w:val="left"/>
      <w:pPr>
        <w:tabs>
          <w:tab w:val="num" w:pos="567"/>
        </w:tabs>
        <w:ind w:left="567" w:hanging="567"/>
      </w:pPr>
      <w:rPr>
        <w:rFonts w:ascii="Times New Roman" w:hAnsi="Times New Roman"/>
        <w:color w:val="E1000F"/>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16740AFE"/>
    <w:multiLevelType w:val="hybridMultilevel"/>
    <w:tmpl w:val="FFFFFFFF"/>
    <w:lvl w:ilvl="0" w:tplc="00000000">
      <w:start w:val="1"/>
      <w:numFmt w:val="bullet"/>
      <w:pStyle w:val="He01FlietextAufzhlung2Ebene"/>
      <w:lvlText w:val="–"/>
      <w:lvlJc w:val="left"/>
      <w:pPr>
        <w:ind w:left="700" w:hanging="360"/>
      </w:pPr>
      <w:rPr>
        <w:rFonts w:ascii="Segoe UI" w:hAnsi="Segoe UI"/>
        <w:color w:val="D7000F"/>
      </w:rPr>
    </w:lvl>
    <w:lvl w:ilvl="1" w:tplc="00000001">
      <w:start w:val="1"/>
      <w:numFmt w:val="bullet"/>
      <w:lvlText w:val="o"/>
      <w:lvlJc w:val="left"/>
      <w:pPr>
        <w:ind w:left="1780" w:hanging="360"/>
      </w:pPr>
      <w:rPr>
        <w:rFonts w:ascii="Courier New" w:hAnsi="Courier New"/>
      </w:rPr>
    </w:lvl>
    <w:lvl w:ilvl="2" w:tplc="00000002">
      <w:start w:val="1"/>
      <w:numFmt w:val="bullet"/>
      <w:lvlText w:val=""/>
      <w:lvlJc w:val="left"/>
      <w:pPr>
        <w:ind w:left="2500" w:hanging="360"/>
      </w:pPr>
      <w:rPr>
        <w:rFonts w:ascii="Wingdings" w:hAnsi="Wingdings"/>
      </w:rPr>
    </w:lvl>
    <w:lvl w:ilvl="3" w:tplc="00000003">
      <w:start w:val="1"/>
      <w:numFmt w:val="bullet"/>
      <w:lvlText w:val=""/>
      <w:lvlJc w:val="left"/>
      <w:pPr>
        <w:ind w:left="3220" w:hanging="360"/>
      </w:pPr>
      <w:rPr>
        <w:rFonts w:ascii="Symbol" w:hAnsi="Symbol"/>
      </w:rPr>
    </w:lvl>
    <w:lvl w:ilvl="4" w:tplc="00000004">
      <w:start w:val="1"/>
      <w:numFmt w:val="bullet"/>
      <w:lvlText w:val="o"/>
      <w:lvlJc w:val="left"/>
      <w:pPr>
        <w:ind w:left="3940" w:hanging="360"/>
      </w:pPr>
      <w:rPr>
        <w:rFonts w:ascii="Courier New" w:hAnsi="Courier New"/>
      </w:rPr>
    </w:lvl>
    <w:lvl w:ilvl="5" w:tplc="00000005">
      <w:start w:val="1"/>
      <w:numFmt w:val="bullet"/>
      <w:lvlText w:val=""/>
      <w:lvlJc w:val="left"/>
      <w:pPr>
        <w:ind w:left="4660" w:hanging="360"/>
      </w:pPr>
      <w:rPr>
        <w:rFonts w:ascii="Wingdings" w:hAnsi="Wingdings"/>
      </w:rPr>
    </w:lvl>
    <w:lvl w:ilvl="6" w:tplc="00000006">
      <w:start w:val="1"/>
      <w:numFmt w:val="bullet"/>
      <w:lvlText w:val=""/>
      <w:lvlJc w:val="left"/>
      <w:pPr>
        <w:ind w:left="5380" w:hanging="360"/>
      </w:pPr>
      <w:rPr>
        <w:rFonts w:ascii="Symbol" w:hAnsi="Symbol"/>
      </w:rPr>
    </w:lvl>
    <w:lvl w:ilvl="7" w:tplc="00000007">
      <w:start w:val="1"/>
      <w:numFmt w:val="bullet"/>
      <w:lvlText w:val="o"/>
      <w:lvlJc w:val="left"/>
      <w:pPr>
        <w:ind w:left="6100" w:hanging="360"/>
      </w:pPr>
      <w:rPr>
        <w:rFonts w:ascii="Courier New" w:hAnsi="Courier New"/>
      </w:rPr>
    </w:lvl>
    <w:lvl w:ilvl="8" w:tplc="00000008">
      <w:start w:val="1"/>
      <w:numFmt w:val="bullet"/>
      <w:lvlText w:val=""/>
      <w:lvlJc w:val="left"/>
      <w:pPr>
        <w:ind w:left="6820" w:hanging="360"/>
      </w:pPr>
      <w:rPr>
        <w:rFonts w:ascii="Wingdings" w:hAnsi="Wingdings"/>
      </w:rPr>
    </w:lvl>
  </w:abstractNum>
  <w:abstractNum w:abstractNumId="4" w15:restartNumberingAfterBreak="0">
    <w:nsid w:val="210B585C"/>
    <w:multiLevelType w:val="hybridMultilevel"/>
    <w:tmpl w:val="FFFFFFFF"/>
    <w:lvl w:ilvl="0" w:tplc="00000000">
      <w:start w:val="1"/>
      <w:numFmt w:val="bullet"/>
      <w:lvlText w:val=""/>
      <w:lvlJc w:val="left"/>
      <w:pPr>
        <w:ind w:left="1004" w:hanging="360"/>
      </w:pPr>
      <w:rPr>
        <w:rFonts w:ascii="Wingdings" w:hAnsi="Wingdings"/>
        <w:sz w:val="24"/>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5"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6" w15:restartNumberingAfterBreak="0">
    <w:nsid w:val="40815FA5"/>
    <w:multiLevelType w:val="hybridMultilevel"/>
    <w:tmpl w:val="FFFFFFFF"/>
    <w:lvl w:ilvl="0" w:tplc="0422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0C5131F"/>
    <w:multiLevelType w:val="hybridMultilevel"/>
    <w:tmpl w:val="FFFFFFFF"/>
    <w:lvl w:ilvl="0" w:tplc="00000000">
      <w:start w:val="1"/>
      <w:numFmt w:val="bullet"/>
      <w:lvlText w:val=""/>
      <w:lvlJc w:val="left"/>
      <w:pPr>
        <w:ind w:left="1004" w:hanging="360"/>
      </w:pPr>
      <w:rPr>
        <w:rFonts w:ascii="Wingdings" w:hAnsi="Wingdings"/>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8" w15:restartNumberingAfterBreak="0">
    <w:nsid w:val="4F1361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9B0C97"/>
    <w:multiLevelType w:val="hybridMultilevel"/>
    <w:tmpl w:val="FFFFFFFF"/>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621579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A0646A"/>
    <w:multiLevelType w:val="multilevel"/>
    <w:tmpl w:val="FFFFFFFF"/>
    <w:lvl w:ilvl="0">
      <w:start w:val="1"/>
      <w:numFmt w:val="none"/>
      <w:pStyle w:val="THe01berschrift"/>
      <w:suff w:val="nothing"/>
      <w:lvlText w:val="%1"/>
      <w:lvlJc w:val="left"/>
      <w:rPr>
        <w:rFonts w:cs="Times New Roman"/>
      </w:rPr>
    </w:lvl>
    <w:lvl w:ilvl="1">
      <w:start w:val="1"/>
      <w:numFmt w:val="decimal"/>
      <w:pStyle w:val="THe02liFunotenummeriert"/>
      <w:lvlText w:val="%2"/>
      <w:lvlJc w:val="left"/>
      <w:pPr>
        <w:ind w:left="85" w:hanging="85"/>
      </w:pPr>
      <w:rPr>
        <w:rFonts w:cs="Times New Roman"/>
        <w:vertAlign w:val="superscrip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6A89532E"/>
    <w:multiLevelType w:val="hybridMultilevel"/>
    <w:tmpl w:val="FFFFFFFF"/>
    <w:lvl w:ilvl="0" w:tplc="00000000">
      <w:start w:val="1"/>
      <w:numFmt w:val="bullet"/>
      <w:lvlText w:val=""/>
      <w:lvlJc w:val="left"/>
      <w:pPr>
        <w:ind w:left="786" w:hanging="360"/>
      </w:pPr>
      <w:rPr>
        <w:rFonts w:ascii="Wingdings" w:hAnsi="Wingdings"/>
        <w:sz w:val="24"/>
      </w:rPr>
    </w:lvl>
    <w:lvl w:ilvl="1" w:tplc="00000001">
      <w:start w:val="1"/>
      <w:numFmt w:val="bullet"/>
      <w:lvlText w:val=""/>
      <w:lvlJc w:val="left"/>
      <w:pPr>
        <w:ind w:left="1440" w:hanging="360"/>
      </w:pPr>
      <w:rPr>
        <w:rFonts w:ascii="Wingdings" w:hAnsi="Wingdings"/>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74135786"/>
    <w:multiLevelType w:val="hybridMultilevel"/>
    <w:tmpl w:val="FFFFFFFF"/>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609041888">
    <w:abstractNumId w:val="2"/>
  </w:num>
  <w:num w:numId="2" w16cid:durableId="1550606521">
    <w:abstractNumId w:val="1"/>
  </w:num>
  <w:num w:numId="3" w16cid:durableId="564611526">
    <w:abstractNumId w:val="12"/>
  </w:num>
  <w:num w:numId="4" w16cid:durableId="1839273035">
    <w:abstractNumId w:val="7"/>
  </w:num>
  <w:num w:numId="5" w16cid:durableId="1302150155">
    <w:abstractNumId w:val="4"/>
  </w:num>
  <w:num w:numId="6" w16cid:durableId="104161505">
    <w:abstractNumId w:val="9"/>
  </w:num>
  <w:num w:numId="7" w16cid:durableId="222764275">
    <w:abstractNumId w:val="5"/>
  </w:num>
  <w:num w:numId="8" w16cid:durableId="2107191035">
    <w:abstractNumId w:val="0"/>
  </w:num>
  <w:num w:numId="9" w16cid:durableId="1842545653">
    <w:abstractNumId w:val="11"/>
  </w:num>
  <w:num w:numId="10" w16cid:durableId="1547717624">
    <w:abstractNumId w:val="3"/>
  </w:num>
  <w:num w:numId="11" w16cid:durableId="379280280">
    <w:abstractNumId w:val="8"/>
  </w:num>
  <w:num w:numId="12" w16cid:durableId="942418709">
    <w:abstractNumId w:val="10"/>
  </w:num>
  <w:num w:numId="13" w16cid:durableId="1528985158">
    <w:abstractNumId w:val="13"/>
  </w:num>
  <w:num w:numId="14" w16cid:durableId="2090535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ACA"/>
    <w:rsid w:val="0001002C"/>
    <w:rsid w:val="000109CE"/>
    <w:rsid w:val="00011965"/>
    <w:rsid w:val="0001450F"/>
    <w:rsid w:val="000154ED"/>
    <w:rsid w:val="00016137"/>
    <w:rsid w:val="00016E1D"/>
    <w:rsid w:val="00021C67"/>
    <w:rsid w:val="00021CD6"/>
    <w:rsid w:val="00023871"/>
    <w:rsid w:val="000274D2"/>
    <w:rsid w:val="000301F0"/>
    <w:rsid w:val="00030557"/>
    <w:rsid w:val="00030701"/>
    <w:rsid w:val="00030F51"/>
    <w:rsid w:val="00032298"/>
    <w:rsid w:val="000343EB"/>
    <w:rsid w:val="00035A84"/>
    <w:rsid w:val="00040218"/>
    <w:rsid w:val="000402B6"/>
    <w:rsid w:val="00040CC9"/>
    <w:rsid w:val="00042329"/>
    <w:rsid w:val="000425ED"/>
    <w:rsid w:val="00044E68"/>
    <w:rsid w:val="00046011"/>
    <w:rsid w:val="00047AC1"/>
    <w:rsid w:val="000510FC"/>
    <w:rsid w:val="00051E86"/>
    <w:rsid w:val="00052349"/>
    <w:rsid w:val="00053A77"/>
    <w:rsid w:val="00053B58"/>
    <w:rsid w:val="0005410A"/>
    <w:rsid w:val="00054AFE"/>
    <w:rsid w:val="000575F9"/>
    <w:rsid w:val="000607F5"/>
    <w:rsid w:val="000611ED"/>
    <w:rsid w:val="000618FC"/>
    <w:rsid w:val="00062E85"/>
    <w:rsid w:val="0006396D"/>
    <w:rsid w:val="00063C31"/>
    <w:rsid w:val="00064CCE"/>
    <w:rsid w:val="000665F3"/>
    <w:rsid w:val="00067071"/>
    <w:rsid w:val="00067F67"/>
    <w:rsid w:val="00070757"/>
    <w:rsid w:val="00070B4E"/>
    <w:rsid w:val="0007374E"/>
    <w:rsid w:val="00074A12"/>
    <w:rsid w:val="00074C4A"/>
    <w:rsid w:val="000751A7"/>
    <w:rsid w:val="00075978"/>
    <w:rsid w:val="000760D3"/>
    <w:rsid w:val="00077AF9"/>
    <w:rsid w:val="000808F2"/>
    <w:rsid w:val="00080D10"/>
    <w:rsid w:val="00081241"/>
    <w:rsid w:val="000813FB"/>
    <w:rsid w:val="00081EF8"/>
    <w:rsid w:val="00082A37"/>
    <w:rsid w:val="00082E73"/>
    <w:rsid w:val="0008357F"/>
    <w:rsid w:val="0008406B"/>
    <w:rsid w:val="00085869"/>
    <w:rsid w:val="00085ABA"/>
    <w:rsid w:val="000925EE"/>
    <w:rsid w:val="0009345B"/>
    <w:rsid w:val="00096AB9"/>
    <w:rsid w:val="00096AD4"/>
    <w:rsid w:val="000A3FAD"/>
    <w:rsid w:val="000A47BE"/>
    <w:rsid w:val="000A5E4D"/>
    <w:rsid w:val="000B005C"/>
    <w:rsid w:val="000B2A74"/>
    <w:rsid w:val="000B2E86"/>
    <w:rsid w:val="000B31B9"/>
    <w:rsid w:val="000B55CE"/>
    <w:rsid w:val="000B5657"/>
    <w:rsid w:val="000B5D2F"/>
    <w:rsid w:val="000B6244"/>
    <w:rsid w:val="000B695A"/>
    <w:rsid w:val="000B72A8"/>
    <w:rsid w:val="000B746B"/>
    <w:rsid w:val="000C055E"/>
    <w:rsid w:val="000C151A"/>
    <w:rsid w:val="000C210A"/>
    <w:rsid w:val="000C27E5"/>
    <w:rsid w:val="000C3ACB"/>
    <w:rsid w:val="000C3B3A"/>
    <w:rsid w:val="000C56DD"/>
    <w:rsid w:val="000C680A"/>
    <w:rsid w:val="000C6A0C"/>
    <w:rsid w:val="000D10D2"/>
    <w:rsid w:val="000D1672"/>
    <w:rsid w:val="000D178A"/>
    <w:rsid w:val="000D43DF"/>
    <w:rsid w:val="000D572B"/>
    <w:rsid w:val="000D6C67"/>
    <w:rsid w:val="000E0FB6"/>
    <w:rsid w:val="000E1B84"/>
    <w:rsid w:val="000E2F62"/>
    <w:rsid w:val="000E318F"/>
    <w:rsid w:val="000E34B9"/>
    <w:rsid w:val="000E38ED"/>
    <w:rsid w:val="000E4668"/>
    <w:rsid w:val="000E5244"/>
    <w:rsid w:val="000E5875"/>
    <w:rsid w:val="000E7F24"/>
    <w:rsid w:val="000F00AA"/>
    <w:rsid w:val="000F03BE"/>
    <w:rsid w:val="000F1757"/>
    <w:rsid w:val="000F1E7D"/>
    <w:rsid w:val="000F225B"/>
    <w:rsid w:val="000F48E9"/>
    <w:rsid w:val="000F7F60"/>
    <w:rsid w:val="000F7FAF"/>
    <w:rsid w:val="00100501"/>
    <w:rsid w:val="0010226B"/>
    <w:rsid w:val="001027F2"/>
    <w:rsid w:val="00102F2C"/>
    <w:rsid w:val="0010465B"/>
    <w:rsid w:val="00105975"/>
    <w:rsid w:val="00105C2E"/>
    <w:rsid w:val="00107F44"/>
    <w:rsid w:val="0011116D"/>
    <w:rsid w:val="00111C0C"/>
    <w:rsid w:val="00111F4D"/>
    <w:rsid w:val="00112A28"/>
    <w:rsid w:val="00115230"/>
    <w:rsid w:val="00115B5F"/>
    <w:rsid w:val="001162B4"/>
    <w:rsid w:val="001171DE"/>
    <w:rsid w:val="001210D4"/>
    <w:rsid w:val="00122CBC"/>
    <w:rsid w:val="00124EA9"/>
    <w:rsid w:val="00126C65"/>
    <w:rsid w:val="00126D4A"/>
    <w:rsid w:val="00127F6F"/>
    <w:rsid w:val="001318EB"/>
    <w:rsid w:val="00131FCD"/>
    <w:rsid w:val="00132A8B"/>
    <w:rsid w:val="00132DA9"/>
    <w:rsid w:val="0013305B"/>
    <w:rsid w:val="0013318B"/>
    <w:rsid w:val="00133B99"/>
    <w:rsid w:val="001344F4"/>
    <w:rsid w:val="0013569C"/>
    <w:rsid w:val="00135987"/>
    <w:rsid w:val="00135A6A"/>
    <w:rsid w:val="0013695A"/>
    <w:rsid w:val="00140DF7"/>
    <w:rsid w:val="001423B7"/>
    <w:rsid w:val="001443BD"/>
    <w:rsid w:val="0014449A"/>
    <w:rsid w:val="00144A87"/>
    <w:rsid w:val="00146193"/>
    <w:rsid w:val="00146222"/>
    <w:rsid w:val="00147431"/>
    <w:rsid w:val="00151F60"/>
    <w:rsid w:val="0015206B"/>
    <w:rsid w:val="00152E4F"/>
    <w:rsid w:val="00154E9D"/>
    <w:rsid w:val="00155A4D"/>
    <w:rsid w:val="001577E9"/>
    <w:rsid w:val="0016138C"/>
    <w:rsid w:val="00161FC1"/>
    <w:rsid w:val="00162D60"/>
    <w:rsid w:val="001640D5"/>
    <w:rsid w:val="001644B9"/>
    <w:rsid w:val="0016588B"/>
    <w:rsid w:val="001659FB"/>
    <w:rsid w:val="00165EBE"/>
    <w:rsid w:val="001660C5"/>
    <w:rsid w:val="00171EA5"/>
    <w:rsid w:val="001721C9"/>
    <w:rsid w:val="00172C99"/>
    <w:rsid w:val="001731CE"/>
    <w:rsid w:val="00173330"/>
    <w:rsid w:val="00175C72"/>
    <w:rsid w:val="0017764D"/>
    <w:rsid w:val="00177AD6"/>
    <w:rsid w:val="00181B06"/>
    <w:rsid w:val="0018501C"/>
    <w:rsid w:val="00185167"/>
    <w:rsid w:val="00186228"/>
    <w:rsid w:val="00187985"/>
    <w:rsid w:val="00190A13"/>
    <w:rsid w:val="00192B3E"/>
    <w:rsid w:val="00193221"/>
    <w:rsid w:val="001962F0"/>
    <w:rsid w:val="0019635E"/>
    <w:rsid w:val="00196956"/>
    <w:rsid w:val="00197E9B"/>
    <w:rsid w:val="001A0AA7"/>
    <w:rsid w:val="001A26C0"/>
    <w:rsid w:val="001A3D77"/>
    <w:rsid w:val="001A62F7"/>
    <w:rsid w:val="001A7D44"/>
    <w:rsid w:val="001B1523"/>
    <w:rsid w:val="001B1DB0"/>
    <w:rsid w:val="001B4F5F"/>
    <w:rsid w:val="001B5B6F"/>
    <w:rsid w:val="001B771D"/>
    <w:rsid w:val="001B7C20"/>
    <w:rsid w:val="001C0B32"/>
    <w:rsid w:val="001C0BFD"/>
    <w:rsid w:val="001C158C"/>
    <w:rsid w:val="001C1924"/>
    <w:rsid w:val="001C238D"/>
    <w:rsid w:val="001C25C0"/>
    <w:rsid w:val="001C2D66"/>
    <w:rsid w:val="001C36F7"/>
    <w:rsid w:val="001C42D3"/>
    <w:rsid w:val="001C4BE1"/>
    <w:rsid w:val="001D629A"/>
    <w:rsid w:val="001D7ADF"/>
    <w:rsid w:val="001E0F71"/>
    <w:rsid w:val="001E10A8"/>
    <w:rsid w:val="001E1CF5"/>
    <w:rsid w:val="001E2B9B"/>
    <w:rsid w:val="001E3D73"/>
    <w:rsid w:val="001E4CCB"/>
    <w:rsid w:val="001E683F"/>
    <w:rsid w:val="001E6D05"/>
    <w:rsid w:val="001E73E8"/>
    <w:rsid w:val="001E7C28"/>
    <w:rsid w:val="001F0446"/>
    <w:rsid w:val="001F0E2A"/>
    <w:rsid w:val="001F1BDF"/>
    <w:rsid w:val="001F2CD0"/>
    <w:rsid w:val="001F35F8"/>
    <w:rsid w:val="001F52E0"/>
    <w:rsid w:val="001F590C"/>
    <w:rsid w:val="001F7110"/>
    <w:rsid w:val="001F7E96"/>
    <w:rsid w:val="002005F5"/>
    <w:rsid w:val="00202284"/>
    <w:rsid w:val="00203C40"/>
    <w:rsid w:val="00203E12"/>
    <w:rsid w:val="0020528D"/>
    <w:rsid w:val="0020543B"/>
    <w:rsid w:val="002056B6"/>
    <w:rsid w:val="00205A66"/>
    <w:rsid w:val="002063CF"/>
    <w:rsid w:val="00206613"/>
    <w:rsid w:val="002078F3"/>
    <w:rsid w:val="00207D40"/>
    <w:rsid w:val="00207DB6"/>
    <w:rsid w:val="0021158F"/>
    <w:rsid w:val="00212488"/>
    <w:rsid w:val="002129A6"/>
    <w:rsid w:val="00212EBD"/>
    <w:rsid w:val="00215DA7"/>
    <w:rsid w:val="00220628"/>
    <w:rsid w:val="00220669"/>
    <w:rsid w:val="002226D0"/>
    <w:rsid w:val="00222DDC"/>
    <w:rsid w:val="0022308F"/>
    <w:rsid w:val="002260C7"/>
    <w:rsid w:val="00226640"/>
    <w:rsid w:val="00226D23"/>
    <w:rsid w:val="002304D2"/>
    <w:rsid w:val="00230C4C"/>
    <w:rsid w:val="00232AFC"/>
    <w:rsid w:val="00233D04"/>
    <w:rsid w:val="00234474"/>
    <w:rsid w:val="00234ABD"/>
    <w:rsid w:val="00236491"/>
    <w:rsid w:val="00236C3B"/>
    <w:rsid w:val="00236E2A"/>
    <w:rsid w:val="00237F62"/>
    <w:rsid w:val="002402BB"/>
    <w:rsid w:val="00240307"/>
    <w:rsid w:val="002423C5"/>
    <w:rsid w:val="00243541"/>
    <w:rsid w:val="00243CEA"/>
    <w:rsid w:val="002455A1"/>
    <w:rsid w:val="0024586A"/>
    <w:rsid w:val="00245D18"/>
    <w:rsid w:val="00246466"/>
    <w:rsid w:val="00246BF4"/>
    <w:rsid w:val="002502E1"/>
    <w:rsid w:val="002518A2"/>
    <w:rsid w:val="002528B3"/>
    <w:rsid w:val="00256174"/>
    <w:rsid w:val="0025660C"/>
    <w:rsid w:val="00256F0C"/>
    <w:rsid w:val="00262A91"/>
    <w:rsid w:val="00262C05"/>
    <w:rsid w:val="002634FC"/>
    <w:rsid w:val="00264A77"/>
    <w:rsid w:val="00267470"/>
    <w:rsid w:val="00270BD6"/>
    <w:rsid w:val="002715AF"/>
    <w:rsid w:val="002757A6"/>
    <w:rsid w:val="00276B8D"/>
    <w:rsid w:val="002803C4"/>
    <w:rsid w:val="00281D14"/>
    <w:rsid w:val="00281F32"/>
    <w:rsid w:val="00282831"/>
    <w:rsid w:val="00282C13"/>
    <w:rsid w:val="00282D51"/>
    <w:rsid w:val="00282ED3"/>
    <w:rsid w:val="002833D8"/>
    <w:rsid w:val="00284CFC"/>
    <w:rsid w:val="0028565E"/>
    <w:rsid w:val="00285FD5"/>
    <w:rsid w:val="00286134"/>
    <w:rsid w:val="0028621A"/>
    <w:rsid w:val="00286BF6"/>
    <w:rsid w:val="00287194"/>
    <w:rsid w:val="0029377E"/>
    <w:rsid w:val="00295846"/>
    <w:rsid w:val="00295D74"/>
    <w:rsid w:val="002A0C98"/>
    <w:rsid w:val="002A0DF7"/>
    <w:rsid w:val="002A2975"/>
    <w:rsid w:val="002A3EDF"/>
    <w:rsid w:val="002A460D"/>
    <w:rsid w:val="002A49BC"/>
    <w:rsid w:val="002A5EE9"/>
    <w:rsid w:val="002A60E0"/>
    <w:rsid w:val="002A7FC7"/>
    <w:rsid w:val="002B04F8"/>
    <w:rsid w:val="002B06A0"/>
    <w:rsid w:val="002B2DBB"/>
    <w:rsid w:val="002B359D"/>
    <w:rsid w:val="002B3CE3"/>
    <w:rsid w:val="002B4111"/>
    <w:rsid w:val="002B54FD"/>
    <w:rsid w:val="002B6789"/>
    <w:rsid w:val="002B687A"/>
    <w:rsid w:val="002C1344"/>
    <w:rsid w:val="002C252E"/>
    <w:rsid w:val="002C3094"/>
    <w:rsid w:val="002C459B"/>
    <w:rsid w:val="002C4E37"/>
    <w:rsid w:val="002C5038"/>
    <w:rsid w:val="002C54F5"/>
    <w:rsid w:val="002C6334"/>
    <w:rsid w:val="002C669E"/>
    <w:rsid w:val="002C6773"/>
    <w:rsid w:val="002D07E8"/>
    <w:rsid w:val="002D269A"/>
    <w:rsid w:val="002D292F"/>
    <w:rsid w:val="002D2A3D"/>
    <w:rsid w:val="002D3885"/>
    <w:rsid w:val="002D43BB"/>
    <w:rsid w:val="002D54A9"/>
    <w:rsid w:val="002D5D1D"/>
    <w:rsid w:val="002D6861"/>
    <w:rsid w:val="002D6EFD"/>
    <w:rsid w:val="002D744F"/>
    <w:rsid w:val="002D74CF"/>
    <w:rsid w:val="002E0B17"/>
    <w:rsid w:val="002E199E"/>
    <w:rsid w:val="002E26B4"/>
    <w:rsid w:val="002E350F"/>
    <w:rsid w:val="002E4FFB"/>
    <w:rsid w:val="002E788F"/>
    <w:rsid w:val="002E7DED"/>
    <w:rsid w:val="002F1024"/>
    <w:rsid w:val="002F1535"/>
    <w:rsid w:val="002F20D5"/>
    <w:rsid w:val="002F3605"/>
    <w:rsid w:val="002F4F41"/>
    <w:rsid w:val="002F7E11"/>
    <w:rsid w:val="00300105"/>
    <w:rsid w:val="00302CF9"/>
    <w:rsid w:val="00304087"/>
    <w:rsid w:val="003050C2"/>
    <w:rsid w:val="003057B1"/>
    <w:rsid w:val="003062AD"/>
    <w:rsid w:val="00310ACD"/>
    <w:rsid w:val="00311CF7"/>
    <w:rsid w:val="00311F28"/>
    <w:rsid w:val="00312834"/>
    <w:rsid w:val="0031379F"/>
    <w:rsid w:val="0031621E"/>
    <w:rsid w:val="00316A16"/>
    <w:rsid w:val="00320A26"/>
    <w:rsid w:val="00321174"/>
    <w:rsid w:val="00321344"/>
    <w:rsid w:val="00325064"/>
    <w:rsid w:val="00325E5B"/>
    <w:rsid w:val="00325EC9"/>
    <w:rsid w:val="00326C35"/>
    <w:rsid w:val="003302F3"/>
    <w:rsid w:val="00334494"/>
    <w:rsid w:val="0033451C"/>
    <w:rsid w:val="00334CB3"/>
    <w:rsid w:val="00336854"/>
    <w:rsid w:val="0033769B"/>
    <w:rsid w:val="00337927"/>
    <w:rsid w:val="0034015C"/>
    <w:rsid w:val="003408A0"/>
    <w:rsid w:val="00341DF2"/>
    <w:rsid w:val="003425B2"/>
    <w:rsid w:val="003442F4"/>
    <w:rsid w:val="00345C5D"/>
    <w:rsid w:val="00345C66"/>
    <w:rsid w:val="003474F2"/>
    <w:rsid w:val="0034797F"/>
    <w:rsid w:val="003505C4"/>
    <w:rsid w:val="003509CB"/>
    <w:rsid w:val="00350CB4"/>
    <w:rsid w:val="00351DF1"/>
    <w:rsid w:val="00352EFB"/>
    <w:rsid w:val="00353705"/>
    <w:rsid w:val="0035431A"/>
    <w:rsid w:val="0035457D"/>
    <w:rsid w:val="003562E8"/>
    <w:rsid w:val="0036075A"/>
    <w:rsid w:val="00360922"/>
    <w:rsid w:val="0036095B"/>
    <w:rsid w:val="00362057"/>
    <w:rsid w:val="00362F56"/>
    <w:rsid w:val="0036357D"/>
    <w:rsid w:val="003649BC"/>
    <w:rsid w:val="00364F7E"/>
    <w:rsid w:val="003653D5"/>
    <w:rsid w:val="00365E44"/>
    <w:rsid w:val="003662B1"/>
    <w:rsid w:val="003669AC"/>
    <w:rsid w:val="0036708B"/>
    <w:rsid w:val="0036791B"/>
    <w:rsid w:val="00367AA1"/>
    <w:rsid w:val="00370A5B"/>
    <w:rsid w:val="00370CF7"/>
    <w:rsid w:val="00372E36"/>
    <w:rsid w:val="00372E5F"/>
    <w:rsid w:val="003753E7"/>
    <w:rsid w:val="00375F7D"/>
    <w:rsid w:val="00376EE9"/>
    <w:rsid w:val="00376FFC"/>
    <w:rsid w:val="003770E6"/>
    <w:rsid w:val="00377CA7"/>
    <w:rsid w:val="00377CBB"/>
    <w:rsid w:val="003811A5"/>
    <w:rsid w:val="00381BDA"/>
    <w:rsid w:val="00382112"/>
    <w:rsid w:val="00384F62"/>
    <w:rsid w:val="00385355"/>
    <w:rsid w:val="00385438"/>
    <w:rsid w:val="003858E5"/>
    <w:rsid w:val="0038750A"/>
    <w:rsid w:val="003877B6"/>
    <w:rsid w:val="0039036A"/>
    <w:rsid w:val="00391539"/>
    <w:rsid w:val="00391A5F"/>
    <w:rsid w:val="00393887"/>
    <w:rsid w:val="00394C6B"/>
    <w:rsid w:val="003957E0"/>
    <w:rsid w:val="00397EE6"/>
    <w:rsid w:val="003A066C"/>
    <w:rsid w:val="003A3FD5"/>
    <w:rsid w:val="003A47CA"/>
    <w:rsid w:val="003A4E2E"/>
    <w:rsid w:val="003A4E62"/>
    <w:rsid w:val="003A5A6A"/>
    <w:rsid w:val="003B1069"/>
    <w:rsid w:val="003B38CC"/>
    <w:rsid w:val="003B390A"/>
    <w:rsid w:val="003B4E3A"/>
    <w:rsid w:val="003B5E62"/>
    <w:rsid w:val="003C0C4A"/>
    <w:rsid w:val="003C138E"/>
    <w:rsid w:val="003C15DE"/>
    <w:rsid w:val="003C1730"/>
    <w:rsid w:val="003C2889"/>
    <w:rsid w:val="003C342D"/>
    <w:rsid w:val="003C42C5"/>
    <w:rsid w:val="003C4C48"/>
    <w:rsid w:val="003C4EB2"/>
    <w:rsid w:val="003C52EC"/>
    <w:rsid w:val="003D3968"/>
    <w:rsid w:val="003D42AF"/>
    <w:rsid w:val="003D48E4"/>
    <w:rsid w:val="003D4A14"/>
    <w:rsid w:val="003D5651"/>
    <w:rsid w:val="003D5CB2"/>
    <w:rsid w:val="003E0047"/>
    <w:rsid w:val="003E031D"/>
    <w:rsid w:val="003F1524"/>
    <w:rsid w:val="003F1AF3"/>
    <w:rsid w:val="003F2688"/>
    <w:rsid w:val="003F4D8D"/>
    <w:rsid w:val="003F4EE7"/>
    <w:rsid w:val="003F5C72"/>
    <w:rsid w:val="00401508"/>
    <w:rsid w:val="00401688"/>
    <w:rsid w:val="0040386D"/>
    <w:rsid w:val="00405581"/>
    <w:rsid w:val="00407909"/>
    <w:rsid w:val="00410551"/>
    <w:rsid w:val="00412237"/>
    <w:rsid w:val="004137C0"/>
    <w:rsid w:val="004138F3"/>
    <w:rsid w:val="004174D6"/>
    <w:rsid w:val="00420F61"/>
    <w:rsid w:val="00421F20"/>
    <w:rsid w:val="004220F5"/>
    <w:rsid w:val="00424090"/>
    <w:rsid w:val="00425755"/>
    <w:rsid w:val="00430D4E"/>
    <w:rsid w:val="004313E7"/>
    <w:rsid w:val="00432B8F"/>
    <w:rsid w:val="004339B2"/>
    <w:rsid w:val="00434CC6"/>
    <w:rsid w:val="00434DCD"/>
    <w:rsid w:val="00436D52"/>
    <w:rsid w:val="004375F6"/>
    <w:rsid w:val="00441A3A"/>
    <w:rsid w:val="00442AD8"/>
    <w:rsid w:val="00444A70"/>
    <w:rsid w:val="0044573E"/>
    <w:rsid w:val="0044744D"/>
    <w:rsid w:val="0044763B"/>
    <w:rsid w:val="00452696"/>
    <w:rsid w:val="00454A69"/>
    <w:rsid w:val="0045600B"/>
    <w:rsid w:val="00456A53"/>
    <w:rsid w:val="004571D1"/>
    <w:rsid w:val="004614F7"/>
    <w:rsid w:val="0046262B"/>
    <w:rsid w:val="0046266D"/>
    <w:rsid w:val="004629B3"/>
    <w:rsid w:val="00462F27"/>
    <w:rsid w:val="0046376E"/>
    <w:rsid w:val="004640B1"/>
    <w:rsid w:val="0046690F"/>
    <w:rsid w:val="00466B0F"/>
    <w:rsid w:val="00467537"/>
    <w:rsid w:val="00467ABE"/>
    <w:rsid w:val="00470E3B"/>
    <w:rsid w:val="004719AC"/>
    <w:rsid w:val="00472FEC"/>
    <w:rsid w:val="004753EC"/>
    <w:rsid w:val="00476825"/>
    <w:rsid w:val="00477F71"/>
    <w:rsid w:val="004811D8"/>
    <w:rsid w:val="00481CC4"/>
    <w:rsid w:val="00482EFE"/>
    <w:rsid w:val="00483F75"/>
    <w:rsid w:val="00484A8E"/>
    <w:rsid w:val="004858E1"/>
    <w:rsid w:val="004858F4"/>
    <w:rsid w:val="004864A1"/>
    <w:rsid w:val="00490A03"/>
    <w:rsid w:val="00492B0A"/>
    <w:rsid w:val="00493327"/>
    <w:rsid w:val="0049382E"/>
    <w:rsid w:val="004947F2"/>
    <w:rsid w:val="00494848"/>
    <w:rsid w:val="00494DBE"/>
    <w:rsid w:val="0049579A"/>
    <w:rsid w:val="00495CE6"/>
    <w:rsid w:val="004968C3"/>
    <w:rsid w:val="004969BA"/>
    <w:rsid w:val="00497E50"/>
    <w:rsid w:val="004A003F"/>
    <w:rsid w:val="004A144D"/>
    <w:rsid w:val="004A1A3F"/>
    <w:rsid w:val="004A1D27"/>
    <w:rsid w:val="004A323C"/>
    <w:rsid w:val="004B0449"/>
    <w:rsid w:val="004B0801"/>
    <w:rsid w:val="004B1117"/>
    <w:rsid w:val="004B1464"/>
    <w:rsid w:val="004B1A6B"/>
    <w:rsid w:val="004B54E8"/>
    <w:rsid w:val="004B7CCC"/>
    <w:rsid w:val="004B7E18"/>
    <w:rsid w:val="004C0138"/>
    <w:rsid w:val="004C034F"/>
    <w:rsid w:val="004C12E8"/>
    <w:rsid w:val="004C1578"/>
    <w:rsid w:val="004C1871"/>
    <w:rsid w:val="004C18DD"/>
    <w:rsid w:val="004C2B18"/>
    <w:rsid w:val="004C3049"/>
    <w:rsid w:val="004C33BA"/>
    <w:rsid w:val="004C37B4"/>
    <w:rsid w:val="004C4FEB"/>
    <w:rsid w:val="004C5AF1"/>
    <w:rsid w:val="004C5EEF"/>
    <w:rsid w:val="004C6229"/>
    <w:rsid w:val="004C6B79"/>
    <w:rsid w:val="004C6EA2"/>
    <w:rsid w:val="004C711E"/>
    <w:rsid w:val="004C7345"/>
    <w:rsid w:val="004D0526"/>
    <w:rsid w:val="004D059B"/>
    <w:rsid w:val="004D0E64"/>
    <w:rsid w:val="004D2784"/>
    <w:rsid w:val="004D48A8"/>
    <w:rsid w:val="004D4CB6"/>
    <w:rsid w:val="004D4DCB"/>
    <w:rsid w:val="004D5A57"/>
    <w:rsid w:val="004D5E40"/>
    <w:rsid w:val="004E0907"/>
    <w:rsid w:val="004E1579"/>
    <w:rsid w:val="004E2650"/>
    <w:rsid w:val="004E3341"/>
    <w:rsid w:val="004E517D"/>
    <w:rsid w:val="004E768A"/>
    <w:rsid w:val="004E77CD"/>
    <w:rsid w:val="004F10C1"/>
    <w:rsid w:val="004F25C7"/>
    <w:rsid w:val="004F2802"/>
    <w:rsid w:val="004F2CFC"/>
    <w:rsid w:val="004F5ACD"/>
    <w:rsid w:val="004F5AD9"/>
    <w:rsid w:val="004F7F43"/>
    <w:rsid w:val="00501A50"/>
    <w:rsid w:val="00501D3D"/>
    <w:rsid w:val="00501F2F"/>
    <w:rsid w:val="00502E62"/>
    <w:rsid w:val="00503B4B"/>
    <w:rsid w:val="0050484D"/>
    <w:rsid w:val="00504B47"/>
    <w:rsid w:val="00505B81"/>
    <w:rsid w:val="00506B8A"/>
    <w:rsid w:val="00511B95"/>
    <w:rsid w:val="0051248E"/>
    <w:rsid w:val="0052021B"/>
    <w:rsid w:val="0052212B"/>
    <w:rsid w:val="005230C7"/>
    <w:rsid w:val="005236AE"/>
    <w:rsid w:val="00523733"/>
    <w:rsid w:val="00525C13"/>
    <w:rsid w:val="005266EA"/>
    <w:rsid w:val="0053184C"/>
    <w:rsid w:val="005326DE"/>
    <w:rsid w:val="005337CE"/>
    <w:rsid w:val="00534344"/>
    <w:rsid w:val="00534ADD"/>
    <w:rsid w:val="00534B46"/>
    <w:rsid w:val="00536F9A"/>
    <w:rsid w:val="00537133"/>
    <w:rsid w:val="00537B99"/>
    <w:rsid w:val="00540358"/>
    <w:rsid w:val="00540514"/>
    <w:rsid w:val="00540D47"/>
    <w:rsid w:val="005415B1"/>
    <w:rsid w:val="00542578"/>
    <w:rsid w:val="005428D7"/>
    <w:rsid w:val="00542D43"/>
    <w:rsid w:val="005463C3"/>
    <w:rsid w:val="00546E89"/>
    <w:rsid w:val="005507DE"/>
    <w:rsid w:val="00550864"/>
    <w:rsid w:val="00551D6C"/>
    <w:rsid w:val="005535DF"/>
    <w:rsid w:val="0055571E"/>
    <w:rsid w:val="0055642B"/>
    <w:rsid w:val="00556F67"/>
    <w:rsid w:val="00557F46"/>
    <w:rsid w:val="005617FD"/>
    <w:rsid w:val="005652E8"/>
    <w:rsid w:val="0057376D"/>
    <w:rsid w:val="00574A1B"/>
    <w:rsid w:val="00575196"/>
    <w:rsid w:val="00575F0B"/>
    <w:rsid w:val="005761BA"/>
    <w:rsid w:val="0057667C"/>
    <w:rsid w:val="00576BDA"/>
    <w:rsid w:val="0057796B"/>
    <w:rsid w:val="0058042D"/>
    <w:rsid w:val="005809D2"/>
    <w:rsid w:val="00581275"/>
    <w:rsid w:val="005826DA"/>
    <w:rsid w:val="005833F0"/>
    <w:rsid w:val="00583B3C"/>
    <w:rsid w:val="005848BF"/>
    <w:rsid w:val="00586280"/>
    <w:rsid w:val="00586609"/>
    <w:rsid w:val="005867B3"/>
    <w:rsid w:val="005869CE"/>
    <w:rsid w:val="00586CAF"/>
    <w:rsid w:val="005873E9"/>
    <w:rsid w:val="0059064C"/>
    <w:rsid w:val="00591180"/>
    <w:rsid w:val="005919DF"/>
    <w:rsid w:val="00591B6F"/>
    <w:rsid w:val="00596518"/>
    <w:rsid w:val="0059722C"/>
    <w:rsid w:val="00597D07"/>
    <w:rsid w:val="005A0D93"/>
    <w:rsid w:val="005A1018"/>
    <w:rsid w:val="005A10E2"/>
    <w:rsid w:val="005A16E6"/>
    <w:rsid w:val="005A2CCC"/>
    <w:rsid w:val="005A30D7"/>
    <w:rsid w:val="005A35FD"/>
    <w:rsid w:val="005A3846"/>
    <w:rsid w:val="005A4685"/>
    <w:rsid w:val="005A63CE"/>
    <w:rsid w:val="005A7E97"/>
    <w:rsid w:val="005B2CD2"/>
    <w:rsid w:val="005B3CEC"/>
    <w:rsid w:val="005B5070"/>
    <w:rsid w:val="005B5778"/>
    <w:rsid w:val="005B5999"/>
    <w:rsid w:val="005B6A58"/>
    <w:rsid w:val="005B7451"/>
    <w:rsid w:val="005C12EA"/>
    <w:rsid w:val="005C4A5B"/>
    <w:rsid w:val="005C57F0"/>
    <w:rsid w:val="005C58DB"/>
    <w:rsid w:val="005C6C1F"/>
    <w:rsid w:val="005C7112"/>
    <w:rsid w:val="005D0561"/>
    <w:rsid w:val="005D0AD9"/>
    <w:rsid w:val="005D1A67"/>
    <w:rsid w:val="005D22F6"/>
    <w:rsid w:val="005D3AAB"/>
    <w:rsid w:val="005D5FA0"/>
    <w:rsid w:val="005D68AA"/>
    <w:rsid w:val="005E0C30"/>
    <w:rsid w:val="005E0D58"/>
    <w:rsid w:val="005E134A"/>
    <w:rsid w:val="005E3EAB"/>
    <w:rsid w:val="005E3FBB"/>
    <w:rsid w:val="005E4244"/>
    <w:rsid w:val="005E56CD"/>
    <w:rsid w:val="005E69D9"/>
    <w:rsid w:val="005F2035"/>
    <w:rsid w:val="005F27F4"/>
    <w:rsid w:val="005F3239"/>
    <w:rsid w:val="005F3E28"/>
    <w:rsid w:val="005F5DAF"/>
    <w:rsid w:val="005F6567"/>
    <w:rsid w:val="005F7A8A"/>
    <w:rsid w:val="005F7FAB"/>
    <w:rsid w:val="00600807"/>
    <w:rsid w:val="00600A5E"/>
    <w:rsid w:val="00600ACF"/>
    <w:rsid w:val="00601ED3"/>
    <w:rsid w:val="006034EA"/>
    <w:rsid w:val="00603591"/>
    <w:rsid w:val="00603882"/>
    <w:rsid w:val="00604D69"/>
    <w:rsid w:val="00605CEB"/>
    <w:rsid w:val="00607094"/>
    <w:rsid w:val="00607256"/>
    <w:rsid w:val="0060790C"/>
    <w:rsid w:val="006144B1"/>
    <w:rsid w:val="006177FF"/>
    <w:rsid w:val="0062139D"/>
    <w:rsid w:val="006265FD"/>
    <w:rsid w:val="0063031C"/>
    <w:rsid w:val="00630465"/>
    <w:rsid w:val="00631F44"/>
    <w:rsid w:val="006335F1"/>
    <w:rsid w:val="006345B6"/>
    <w:rsid w:val="00635616"/>
    <w:rsid w:val="00635712"/>
    <w:rsid w:val="006368FF"/>
    <w:rsid w:val="00637394"/>
    <w:rsid w:val="0064107F"/>
    <w:rsid w:val="006424E4"/>
    <w:rsid w:val="00643D8A"/>
    <w:rsid w:val="00645A5C"/>
    <w:rsid w:val="00646C33"/>
    <w:rsid w:val="00650299"/>
    <w:rsid w:val="006518C9"/>
    <w:rsid w:val="00651FEA"/>
    <w:rsid w:val="00652229"/>
    <w:rsid w:val="00652793"/>
    <w:rsid w:val="00656513"/>
    <w:rsid w:val="00657233"/>
    <w:rsid w:val="00657D57"/>
    <w:rsid w:val="006614FF"/>
    <w:rsid w:val="0066187E"/>
    <w:rsid w:val="006626CA"/>
    <w:rsid w:val="00663487"/>
    <w:rsid w:val="00663562"/>
    <w:rsid w:val="00663F97"/>
    <w:rsid w:val="00664463"/>
    <w:rsid w:val="006655D3"/>
    <w:rsid w:val="00671877"/>
    <w:rsid w:val="00672382"/>
    <w:rsid w:val="00676CCD"/>
    <w:rsid w:val="00677016"/>
    <w:rsid w:val="00681188"/>
    <w:rsid w:val="00681257"/>
    <w:rsid w:val="006812CF"/>
    <w:rsid w:val="00681524"/>
    <w:rsid w:val="00682643"/>
    <w:rsid w:val="00682EB9"/>
    <w:rsid w:val="0068441A"/>
    <w:rsid w:val="00684572"/>
    <w:rsid w:val="00684D83"/>
    <w:rsid w:val="006903BB"/>
    <w:rsid w:val="00690B19"/>
    <w:rsid w:val="00691383"/>
    <w:rsid w:val="00691936"/>
    <w:rsid w:val="00693358"/>
    <w:rsid w:val="00693814"/>
    <w:rsid w:val="00694C6A"/>
    <w:rsid w:val="00696305"/>
    <w:rsid w:val="006A0A3C"/>
    <w:rsid w:val="006A0C7B"/>
    <w:rsid w:val="006A0DD4"/>
    <w:rsid w:val="006A17C9"/>
    <w:rsid w:val="006A194C"/>
    <w:rsid w:val="006A59E9"/>
    <w:rsid w:val="006A79F0"/>
    <w:rsid w:val="006A7BBD"/>
    <w:rsid w:val="006B0142"/>
    <w:rsid w:val="006B1987"/>
    <w:rsid w:val="006B2561"/>
    <w:rsid w:val="006B3442"/>
    <w:rsid w:val="006B419E"/>
    <w:rsid w:val="006B47EE"/>
    <w:rsid w:val="006B499F"/>
    <w:rsid w:val="006B5105"/>
    <w:rsid w:val="006B5E98"/>
    <w:rsid w:val="006B6688"/>
    <w:rsid w:val="006B67BA"/>
    <w:rsid w:val="006C266D"/>
    <w:rsid w:val="006C33BE"/>
    <w:rsid w:val="006C5B53"/>
    <w:rsid w:val="006C7E78"/>
    <w:rsid w:val="006D098F"/>
    <w:rsid w:val="006D20E3"/>
    <w:rsid w:val="006D3FF3"/>
    <w:rsid w:val="006D4996"/>
    <w:rsid w:val="006D4A01"/>
    <w:rsid w:val="006D535B"/>
    <w:rsid w:val="006D54AB"/>
    <w:rsid w:val="006D583A"/>
    <w:rsid w:val="006D5EEF"/>
    <w:rsid w:val="006D5FC6"/>
    <w:rsid w:val="006E1FA9"/>
    <w:rsid w:val="006E3006"/>
    <w:rsid w:val="006E5032"/>
    <w:rsid w:val="006E5721"/>
    <w:rsid w:val="006E5BDA"/>
    <w:rsid w:val="006F056C"/>
    <w:rsid w:val="006F0FC7"/>
    <w:rsid w:val="006F1D28"/>
    <w:rsid w:val="006F2858"/>
    <w:rsid w:val="006F39A9"/>
    <w:rsid w:val="006F4119"/>
    <w:rsid w:val="006F643F"/>
    <w:rsid w:val="006F670F"/>
    <w:rsid w:val="006F77F3"/>
    <w:rsid w:val="00701009"/>
    <w:rsid w:val="007010EE"/>
    <w:rsid w:val="00701DCE"/>
    <w:rsid w:val="007023DE"/>
    <w:rsid w:val="00702921"/>
    <w:rsid w:val="0070321A"/>
    <w:rsid w:val="00703272"/>
    <w:rsid w:val="00705C52"/>
    <w:rsid w:val="0070733C"/>
    <w:rsid w:val="00710C5D"/>
    <w:rsid w:val="0071348C"/>
    <w:rsid w:val="00715861"/>
    <w:rsid w:val="00717220"/>
    <w:rsid w:val="00717273"/>
    <w:rsid w:val="00720FD4"/>
    <w:rsid w:val="0072189C"/>
    <w:rsid w:val="007228B5"/>
    <w:rsid w:val="00724AF2"/>
    <w:rsid w:val="00730761"/>
    <w:rsid w:val="0073096C"/>
    <w:rsid w:val="0073100D"/>
    <w:rsid w:val="00731115"/>
    <w:rsid w:val="00732827"/>
    <w:rsid w:val="00732F35"/>
    <w:rsid w:val="00733429"/>
    <w:rsid w:val="00733A46"/>
    <w:rsid w:val="00733B8E"/>
    <w:rsid w:val="00734811"/>
    <w:rsid w:val="00735578"/>
    <w:rsid w:val="00735E2D"/>
    <w:rsid w:val="00740F46"/>
    <w:rsid w:val="007419C8"/>
    <w:rsid w:val="00741E77"/>
    <w:rsid w:val="00742398"/>
    <w:rsid w:val="00742509"/>
    <w:rsid w:val="007432A9"/>
    <w:rsid w:val="0074371C"/>
    <w:rsid w:val="00745104"/>
    <w:rsid w:val="00746B19"/>
    <w:rsid w:val="007507B5"/>
    <w:rsid w:val="0075091D"/>
    <w:rsid w:val="00751F7C"/>
    <w:rsid w:val="007524A0"/>
    <w:rsid w:val="00753A24"/>
    <w:rsid w:val="00753FAB"/>
    <w:rsid w:val="0075430D"/>
    <w:rsid w:val="007560B0"/>
    <w:rsid w:val="00767F2F"/>
    <w:rsid w:val="0077096B"/>
    <w:rsid w:val="007709ED"/>
    <w:rsid w:val="00772010"/>
    <w:rsid w:val="00772188"/>
    <w:rsid w:val="0077222A"/>
    <w:rsid w:val="00772B11"/>
    <w:rsid w:val="00774C85"/>
    <w:rsid w:val="0077567F"/>
    <w:rsid w:val="007813D0"/>
    <w:rsid w:val="0078269B"/>
    <w:rsid w:val="00782BC9"/>
    <w:rsid w:val="007845AC"/>
    <w:rsid w:val="00784F3F"/>
    <w:rsid w:val="00785248"/>
    <w:rsid w:val="00785993"/>
    <w:rsid w:val="007859F0"/>
    <w:rsid w:val="007859F2"/>
    <w:rsid w:val="00785E5A"/>
    <w:rsid w:val="007866E2"/>
    <w:rsid w:val="007868C7"/>
    <w:rsid w:val="00786BA3"/>
    <w:rsid w:val="00790C70"/>
    <w:rsid w:val="00791B1A"/>
    <w:rsid w:val="0079202F"/>
    <w:rsid w:val="00792731"/>
    <w:rsid w:val="007934C3"/>
    <w:rsid w:val="00793A4C"/>
    <w:rsid w:val="00794903"/>
    <w:rsid w:val="00795AF2"/>
    <w:rsid w:val="00795E4F"/>
    <w:rsid w:val="007A09FC"/>
    <w:rsid w:val="007A22C8"/>
    <w:rsid w:val="007A2AAD"/>
    <w:rsid w:val="007A4021"/>
    <w:rsid w:val="007A436F"/>
    <w:rsid w:val="007A4432"/>
    <w:rsid w:val="007A62AE"/>
    <w:rsid w:val="007A68B3"/>
    <w:rsid w:val="007A784E"/>
    <w:rsid w:val="007A7855"/>
    <w:rsid w:val="007A7E31"/>
    <w:rsid w:val="007B0B16"/>
    <w:rsid w:val="007B246A"/>
    <w:rsid w:val="007B2DAD"/>
    <w:rsid w:val="007B33AF"/>
    <w:rsid w:val="007B3805"/>
    <w:rsid w:val="007B4939"/>
    <w:rsid w:val="007B499C"/>
    <w:rsid w:val="007B4A44"/>
    <w:rsid w:val="007B4D4B"/>
    <w:rsid w:val="007B58C6"/>
    <w:rsid w:val="007B6261"/>
    <w:rsid w:val="007B68D2"/>
    <w:rsid w:val="007C0646"/>
    <w:rsid w:val="007C1ACE"/>
    <w:rsid w:val="007C1E9D"/>
    <w:rsid w:val="007C27F9"/>
    <w:rsid w:val="007C3627"/>
    <w:rsid w:val="007C37C5"/>
    <w:rsid w:val="007C3AE3"/>
    <w:rsid w:val="007C3CC1"/>
    <w:rsid w:val="007D0000"/>
    <w:rsid w:val="007D1B30"/>
    <w:rsid w:val="007D24C3"/>
    <w:rsid w:val="007D2A02"/>
    <w:rsid w:val="007D2E7E"/>
    <w:rsid w:val="007D51E6"/>
    <w:rsid w:val="007D620F"/>
    <w:rsid w:val="007D62A4"/>
    <w:rsid w:val="007E1736"/>
    <w:rsid w:val="007E2079"/>
    <w:rsid w:val="007E2887"/>
    <w:rsid w:val="007E6EA1"/>
    <w:rsid w:val="007E7520"/>
    <w:rsid w:val="007E7E69"/>
    <w:rsid w:val="007E7F63"/>
    <w:rsid w:val="007F023C"/>
    <w:rsid w:val="007F0F63"/>
    <w:rsid w:val="007F2261"/>
    <w:rsid w:val="007F2761"/>
    <w:rsid w:val="007F2B1E"/>
    <w:rsid w:val="007F4590"/>
    <w:rsid w:val="007F470F"/>
    <w:rsid w:val="007F567B"/>
    <w:rsid w:val="007F62B4"/>
    <w:rsid w:val="007F6554"/>
    <w:rsid w:val="007F7DF9"/>
    <w:rsid w:val="00801517"/>
    <w:rsid w:val="008015F4"/>
    <w:rsid w:val="00801BDE"/>
    <w:rsid w:val="008021B2"/>
    <w:rsid w:val="00805954"/>
    <w:rsid w:val="0080756B"/>
    <w:rsid w:val="00810928"/>
    <w:rsid w:val="00813492"/>
    <w:rsid w:val="00813EC6"/>
    <w:rsid w:val="0081491E"/>
    <w:rsid w:val="00817895"/>
    <w:rsid w:val="00817AE8"/>
    <w:rsid w:val="00817DE8"/>
    <w:rsid w:val="008229F5"/>
    <w:rsid w:val="008267E8"/>
    <w:rsid w:val="0082699A"/>
    <w:rsid w:val="00827F2A"/>
    <w:rsid w:val="00830FA7"/>
    <w:rsid w:val="00832366"/>
    <w:rsid w:val="00832633"/>
    <w:rsid w:val="00833CEB"/>
    <w:rsid w:val="00836298"/>
    <w:rsid w:val="0083710E"/>
    <w:rsid w:val="008372D2"/>
    <w:rsid w:val="008377BC"/>
    <w:rsid w:val="0084165C"/>
    <w:rsid w:val="00842E6F"/>
    <w:rsid w:val="00844A51"/>
    <w:rsid w:val="00844C17"/>
    <w:rsid w:val="00846017"/>
    <w:rsid w:val="00847705"/>
    <w:rsid w:val="00847726"/>
    <w:rsid w:val="00851593"/>
    <w:rsid w:val="00851CB1"/>
    <w:rsid w:val="00851EA1"/>
    <w:rsid w:val="00852511"/>
    <w:rsid w:val="00852F56"/>
    <w:rsid w:val="0085429D"/>
    <w:rsid w:val="00855CA4"/>
    <w:rsid w:val="0085729F"/>
    <w:rsid w:val="00857408"/>
    <w:rsid w:val="008578A9"/>
    <w:rsid w:val="008578E4"/>
    <w:rsid w:val="00857B1D"/>
    <w:rsid w:val="0086072A"/>
    <w:rsid w:val="0086088F"/>
    <w:rsid w:val="008614F1"/>
    <w:rsid w:val="00861551"/>
    <w:rsid w:val="008619A8"/>
    <w:rsid w:val="00861DEE"/>
    <w:rsid w:val="008625C6"/>
    <w:rsid w:val="008639B3"/>
    <w:rsid w:val="00863C1A"/>
    <w:rsid w:val="0086470F"/>
    <w:rsid w:val="00864D86"/>
    <w:rsid w:val="00865882"/>
    <w:rsid w:val="00866CDD"/>
    <w:rsid w:val="008712FE"/>
    <w:rsid w:val="0087142D"/>
    <w:rsid w:val="00872928"/>
    <w:rsid w:val="00873416"/>
    <w:rsid w:val="00873956"/>
    <w:rsid w:val="00873F29"/>
    <w:rsid w:val="00874757"/>
    <w:rsid w:val="00877800"/>
    <w:rsid w:val="00880333"/>
    <w:rsid w:val="00880E72"/>
    <w:rsid w:val="008825EE"/>
    <w:rsid w:val="008827AC"/>
    <w:rsid w:val="00883396"/>
    <w:rsid w:val="00883B3B"/>
    <w:rsid w:val="00883CC0"/>
    <w:rsid w:val="008842CA"/>
    <w:rsid w:val="0088596E"/>
    <w:rsid w:val="00886C08"/>
    <w:rsid w:val="00886C54"/>
    <w:rsid w:val="00886C71"/>
    <w:rsid w:val="008870ED"/>
    <w:rsid w:val="008877FC"/>
    <w:rsid w:val="00890C88"/>
    <w:rsid w:val="008911B4"/>
    <w:rsid w:val="00893C31"/>
    <w:rsid w:val="008965A7"/>
    <w:rsid w:val="0089796A"/>
    <w:rsid w:val="008A2375"/>
    <w:rsid w:val="008A40F7"/>
    <w:rsid w:val="008A54B6"/>
    <w:rsid w:val="008A56A0"/>
    <w:rsid w:val="008B0407"/>
    <w:rsid w:val="008B119F"/>
    <w:rsid w:val="008B251E"/>
    <w:rsid w:val="008B4833"/>
    <w:rsid w:val="008B4F8B"/>
    <w:rsid w:val="008B73F3"/>
    <w:rsid w:val="008C02E6"/>
    <w:rsid w:val="008C3230"/>
    <w:rsid w:val="008C5181"/>
    <w:rsid w:val="008C5888"/>
    <w:rsid w:val="008C6041"/>
    <w:rsid w:val="008C6D03"/>
    <w:rsid w:val="008C74E3"/>
    <w:rsid w:val="008D34A4"/>
    <w:rsid w:val="008D35A2"/>
    <w:rsid w:val="008D4217"/>
    <w:rsid w:val="008D43B6"/>
    <w:rsid w:val="008D6264"/>
    <w:rsid w:val="008D693B"/>
    <w:rsid w:val="008D76C5"/>
    <w:rsid w:val="008E0A04"/>
    <w:rsid w:val="008E0AFA"/>
    <w:rsid w:val="008E2A5E"/>
    <w:rsid w:val="008E3CBE"/>
    <w:rsid w:val="008E5D13"/>
    <w:rsid w:val="008E709A"/>
    <w:rsid w:val="008E72C0"/>
    <w:rsid w:val="008E75D3"/>
    <w:rsid w:val="008E7BE6"/>
    <w:rsid w:val="008F02E9"/>
    <w:rsid w:val="008F0CE4"/>
    <w:rsid w:val="008F125E"/>
    <w:rsid w:val="008F1C0E"/>
    <w:rsid w:val="008F2B54"/>
    <w:rsid w:val="008F4C1E"/>
    <w:rsid w:val="008F4D2F"/>
    <w:rsid w:val="008F510A"/>
    <w:rsid w:val="008F66C9"/>
    <w:rsid w:val="00900235"/>
    <w:rsid w:val="00900440"/>
    <w:rsid w:val="00904F49"/>
    <w:rsid w:val="00906292"/>
    <w:rsid w:val="00906C23"/>
    <w:rsid w:val="009110EF"/>
    <w:rsid w:val="009111C4"/>
    <w:rsid w:val="009149B1"/>
    <w:rsid w:val="00914B5B"/>
    <w:rsid w:val="00917162"/>
    <w:rsid w:val="009172B9"/>
    <w:rsid w:val="009178AA"/>
    <w:rsid w:val="00920000"/>
    <w:rsid w:val="009221BE"/>
    <w:rsid w:val="0092262D"/>
    <w:rsid w:val="009242C4"/>
    <w:rsid w:val="009251CC"/>
    <w:rsid w:val="00925E5C"/>
    <w:rsid w:val="0092714E"/>
    <w:rsid w:val="009324F0"/>
    <w:rsid w:val="00933504"/>
    <w:rsid w:val="0093408D"/>
    <w:rsid w:val="0094024E"/>
    <w:rsid w:val="00942002"/>
    <w:rsid w:val="00942359"/>
    <w:rsid w:val="00943355"/>
    <w:rsid w:val="00943626"/>
    <w:rsid w:val="00944A6B"/>
    <w:rsid w:val="00945C90"/>
    <w:rsid w:val="00947885"/>
    <w:rsid w:val="009479EF"/>
    <w:rsid w:val="00947BC2"/>
    <w:rsid w:val="009504AB"/>
    <w:rsid w:val="0095097D"/>
    <w:rsid w:val="00951212"/>
    <w:rsid w:val="00951397"/>
    <w:rsid w:val="00952168"/>
    <w:rsid w:val="009527FE"/>
    <w:rsid w:val="009529B2"/>
    <w:rsid w:val="009535A6"/>
    <w:rsid w:val="00957184"/>
    <w:rsid w:val="00960539"/>
    <w:rsid w:val="00960B7A"/>
    <w:rsid w:val="00962BA6"/>
    <w:rsid w:val="00964B71"/>
    <w:rsid w:val="009658EC"/>
    <w:rsid w:val="00966372"/>
    <w:rsid w:val="00967D82"/>
    <w:rsid w:val="00971FD4"/>
    <w:rsid w:val="00973997"/>
    <w:rsid w:val="009739A0"/>
    <w:rsid w:val="00974150"/>
    <w:rsid w:val="00974EE4"/>
    <w:rsid w:val="00974F84"/>
    <w:rsid w:val="00975FC5"/>
    <w:rsid w:val="00976216"/>
    <w:rsid w:val="009767C7"/>
    <w:rsid w:val="00976B7D"/>
    <w:rsid w:val="00983667"/>
    <w:rsid w:val="0098579A"/>
    <w:rsid w:val="00985FBF"/>
    <w:rsid w:val="00990CCD"/>
    <w:rsid w:val="00991475"/>
    <w:rsid w:val="009918DD"/>
    <w:rsid w:val="0099195A"/>
    <w:rsid w:val="00992A11"/>
    <w:rsid w:val="009939AA"/>
    <w:rsid w:val="00994681"/>
    <w:rsid w:val="0099486A"/>
    <w:rsid w:val="0099549D"/>
    <w:rsid w:val="0099600B"/>
    <w:rsid w:val="00996AD2"/>
    <w:rsid w:val="009A032B"/>
    <w:rsid w:val="009A0E26"/>
    <w:rsid w:val="009A1230"/>
    <w:rsid w:val="009A16EC"/>
    <w:rsid w:val="009A22C2"/>
    <w:rsid w:val="009A7212"/>
    <w:rsid w:val="009B0819"/>
    <w:rsid w:val="009B29B7"/>
    <w:rsid w:val="009B3199"/>
    <w:rsid w:val="009B3B37"/>
    <w:rsid w:val="009B409B"/>
    <w:rsid w:val="009B59D6"/>
    <w:rsid w:val="009B74A2"/>
    <w:rsid w:val="009B7D1F"/>
    <w:rsid w:val="009C032B"/>
    <w:rsid w:val="009C0602"/>
    <w:rsid w:val="009C088E"/>
    <w:rsid w:val="009C1D55"/>
    <w:rsid w:val="009C1E32"/>
    <w:rsid w:val="009C34BD"/>
    <w:rsid w:val="009C3F04"/>
    <w:rsid w:val="009C4D35"/>
    <w:rsid w:val="009C5388"/>
    <w:rsid w:val="009C5788"/>
    <w:rsid w:val="009C5CBE"/>
    <w:rsid w:val="009D0600"/>
    <w:rsid w:val="009D1522"/>
    <w:rsid w:val="009D2DB4"/>
    <w:rsid w:val="009D3958"/>
    <w:rsid w:val="009D5E20"/>
    <w:rsid w:val="009D7252"/>
    <w:rsid w:val="009E189E"/>
    <w:rsid w:val="009E5EB4"/>
    <w:rsid w:val="009E6CA3"/>
    <w:rsid w:val="009E7A25"/>
    <w:rsid w:val="009F01FB"/>
    <w:rsid w:val="009F18C2"/>
    <w:rsid w:val="009F21A7"/>
    <w:rsid w:val="009F271E"/>
    <w:rsid w:val="009F2CDD"/>
    <w:rsid w:val="009F4951"/>
    <w:rsid w:val="009F563C"/>
    <w:rsid w:val="009F610E"/>
    <w:rsid w:val="009F6400"/>
    <w:rsid w:val="009F6B2C"/>
    <w:rsid w:val="00A00F7E"/>
    <w:rsid w:val="00A01BF2"/>
    <w:rsid w:val="00A01F37"/>
    <w:rsid w:val="00A044D6"/>
    <w:rsid w:val="00A04ADB"/>
    <w:rsid w:val="00A04F89"/>
    <w:rsid w:val="00A05F11"/>
    <w:rsid w:val="00A11E0F"/>
    <w:rsid w:val="00A141E9"/>
    <w:rsid w:val="00A15D78"/>
    <w:rsid w:val="00A208C5"/>
    <w:rsid w:val="00A216E5"/>
    <w:rsid w:val="00A22886"/>
    <w:rsid w:val="00A233C9"/>
    <w:rsid w:val="00A23D41"/>
    <w:rsid w:val="00A24723"/>
    <w:rsid w:val="00A25B13"/>
    <w:rsid w:val="00A26744"/>
    <w:rsid w:val="00A26CB6"/>
    <w:rsid w:val="00A306C3"/>
    <w:rsid w:val="00A32F82"/>
    <w:rsid w:val="00A32F8B"/>
    <w:rsid w:val="00A353D2"/>
    <w:rsid w:val="00A3756F"/>
    <w:rsid w:val="00A37906"/>
    <w:rsid w:val="00A409C6"/>
    <w:rsid w:val="00A41A4C"/>
    <w:rsid w:val="00A42D6F"/>
    <w:rsid w:val="00A43071"/>
    <w:rsid w:val="00A4474B"/>
    <w:rsid w:val="00A45A62"/>
    <w:rsid w:val="00A4674C"/>
    <w:rsid w:val="00A5268A"/>
    <w:rsid w:val="00A52AFD"/>
    <w:rsid w:val="00A542BC"/>
    <w:rsid w:val="00A54AC5"/>
    <w:rsid w:val="00A55DC3"/>
    <w:rsid w:val="00A56215"/>
    <w:rsid w:val="00A56D41"/>
    <w:rsid w:val="00A56DEC"/>
    <w:rsid w:val="00A60529"/>
    <w:rsid w:val="00A61353"/>
    <w:rsid w:val="00A61481"/>
    <w:rsid w:val="00A629D6"/>
    <w:rsid w:val="00A637C9"/>
    <w:rsid w:val="00A63EE2"/>
    <w:rsid w:val="00A65E83"/>
    <w:rsid w:val="00A66DB1"/>
    <w:rsid w:val="00A67A92"/>
    <w:rsid w:val="00A70DC6"/>
    <w:rsid w:val="00A71A39"/>
    <w:rsid w:val="00A76A69"/>
    <w:rsid w:val="00A770B5"/>
    <w:rsid w:val="00A77921"/>
    <w:rsid w:val="00A834FD"/>
    <w:rsid w:val="00A83E81"/>
    <w:rsid w:val="00A84124"/>
    <w:rsid w:val="00A842D5"/>
    <w:rsid w:val="00A86644"/>
    <w:rsid w:val="00A87870"/>
    <w:rsid w:val="00A911D7"/>
    <w:rsid w:val="00A91A70"/>
    <w:rsid w:val="00A9290C"/>
    <w:rsid w:val="00A93313"/>
    <w:rsid w:val="00A93A06"/>
    <w:rsid w:val="00A9415A"/>
    <w:rsid w:val="00A944BB"/>
    <w:rsid w:val="00A957F6"/>
    <w:rsid w:val="00A96EBD"/>
    <w:rsid w:val="00A97316"/>
    <w:rsid w:val="00A97B70"/>
    <w:rsid w:val="00AA0D54"/>
    <w:rsid w:val="00AA0ED5"/>
    <w:rsid w:val="00AA1B85"/>
    <w:rsid w:val="00AA3290"/>
    <w:rsid w:val="00AA43D0"/>
    <w:rsid w:val="00AA6867"/>
    <w:rsid w:val="00AB152E"/>
    <w:rsid w:val="00AB1CB6"/>
    <w:rsid w:val="00AB1D9A"/>
    <w:rsid w:val="00AB2164"/>
    <w:rsid w:val="00AB2B21"/>
    <w:rsid w:val="00AB333F"/>
    <w:rsid w:val="00AB47EC"/>
    <w:rsid w:val="00AB5645"/>
    <w:rsid w:val="00AB593B"/>
    <w:rsid w:val="00AB7332"/>
    <w:rsid w:val="00AC234B"/>
    <w:rsid w:val="00AC2CC0"/>
    <w:rsid w:val="00AC3540"/>
    <w:rsid w:val="00AC50FB"/>
    <w:rsid w:val="00AC546B"/>
    <w:rsid w:val="00AC63A8"/>
    <w:rsid w:val="00AD0109"/>
    <w:rsid w:val="00AD0A56"/>
    <w:rsid w:val="00AD0C22"/>
    <w:rsid w:val="00AD20E0"/>
    <w:rsid w:val="00AD3357"/>
    <w:rsid w:val="00AD442C"/>
    <w:rsid w:val="00AD44FE"/>
    <w:rsid w:val="00AD5A37"/>
    <w:rsid w:val="00AD6AA1"/>
    <w:rsid w:val="00AD6D11"/>
    <w:rsid w:val="00AE0062"/>
    <w:rsid w:val="00AE05A4"/>
    <w:rsid w:val="00AE133C"/>
    <w:rsid w:val="00AE1E2F"/>
    <w:rsid w:val="00AE25FC"/>
    <w:rsid w:val="00AE400C"/>
    <w:rsid w:val="00AE49F1"/>
    <w:rsid w:val="00AE4A1C"/>
    <w:rsid w:val="00AE4B7A"/>
    <w:rsid w:val="00AE5532"/>
    <w:rsid w:val="00AE6879"/>
    <w:rsid w:val="00AF46DE"/>
    <w:rsid w:val="00AF5B77"/>
    <w:rsid w:val="00B0348E"/>
    <w:rsid w:val="00B04434"/>
    <w:rsid w:val="00B05CCA"/>
    <w:rsid w:val="00B06D92"/>
    <w:rsid w:val="00B06F26"/>
    <w:rsid w:val="00B07125"/>
    <w:rsid w:val="00B1132A"/>
    <w:rsid w:val="00B1219C"/>
    <w:rsid w:val="00B12B54"/>
    <w:rsid w:val="00B1316F"/>
    <w:rsid w:val="00B14271"/>
    <w:rsid w:val="00B16230"/>
    <w:rsid w:val="00B16270"/>
    <w:rsid w:val="00B1753B"/>
    <w:rsid w:val="00B20110"/>
    <w:rsid w:val="00B216CE"/>
    <w:rsid w:val="00B23C16"/>
    <w:rsid w:val="00B23C52"/>
    <w:rsid w:val="00B2438D"/>
    <w:rsid w:val="00B259E1"/>
    <w:rsid w:val="00B2685D"/>
    <w:rsid w:val="00B27F90"/>
    <w:rsid w:val="00B30351"/>
    <w:rsid w:val="00B3337C"/>
    <w:rsid w:val="00B33C2A"/>
    <w:rsid w:val="00B35967"/>
    <w:rsid w:val="00B36349"/>
    <w:rsid w:val="00B36F5B"/>
    <w:rsid w:val="00B422EC"/>
    <w:rsid w:val="00B430C9"/>
    <w:rsid w:val="00B44875"/>
    <w:rsid w:val="00B460B5"/>
    <w:rsid w:val="00B46848"/>
    <w:rsid w:val="00B4784D"/>
    <w:rsid w:val="00B47F0A"/>
    <w:rsid w:val="00B50792"/>
    <w:rsid w:val="00B50B6B"/>
    <w:rsid w:val="00B50D14"/>
    <w:rsid w:val="00B517CD"/>
    <w:rsid w:val="00B54885"/>
    <w:rsid w:val="00B550DE"/>
    <w:rsid w:val="00B5628D"/>
    <w:rsid w:val="00B570BA"/>
    <w:rsid w:val="00B606B0"/>
    <w:rsid w:val="00B634AB"/>
    <w:rsid w:val="00B63624"/>
    <w:rsid w:val="00B675CD"/>
    <w:rsid w:val="00B714EF"/>
    <w:rsid w:val="00B715CF"/>
    <w:rsid w:val="00B726D4"/>
    <w:rsid w:val="00B73A1C"/>
    <w:rsid w:val="00B748CA"/>
    <w:rsid w:val="00B75032"/>
    <w:rsid w:val="00B75A31"/>
    <w:rsid w:val="00B76766"/>
    <w:rsid w:val="00B80896"/>
    <w:rsid w:val="00B8214F"/>
    <w:rsid w:val="00B82B43"/>
    <w:rsid w:val="00B82B48"/>
    <w:rsid w:val="00B834DD"/>
    <w:rsid w:val="00B8396C"/>
    <w:rsid w:val="00B84AE3"/>
    <w:rsid w:val="00B85133"/>
    <w:rsid w:val="00B8579F"/>
    <w:rsid w:val="00B86A4F"/>
    <w:rsid w:val="00B87A6D"/>
    <w:rsid w:val="00B921F8"/>
    <w:rsid w:val="00B9237E"/>
    <w:rsid w:val="00B92B0F"/>
    <w:rsid w:val="00B92D18"/>
    <w:rsid w:val="00B93035"/>
    <w:rsid w:val="00B9380B"/>
    <w:rsid w:val="00B958E8"/>
    <w:rsid w:val="00B9612F"/>
    <w:rsid w:val="00B97CBC"/>
    <w:rsid w:val="00B97DC0"/>
    <w:rsid w:val="00B97E4A"/>
    <w:rsid w:val="00BA09B2"/>
    <w:rsid w:val="00BA0F35"/>
    <w:rsid w:val="00BA1EEC"/>
    <w:rsid w:val="00BA40E3"/>
    <w:rsid w:val="00BA465D"/>
    <w:rsid w:val="00BA5B46"/>
    <w:rsid w:val="00BB0327"/>
    <w:rsid w:val="00BB2D73"/>
    <w:rsid w:val="00BB45BA"/>
    <w:rsid w:val="00BB4A3A"/>
    <w:rsid w:val="00BB5D0B"/>
    <w:rsid w:val="00BB63A8"/>
    <w:rsid w:val="00BC0995"/>
    <w:rsid w:val="00BC179A"/>
    <w:rsid w:val="00BC61BB"/>
    <w:rsid w:val="00BC6DE2"/>
    <w:rsid w:val="00BC6E62"/>
    <w:rsid w:val="00BC713F"/>
    <w:rsid w:val="00BD0A65"/>
    <w:rsid w:val="00BD2E71"/>
    <w:rsid w:val="00BD3A53"/>
    <w:rsid w:val="00BD4841"/>
    <w:rsid w:val="00BD63A3"/>
    <w:rsid w:val="00BD656A"/>
    <w:rsid w:val="00BD707B"/>
    <w:rsid w:val="00BD71F4"/>
    <w:rsid w:val="00BE00D8"/>
    <w:rsid w:val="00BE0A46"/>
    <w:rsid w:val="00BE27BE"/>
    <w:rsid w:val="00BE2D0A"/>
    <w:rsid w:val="00BE3675"/>
    <w:rsid w:val="00BE42B4"/>
    <w:rsid w:val="00BE47D4"/>
    <w:rsid w:val="00BE48D3"/>
    <w:rsid w:val="00BE4BF9"/>
    <w:rsid w:val="00BE52BB"/>
    <w:rsid w:val="00BE67F1"/>
    <w:rsid w:val="00BE793A"/>
    <w:rsid w:val="00BE7A0B"/>
    <w:rsid w:val="00BE7A4D"/>
    <w:rsid w:val="00BF17C9"/>
    <w:rsid w:val="00BF2B82"/>
    <w:rsid w:val="00BF432A"/>
    <w:rsid w:val="00BF4737"/>
    <w:rsid w:val="00BF6E82"/>
    <w:rsid w:val="00BF6F12"/>
    <w:rsid w:val="00C060C7"/>
    <w:rsid w:val="00C10DCF"/>
    <w:rsid w:val="00C10EA4"/>
    <w:rsid w:val="00C132DD"/>
    <w:rsid w:val="00C14C0A"/>
    <w:rsid w:val="00C169EE"/>
    <w:rsid w:val="00C16F8F"/>
    <w:rsid w:val="00C17762"/>
    <w:rsid w:val="00C1787E"/>
    <w:rsid w:val="00C2036B"/>
    <w:rsid w:val="00C21897"/>
    <w:rsid w:val="00C223C7"/>
    <w:rsid w:val="00C24142"/>
    <w:rsid w:val="00C24C17"/>
    <w:rsid w:val="00C31148"/>
    <w:rsid w:val="00C34829"/>
    <w:rsid w:val="00C3628C"/>
    <w:rsid w:val="00C3646D"/>
    <w:rsid w:val="00C365C4"/>
    <w:rsid w:val="00C366C1"/>
    <w:rsid w:val="00C36A50"/>
    <w:rsid w:val="00C3758F"/>
    <w:rsid w:val="00C407A9"/>
    <w:rsid w:val="00C40B88"/>
    <w:rsid w:val="00C433B8"/>
    <w:rsid w:val="00C44489"/>
    <w:rsid w:val="00C44EFC"/>
    <w:rsid w:val="00C44FC2"/>
    <w:rsid w:val="00C47D87"/>
    <w:rsid w:val="00C50659"/>
    <w:rsid w:val="00C5086E"/>
    <w:rsid w:val="00C52B6C"/>
    <w:rsid w:val="00C5376E"/>
    <w:rsid w:val="00C5425F"/>
    <w:rsid w:val="00C55AEE"/>
    <w:rsid w:val="00C55F6B"/>
    <w:rsid w:val="00C5701B"/>
    <w:rsid w:val="00C57624"/>
    <w:rsid w:val="00C57948"/>
    <w:rsid w:val="00C6209E"/>
    <w:rsid w:val="00C62F74"/>
    <w:rsid w:val="00C63B1E"/>
    <w:rsid w:val="00C6478E"/>
    <w:rsid w:val="00C64D40"/>
    <w:rsid w:val="00C659FB"/>
    <w:rsid w:val="00C65D49"/>
    <w:rsid w:val="00C66218"/>
    <w:rsid w:val="00C66638"/>
    <w:rsid w:val="00C6721A"/>
    <w:rsid w:val="00C67538"/>
    <w:rsid w:val="00C677C9"/>
    <w:rsid w:val="00C70933"/>
    <w:rsid w:val="00C70DBC"/>
    <w:rsid w:val="00C70E96"/>
    <w:rsid w:val="00C72D17"/>
    <w:rsid w:val="00C73719"/>
    <w:rsid w:val="00C76A8E"/>
    <w:rsid w:val="00C808A6"/>
    <w:rsid w:val="00C814E9"/>
    <w:rsid w:val="00C81F23"/>
    <w:rsid w:val="00C855DB"/>
    <w:rsid w:val="00C855F3"/>
    <w:rsid w:val="00C85AEA"/>
    <w:rsid w:val="00C86270"/>
    <w:rsid w:val="00C8725F"/>
    <w:rsid w:val="00C905CB"/>
    <w:rsid w:val="00C90E47"/>
    <w:rsid w:val="00C951E4"/>
    <w:rsid w:val="00C96A6A"/>
    <w:rsid w:val="00C97091"/>
    <w:rsid w:val="00C97260"/>
    <w:rsid w:val="00CA015E"/>
    <w:rsid w:val="00CA2001"/>
    <w:rsid w:val="00CA2414"/>
    <w:rsid w:val="00CA3B72"/>
    <w:rsid w:val="00CA5367"/>
    <w:rsid w:val="00CA5A77"/>
    <w:rsid w:val="00CA66E7"/>
    <w:rsid w:val="00CB35B1"/>
    <w:rsid w:val="00CB3782"/>
    <w:rsid w:val="00CB41D2"/>
    <w:rsid w:val="00CB4E2E"/>
    <w:rsid w:val="00CB5B6C"/>
    <w:rsid w:val="00CB5C5D"/>
    <w:rsid w:val="00CC052E"/>
    <w:rsid w:val="00CC185A"/>
    <w:rsid w:val="00CC3B07"/>
    <w:rsid w:val="00CC6DF2"/>
    <w:rsid w:val="00CC6F8F"/>
    <w:rsid w:val="00CC7E82"/>
    <w:rsid w:val="00CC7EE9"/>
    <w:rsid w:val="00CD0CD6"/>
    <w:rsid w:val="00CD16BE"/>
    <w:rsid w:val="00CD2268"/>
    <w:rsid w:val="00CD349F"/>
    <w:rsid w:val="00CD4616"/>
    <w:rsid w:val="00CD479B"/>
    <w:rsid w:val="00CD56AF"/>
    <w:rsid w:val="00CD7B7C"/>
    <w:rsid w:val="00CE2A8C"/>
    <w:rsid w:val="00CE33D5"/>
    <w:rsid w:val="00CE4712"/>
    <w:rsid w:val="00CE5D5C"/>
    <w:rsid w:val="00CE70CD"/>
    <w:rsid w:val="00CE7F84"/>
    <w:rsid w:val="00CF44F7"/>
    <w:rsid w:val="00CF46D4"/>
    <w:rsid w:val="00CF5316"/>
    <w:rsid w:val="00CF531A"/>
    <w:rsid w:val="00CF5D37"/>
    <w:rsid w:val="00CF6F33"/>
    <w:rsid w:val="00CF7161"/>
    <w:rsid w:val="00D00A97"/>
    <w:rsid w:val="00D02248"/>
    <w:rsid w:val="00D030B8"/>
    <w:rsid w:val="00D04429"/>
    <w:rsid w:val="00D044CB"/>
    <w:rsid w:val="00D04E37"/>
    <w:rsid w:val="00D0544E"/>
    <w:rsid w:val="00D0568F"/>
    <w:rsid w:val="00D063B8"/>
    <w:rsid w:val="00D06825"/>
    <w:rsid w:val="00D0723C"/>
    <w:rsid w:val="00D07467"/>
    <w:rsid w:val="00D07A0C"/>
    <w:rsid w:val="00D107B3"/>
    <w:rsid w:val="00D11AF4"/>
    <w:rsid w:val="00D11D46"/>
    <w:rsid w:val="00D12024"/>
    <w:rsid w:val="00D12B78"/>
    <w:rsid w:val="00D152CF"/>
    <w:rsid w:val="00D15368"/>
    <w:rsid w:val="00D17E3B"/>
    <w:rsid w:val="00D2306F"/>
    <w:rsid w:val="00D23C09"/>
    <w:rsid w:val="00D23CED"/>
    <w:rsid w:val="00D241D1"/>
    <w:rsid w:val="00D249AB"/>
    <w:rsid w:val="00D24BD2"/>
    <w:rsid w:val="00D2573D"/>
    <w:rsid w:val="00D260A2"/>
    <w:rsid w:val="00D26A56"/>
    <w:rsid w:val="00D30CC6"/>
    <w:rsid w:val="00D31722"/>
    <w:rsid w:val="00D31C11"/>
    <w:rsid w:val="00D31EED"/>
    <w:rsid w:val="00D3260C"/>
    <w:rsid w:val="00D33DB5"/>
    <w:rsid w:val="00D34840"/>
    <w:rsid w:val="00D35790"/>
    <w:rsid w:val="00D37DD9"/>
    <w:rsid w:val="00D41BFE"/>
    <w:rsid w:val="00D42585"/>
    <w:rsid w:val="00D4700E"/>
    <w:rsid w:val="00D50EEC"/>
    <w:rsid w:val="00D51350"/>
    <w:rsid w:val="00D519AF"/>
    <w:rsid w:val="00D532A9"/>
    <w:rsid w:val="00D53653"/>
    <w:rsid w:val="00D5437A"/>
    <w:rsid w:val="00D56115"/>
    <w:rsid w:val="00D5611E"/>
    <w:rsid w:val="00D5653B"/>
    <w:rsid w:val="00D5726D"/>
    <w:rsid w:val="00D57B8C"/>
    <w:rsid w:val="00D617B3"/>
    <w:rsid w:val="00D61D6E"/>
    <w:rsid w:val="00D62EF1"/>
    <w:rsid w:val="00D6309D"/>
    <w:rsid w:val="00D633B8"/>
    <w:rsid w:val="00D63915"/>
    <w:rsid w:val="00D644CA"/>
    <w:rsid w:val="00D64EA0"/>
    <w:rsid w:val="00D66824"/>
    <w:rsid w:val="00D66FC2"/>
    <w:rsid w:val="00D7044E"/>
    <w:rsid w:val="00D72DD3"/>
    <w:rsid w:val="00D72E1E"/>
    <w:rsid w:val="00D73D38"/>
    <w:rsid w:val="00D76C7E"/>
    <w:rsid w:val="00D76E73"/>
    <w:rsid w:val="00D771DE"/>
    <w:rsid w:val="00D7776D"/>
    <w:rsid w:val="00D81A95"/>
    <w:rsid w:val="00D81E27"/>
    <w:rsid w:val="00D834F1"/>
    <w:rsid w:val="00D835F6"/>
    <w:rsid w:val="00D83609"/>
    <w:rsid w:val="00D84AA7"/>
    <w:rsid w:val="00D85CBE"/>
    <w:rsid w:val="00D9088C"/>
    <w:rsid w:val="00D92179"/>
    <w:rsid w:val="00D922C6"/>
    <w:rsid w:val="00D9293F"/>
    <w:rsid w:val="00D92DE7"/>
    <w:rsid w:val="00D93598"/>
    <w:rsid w:val="00D938F7"/>
    <w:rsid w:val="00D93FDD"/>
    <w:rsid w:val="00D94168"/>
    <w:rsid w:val="00D953D3"/>
    <w:rsid w:val="00DA0BBC"/>
    <w:rsid w:val="00DA182C"/>
    <w:rsid w:val="00DA1E18"/>
    <w:rsid w:val="00DA2009"/>
    <w:rsid w:val="00DA243E"/>
    <w:rsid w:val="00DA4613"/>
    <w:rsid w:val="00DA7769"/>
    <w:rsid w:val="00DB05B1"/>
    <w:rsid w:val="00DB0EA2"/>
    <w:rsid w:val="00DB2298"/>
    <w:rsid w:val="00DB2823"/>
    <w:rsid w:val="00DB2D74"/>
    <w:rsid w:val="00DB3786"/>
    <w:rsid w:val="00DB59E8"/>
    <w:rsid w:val="00DB5A79"/>
    <w:rsid w:val="00DC2465"/>
    <w:rsid w:val="00DC4369"/>
    <w:rsid w:val="00DC461B"/>
    <w:rsid w:val="00DC6195"/>
    <w:rsid w:val="00DC7D48"/>
    <w:rsid w:val="00DD0C3F"/>
    <w:rsid w:val="00DD145A"/>
    <w:rsid w:val="00DD1A30"/>
    <w:rsid w:val="00DD3080"/>
    <w:rsid w:val="00DD4F93"/>
    <w:rsid w:val="00DD512E"/>
    <w:rsid w:val="00DD5EC8"/>
    <w:rsid w:val="00DD6069"/>
    <w:rsid w:val="00DE0EBE"/>
    <w:rsid w:val="00DE1177"/>
    <w:rsid w:val="00DE2052"/>
    <w:rsid w:val="00DE2CEA"/>
    <w:rsid w:val="00DE5075"/>
    <w:rsid w:val="00DE55CF"/>
    <w:rsid w:val="00DE5BB8"/>
    <w:rsid w:val="00DE6154"/>
    <w:rsid w:val="00DE6A3C"/>
    <w:rsid w:val="00DE6D2A"/>
    <w:rsid w:val="00DE74F4"/>
    <w:rsid w:val="00DE7F97"/>
    <w:rsid w:val="00DF1010"/>
    <w:rsid w:val="00DF2E5B"/>
    <w:rsid w:val="00DF5AEA"/>
    <w:rsid w:val="00DF63F6"/>
    <w:rsid w:val="00DF6BAF"/>
    <w:rsid w:val="00DF7BD0"/>
    <w:rsid w:val="00E006F4"/>
    <w:rsid w:val="00E00AEF"/>
    <w:rsid w:val="00E01557"/>
    <w:rsid w:val="00E0219D"/>
    <w:rsid w:val="00E033FC"/>
    <w:rsid w:val="00E0374B"/>
    <w:rsid w:val="00E05E94"/>
    <w:rsid w:val="00E07AB9"/>
    <w:rsid w:val="00E10B28"/>
    <w:rsid w:val="00E117FD"/>
    <w:rsid w:val="00E13747"/>
    <w:rsid w:val="00E14758"/>
    <w:rsid w:val="00E156E0"/>
    <w:rsid w:val="00E172C7"/>
    <w:rsid w:val="00E21088"/>
    <w:rsid w:val="00E22A7F"/>
    <w:rsid w:val="00E23E29"/>
    <w:rsid w:val="00E24632"/>
    <w:rsid w:val="00E24A72"/>
    <w:rsid w:val="00E24BCE"/>
    <w:rsid w:val="00E24CE2"/>
    <w:rsid w:val="00E259A7"/>
    <w:rsid w:val="00E25AEA"/>
    <w:rsid w:val="00E25F09"/>
    <w:rsid w:val="00E272A3"/>
    <w:rsid w:val="00E306A1"/>
    <w:rsid w:val="00E30D26"/>
    <w:rsid w:val="00E30DEF"/>
    <w:rsid w:val="00E30ED2"/>
    <w:rsid w:val="00E31276"/>
    <w:rsid w:val="00E32102"/>
    <w:rsid w:val="00E32363"/>
    <w:rsid w:val="00E34666"/>
    <w:rsid w:val="00E35A62"/>
    <w:rsid w:val="00E3624A"/>
    <w:rsid w:val="00E36A66"/>
    <w:rsid w:val="00E37F70"/>
    <w:rsid w:val="00E41377"/>
    <w:rsid w:val="00E41985"/>
    <w:rsid w:val="00E438C4"/>
    <w:rsid w:val="00E43A2A"/>
    <w:rsid w:val="00E446C1"/>
    <w:rsid w:val="00E45F68"/>
    <w:rsid w:val="00E46BCD"/>
    <w:rsid w:val="00E4740A"/>
    <w:rsid w:val="00E47FE7"/>
    <w:rsid w:val="00E53449"/>
    <w:rsid w:val="00E545D7"/>
    <w:rsid w:val="00E547FE"/>
    <w:rsid w:val="00E54ED0"/>
    <w:rsid w:val="00E5669C"/>
    <w:rsid w:val="00E5696A"/>
    <w:rsid w:val="00E57743"/>
    <w:rsid w:val="00E57DDC"/>
    <w:rsid w:val="00E60ECA"/>
    <w:rsid w:val="00E613AB"/>
    <w:rsid w:val="00E6312A"/>
    <w:rsid w:val="00E64B6E"/>
    <w:rsid w:val="00E65928"/>
    <w:rsid w:val="00E663B6"/>
    <w:rsid w:val="00E6780D"/>
    <w:rsid w:val="00E67DEE"/>
    <w:rsid w:val="00E704BD"/>
    <w:rsid w:val="00E71439"/>
    <w:rsid w:val="00E71CB0"/>
    <w:rsid w:val="00E752E5"/>
    <w:rsid w:val="00E758B9"/>
    <w:rsid w:val="00E82191"/>
    <w:rsid w:val="00E83717"/>
    <w:rsid w:val="00E84236"/>
    <w:rsid w:val="00E845F6"/>
    <w:rsid w:val="00E85569"/>
    <w:rsid w:val="00E856AF"/>
    <w:rsid w:val="00E86B83"/>
    <w:rsid w:val="00E86C57"/>
    <w:rsid w:val="00E875F6"/>
    <w:rsid w:val="00E87C64"/>
    <w:rsid w:val="00E92030"/>
    <w:rsid w:val="00E929FB"/>
    <w:rsid w:val="00E93A01"/>
    <w:rsid w:val="00E93FF8"/>
    <w:rsid w:val="00E94EB6"/>
    <w:rsid w:val="00E955F7"/>
    <w:rsid w:val="00E95AC2"/>
    <w:rsid w:val="00E95CA8"/>
    <w:rsid w:val="00E95D8C"/>
    <w:rsid w:val="00E96643"/>
    <w:rsid w:val="00E96EAF"/>
    <w:rsid w:val="00E97111"/>
    <w:rsid w:val="00EA0DBD"/>
    <w:rsid w:val="00EA1752"/>
    <w:rsid w:val="00EA241A"/>
    <w:rsid w:val="00EA539B"/>
    <w:rsid w:val="00EA5A89"/>
    <w:rsid w:val="00EA5BDB"/>
    <w:rsid w:val="00EA60E6"/>
    <w:rsid w:val="00EA63FA"/>
    <w:rsid w:val="00EB051C"/>
    <w:rsid w:val="00EB08D8"/>
    <w:rsid w:val="00EB1DE2"/>
    <w:rsid w:val="00EB20AB"/>
    <w:rsid w:val="00EB21CD"/>
    <w:rsid w:val="00EB46D9"/>
    <w:rsid w:val="00EB79CD"/>
    <w:rsid w:val="00EB7C64"/>
    <w:rsid w:val="00EC0E64"/>
    <w:rsid w:val="00EC142D"/>
    <w:rsid w:val="00EC1E16"/>
    <w:rsid w:val="00EC2DD1"/>
    <w:rsid w:val="00EC52DA"/>
    <w:rsid w:val="00EC6D33"/>
    <w:rsid w:val="00EC7BA8"/>
    <w:rsid w:val="00EC7D81"/>
    <w:rsid w:val="00ED0024"/>
    <w:rsid w:val="00ED0EA0"/>
    <w:rsid w:val="00ED0F85"/>
    <w:rsid w:val="00ED2B5C"/>
    <w:rsid w:val="00ED3269"/>
    <w:rsid w:val="00ED3A18"/>
    <w:rsid w:val="00ED7A08"/>
    <w:rsid w:val="00EE12A5"/>
    <w:rsid w:val="00EE12AB"/>
    <w:rsid w:val="00EE1A8C"/>
    <w:rsid w:val="00EE416B"/>
    <w:rsid w:val="00EE4643"/>
    <w:rsid w:val="00EE529F"/>
    <w:rsid w:val="00EE5434"/>
    <w:rsid w:val="00EE6025"/>
    <w:rsid w:val="00EE7F1A"/>
    <w:rsid w:val="00EF1330"/>
    <w:rsid w:val="00EF15FF"/>
    <w:rsid w:val="00EF41B8"/>
    <w:rsid w:val="00EF55E6"/>
    <w:rsid w:val="00EF5707"/>
    <w:rsid w:val="00EF60CD"/>
    <w:rsid w:val="00EF6F3B"/>
    <w:rsid w:val="00EF70EC"/>
    <w:rsid w:val="00EF7111"/>
    <w:rsid w:val="00EF7C82"/>
    <w:rsid w:val="00EF7D1A"/>
    <w:rsid w:val="00EF7D5B"/>
    <w:rsid w:val="00F02759"/>
    <w:rsid w:val="00F0448F"/>
    <w:rsid w:val="00F06AF4"/>
    <w:rsid w:val="00F0716C"/>
    <w:rsid w:val="00F07DD9"/>
    <w:rsid w:val="00F105AE"/>
    <w:rsid w:val="00F108A8"/>
    <w:rsid w:val="00F13F58"/>
    <w:rsid w:val="00F153E0"/>
    <w:rsid w:val="00F16135"/>
    <w:rsid w:val="00F16315"/>
    <w:rsid w:val="00F16CEB"/>
    <w:rsid w:val="00F2136E"/>
    <w:rsid w:val="00F270E9"/>
    <w:rsid w:val="00F27440"/>
    <w:rsid w:val="00F275C0"/>
    <w:rsid w:val="00F30319"/>
    <w:rsid w:val="00F317B5"/>
    <w:rsid w:val="00F32094"/>
    <w:rsid w:val="00F33B8F"/>
    <w:rsid w:val="00F33FA7"/>
    <w:rsid w:val="00F346B6"/>
    <w:rsid w:val="00F36145"/>
    <w:rsid w:val="00F37BDD"/>
    <w:rsid w:val="00F41503"/>
    <w:rsid w:val="00F44D82"/>
    <w:rsid w:val="00F46114"/>
    <w:rsid w:val="00F46207"/>
    <w:rsid w:val="00F466C8"/>
    <w:rsid w:val="00F469A9"/>
    <w:rsid w:val="00F46B50"/>
    <w:rsid w:val="00F47C20"/>
    <w:rsid w:val="00F5043C"/>
    <w:rsid w:val="00F50B46"/>
    <w:rsid w:val="00F50D1F"/>
    <w:rsid w:val="00F51545"/>
    <w:rsid w:val="00F55325"/>
    <w:rsid w:val="00F56043"/>
    <w:rsid w:val="00F560F3"/>
    <w:rsid w:val="00F56BD8"/>
    <w:rsid w:val="00F5789A"/>
    <w:rsid w:val="00F60120"/>
    <w:rsid w:val="00F6171A"/>
    <w:rsid w:val="00F62CCB"/>
    <w:rsid w:val="00F632A2"/>
    <w:rsid w:val="00F635FC"/>
    <w:rsid w:val="00F63D03"/>
    <w:rsid w:val="00F65E2F"/>
    <w:rsid w:val="00F65FA0"/>
    <w:rsid w:val="00F67DF1"/>
    <w:rsid w:val="00F7054E"/>
    <w:rsid w:val="00F73FAB"/>
    <w:rsid w:val="00F75193"/>
    <w:rsid w:val="00F75C00"/>
    <w:rsid w:val="00F8309B"/>
    <w:rsid w:val="00F833C9"/>
    <w:rsid w:val="00F84965"/>
    <w:rsid w:val="00F86752"/>
    <w:rsid w:val="00F87932"/>
    <w:rsid w:val="00F90064"/>
    <w:rsid w:val="00F93C47"/>
    <w:rsid w:val="00F94217"/>
    <w:rsid w:val="00F94AAB"/>
    <w:rsid w:val="00F94E50"/>
    <w:rsid w:val="00F952BA"/>
    <w:rsid w:val="00F9586C"/>
    <w:rsid w:val="00F95A2A"/>
    <w:rsid w:val="00F95B27"/>
    <w:rsid w:val="00F96AFD"/>
    <w:rsid w:val="00FA07F4"/>
    <w:rsid w:val="00FA0F6E"/>
    <w:rsid w:val="00FA1398"/>
    <w:rsid w:val="00FA2E19"/>
    <w:rsid w:val="00FA42CC"/>
    <w:rsid w:val="00FA6665"/>
    <w:rsid w:val="00FA697F"/>
    <w:rsid w:val="00FA734E"/>
    <w:rsid w:val="00FB168F"/>
    <w:rsid w:val="00FB3846"/>
    <w:rsid w:val="00FB429D"/>
    <w:rsid w:val="00FB5521"/>
    <w:rsid w:val="00FB610D"/>
    <w:rsid w:val="00FB7759"/>
    <w:rsid w:val="00FB7F30"/>
    <w:rsid w:val="00FC4477"/>
    <w:rsid w:val="00FC46FB"/>
    <w:rsid w:val="00FC47F2"/>
    <w:rsid w:val="00FC4F25"/>
    <w:rsid w:val="00FC5921"/>
    <w:rsid w:val="00FC672E"/>
    <w:rsid w:val="00FC7B66"/>
    <w:rsid w:val="00FD106C"/>
    <w:rsid w:val="00FD2984"/>
    <w:rsid w:val="00FD2BD3"/>
    <w:rsid w:val="00FD3926"/>
    <w:rsid w:val="00FD3DEF"/>
    <w:rsid w:val="00FD4CCA"/>
    <w:rsid w:val="00FD4D03"/>
    <w:rsid w:val="00FD5EE7"/>
    <w:rsid w:val="00FD6BBF"/>
    <w:rsid w:val="00FD74AA"/>
    <w:rsid w:val="00FE1EC4"/>
    <w:rsid w:val="00FE21C1"/>
    <w:rsid w:val="00FE234B"/>
    <w:rsid w:val="00FE2772"/>
    <w:rsid w:val="00FE2A9E"/>
    <w:rsid w:val="00FE34B3"/>
    <w:rsid w:val="00FE3D0C"/>
    <w:rsid w:val="00FE3DAA"/>
    <w:rsid w:val="00FE3E63"/>
    <w:rsid w:val="00FE46B7"/>
    <w:rsid w:val="00FE4764"/>
    <w:rsid w:val="00FE4A11"/>
    <w:rsid w:val="00FE5D5C"/>
    <w:rsid w:val="00FE6BC0"/>
    <w:rsid w:val="00FF0420"/>
    <w:rsid w:val="00FF14D1"/>
    <w:rsid w:val="00FF1A55"/>
    <w:rsid w:val="00FF286E"/>
    <w:rsid w:val="00FF414A"/>
    <w:rsid w:val="00FF4AF4"/>
    <w:rsid w:val="00FF55EA"/>
    <w:rsid w:val="00FF5CD4"/>
    <w:rsid w:val="00FF6BE9"/>
    <w:rsid w:val="00FF7C68"/>
    <w:rsid w:val="00FF7E6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E5E47"/>
  <w14:defaultImageDpi w14:val="0"/>
  <w15:docId w15:val="{64D9D20D-EA64-47C9-8340-E34FB61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Segoe U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footnote reference" w:locked="1"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locked="1" w:semiHidden="1" w:unhideWhenUsed="1"/>
    <w:lsdException w:name="HTML Sample" w:locked="1" w:semiHidden="1" w:unhideWhenUsed="1"/>
    <w:lsdException w:name="Normal Table"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unhideWhenUsed="1"/>
    <w:lsdException w:name="No Spacing" w:locked="1" w:uiPriority="99" w:qFormat="1"/>
    <w:lsdException w:name="Light Shading" w:locked="1" w:uiPriority="99"/>
    <w:lsdException w:name="Light List" w:locked="1" w:uiPriority="99"/>
    <w:lsdException w:name="Light Grid" w:locked="1" w:uiPriority="99"/>
    <w:lsdException w:name="Medium Shading 1" w:locked="1" w:uiPriority="99"/>
    <w:lsdException w:name="Medium Shading 2" w:locked="1" w:uiPriority="99"/>
    <w:lsdException w:name="Medium List 1" w:locked="1" w:uiPriority="99"/>
    <w:lsdException w:name="Medium List 2" w:locked="1" w:uiPriority="99"/>
    <w:lsdException w:name="Medium Grid 1" w:locked="1" w:uiPriority="99"/>
    <w:lsdException w:name="Medium Grid 2" w:locked="1" w:uiPriority="99" w:qFormat="1"/>
    <w:lsdException w:name="Medium Grid 3" w:locked="1" w:uiPriority="99"/>
    <w:lsdException w:name="Dark List" w:locked="1" w:uiPriority="99"/>
    <w:lsdException w:name="Colorful Shading" w:locked="1" w:uiPriority="99"/>
    <w:lsdException w:name="Colorful List" w:locked="1" w:uiPriority="99"/>
    <w:lsdException w:name="Colorful Grid" w:locked="1" w:uiPriority="99"/>
    <w:lsdException w:name="Light Shading Accent 1" w:locked="1" w:uiPriority="99"/>
    <w:lsdException w:name="Light List Accent 1" w:locked="1" w:uiPriority="99"/>
    <w:lsdException w:name="Light Grid Accent 1" w:locked="1" w:uiPriority="99"/>
    <w:lsdException w:name="Medium Shading 1 Accent 1" w:locked="1" w:uiPriority="1" w:qFormat="1"/>
    <w:lsdException w:name="Medium Shading 2 Accent 1" w:locked="1" w:uiPriority="60"/>
    <w:lsdException w:name="Medium List 1 Accent 1" w:locked="1" w:uiPriority="61"/>
    <w:lsdException w:name="Revision" w:locked="1" w:semiHidden="1" w:uiPriority="62" w:unhideWhenUsed="1"/>
    <w:lsdException w:name="List Paragraph" w:locked="1" w:uiPriority="34" w:qFormat="1"/>
    <w:lsdException w:name="Quote" w:locked="1" w:uiPriority="64" w:qFormat="1"/>
    <w:lsdException w:name="Intense Quote" w:locked="1" w:uiPriority="65"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qFormat="1"/>
    <w:lsdException w:name="Colorful Grid Accent 1" w:locked="1" w:uiPriority="73" w:qFormat="1"/>
    <w:lsdException w:name="Light Shading Accent 2" w:locked="1" w:uiPriority="60" w:qFormat="1"/>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99"/>
    <w:lsdException w:name="Medium Grid 1 Accent 2" w:locked="1" w:uiPriority="34" w:qFormat="1"/>
    <w:lsdException w:name="Medium Grid 2 Accent 2" w:locked="1" w:uiPriority="29" w:qFormat="1"/>
    <w:lsdException w:name="Medium Grid 3 Accent 2" w:locked="1" w:uiPriority="30" w:qFormat="1"/>
    <w:lsdException w:name="Dark List Accent 2" w:locked="1" w:uiPriority="66"/>
    <w:lsdException w:name="Colorful Shading Accent 2" w:locked="1" w:uiPriority="67"/>
    <w:lsdException w:name="Colorful List Accent 2" w:locked="1" w:uiPriority="68"/>
    <w:lsdException w:name="Colorful Grid Accent 2" w:locked="1" w:uiPriority="69"/>
    <w:lsdException w:name="Light Shading Accent 3" w:locked="1" w:uiPriority="70"/>
    <w:lsdException w:name="Light List Accent 3" w:locked="1" w:uiPriority="71"/>
    <w:lsdException w:name="Light Grid Accent 3" w:locked="1" w:uiPriority="72"/>
    <w:lsdException w:name="Medium Shading 1 Accent 3" w:locked="1" w:uiPriority="73"/>
    <w:lsdException w:name="Medium Shading 2 Accent 3" w:locked="1" w:uiPriority="60"/>
    <w:lsdException w:name="Medium List 1 Accent 3" w:locked="1" w:uiPriority="61"/>
    <w:lsdException w:name="Medium List 2 Accent 3" w:locked="1" w:uiPriority="62"/>
    <w:lsdException w:name="Medium Grid 1 Accent 3" w:locked="1" w:uiPriority="63"/>
    <w:lsdException w:name="Medium Grid 2 Accent 3" w:locked="1" w:uiPriority="64"/>
    <w:lsdException w:name="Medium Grid 3 Accent 3" w:locked="1" w:uiPriority="65"/>
    <w:lsdException w:name="Dark List Accent 3" w:locked="1" w:uiPriority="66"/>
    <w:lsdException w:name="Colorful Shading Accent 3" w:locked="1" w:uiPriority="67"/>
    <w:lsdException w:name="Colorful List Accent 3" w:locked="1" w:uiPriority="68"/>
    <w:lsdException w:name="Colorful Grid Accent 3" w:locked="1" w:uiPriority="69"/>
    <w:lsdException w:name="Light Shading Accent 4" w:locked="1" w:uiPriority="70"/>
    <w:lsdException w:name="Light List Accent 4" w:locked="1" w:uiPriority="71"/>
    <w:lsdException w:name="Light Grid Accent 4" w:locked="1" w:uiPriority="72"/>
    <w:lsdException w:name="Medium Shading 1 Accent 4" w:locked="1" w:uiPriority="73"/>
    <w:lsdException w:name="Medium Shading 2 Accent 4" w:locked="1" w:uiPriority="60"/>
    <w:lsdException w:name="Medium List 1 Accent 4" w:locked="1" w:uiPriority="61"/>
    <w:lsdException w:name="Medium List 2 Accent 4" w:locked="1" w:uiPriority="62"/>
    <w:lsdException w:name="Medium Grid 1 Accent 4" w:locked="1" w:uiPriority="63"/>
    <w:lsdException w:name="Medium Grid 2 Accent 4" w:locked="1" w:uiPriority="64"/>
    <w:lsdException w:name="Medium Grid 3 Accent 4" w:locked="1" w:uiPriority="65"/>
    <w:lsdException w:name="Dark List Accent 4" w:locked="1" w:uiPriority="66"/>
    <w:lsdException w:name="Colorful Shading Accent 4" w:locked="1" w:uiPriority="67"/>
    <w:lsdException w:name="Colorful List Accent 4" w:locked="1" w:uiPriority="68"/>
    <w:lsdException w:name="Colorful Grid Accent 4" w:locked="1" w:uiPriority="69"/>
    <w:lsdException w:name="Light Shading Accent 5" w:locked="1" w:uiPriority="70"/>
    <w:lsdException w:name="Light List Accent 5" w:locked="1" w:uiPriority="71"/>
    <w:lsdException w:name="Light Grid Accent 5" w:locked="1" w:uiPriority="72"/>
    <w:lsdException w:name="Medium Shading 1 Accent 5" w:locked="1" w:uiPriority="73"/>
    <w:lsdException w:name="Medium Shading 2 Accent 5" w:locked="1" w:uiPriority="60"/>
    <w:lsdException w:name="Medium List 1 Accent 5" w:locked="1" w:uiPriority="61"/>
    <w:lsdException w:name="Medium List 2 Accent 5" w:locked="1" w:uiPriority="62"/>
    <w:lsdException w:name="Medium Grid 1 Accent 5" w:locked="1" w:uiPriority="63"/>
    <w:lsdException w:name="Medium Grid 2 Accent 5" w:locked="1" w:uiPriority="64"/>
    <w:lsdException w:name="Medium Grid 3 Accent 5" w:locked="1" w:uiPriority="65"/>
    <w:lsdException w:name="Dark List Accent 5" w:locked="1" w:uiPriority="66"/>
    <w:lsdException w:name="Colorful Shading Accent 5" w:locked="1" w:uiPriority="67"/>
    <w:lsdException w:name="Colorful List Accent 5" w:locked="1" w:uiPriority="68"/>
    <w:lsdException w:name="Colorful Grid Accent 5" w:locked="1" w:uiPriority="69"/>
    <w:lsdException w:name="Light Shading Accent 6" w:locked="1" w:uiPriority="70"/>
    <w:lsdException w:name="Light List Accent 6" w:locked="1" w:uiPriority="71"/>
    <w:lsdException w:name="Light Grid Accent 6" w:locked="1" w:uiPriority="72"/>
    <w:lsdException w:name="Medium Shading 1 Accent 6" w:locked="1" w:uiPriority="73"/>
    <w:lsdException w:name="Medium Shading 2 Accent 6" w:locked="1" w:uiPriority="60"/>
    <w:lsdException w:name="Medium List 1 Accent 6" w:locked="1" w:uiPriority="61"/>
    <w:lsdException w:name="Medium List 2 Accent 6" w:locked="1" w:uiPriority="62"/>
    <w:lsdException w:name="Medium Grid 1 Accent 6" w:locked="1" w:uiPriority="63"/>
    <w:lsdException w:name="Medium Grid 2 Accent 6" w:locked="1" w:uiPriority="64"/>
    <w:lsdException w:name="Medium Grid 3 Accent 6" w:locked="1" w:uiPriority="65"/>
    <w:lsdException w:name="Dark List Accent 6" w:locked="1" w:uiPriority="66"/>
    <w:lsdException w:name="Colorful Shading Accent 6" w:locked="1" w:uiPriority="67"/>
    <w:lsdException w:name="Colorful List Accent 6" w:locked="1" w:uiPriority="68"/>
    <w:lsdException w:name="Colorful Grid Accent 6" w:locked="1" w:uiPriority="69"/>
    <w:lsdException w:name="Subtle Emphasis" w:locked="1" w:uiPriority="70" w:qFormat="1"/>
    <w:lsdException w:name="Intense Emphasis" w:locked="1" w:uiPriority="71" w:qFormat="1"/>
    <w:lsdException w:name="Subtle Reference" w:locked="1" w:uiPriority="72" w:qFormat="1"/>
    <w:lsdException w:name="Intense Reference" w:locked="1" w:uiPriority="73" w:qFormat="1"/>
    <w:lsdException w:name="Book Title" w:locked="1" w:uiPriority="60" w:qFormat="1"/>
    <w:lsdException w:name="Bibliography" w:locked="1" w:semiHidden="1" w:uiPriority="61" w:unhideWhenUsed="1"/>
    <w:lsdException w:name="TOC Heading" w:locked="1"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after="0" w:line="276" w:lineRule="auto"/>
      <w:jc w:val="both"/>
    </w:pPr>
    <w:rPr>
      <w:rFonts w:cs="Times New Roman"/>
      <w:szCs w:val="24"/>
      <w:lang w:val="uk-UA"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Segoe UI" w:hAnsi="Segoe UI" w:cs="Times New Roman"/>
      <w:b/>
      <w:bCs/>
      <w:i/>
      <w:iCs/>
      <w:sz w:val="28"/>
      <w:szCs w:val="28"/>
    </w:rPr>
  </w:style>
  <w:style w:type="character" w:customStyle="1" w:styleId="Heading3Char">
    <w:name w:val="Heading 3 Char"/>
    <w:basedOn w:val="DefaultParagraphFont"/>
    <w:link w:val="Heading3"/>
    <w:uiPriority w:val="9"/>
    <w:semiHidden/>
    <w:locked/>
    <w:rPr>
      <w:rFonts w:ascii="Segoe UI" w:hAnsi="Segoe UI" w:cs="Times New Roman"/>
      <w:b/>
      <w:bCs/>
      <w:sz w:val="26"/>
      <w:szCs w:val="26"/>
    </w:rPr>
  </w:style>
  <w:style w:type="paragraph" w:customStyle="1" w:styleId="NumBullet">
    <w:name w:val="Num_Bullet"/>
    <w:basedOn w:val="Normal"/>
    <w:pPr>
      <w:numPr>
        <w:numId w:val="1"/>
      </w:numPr>
      <w:tabs>
        <w:tab w:val="left" w:pos="357"/>
        <w:tab w:val="left" w:pos="567"/>
      </w:tabs>
      <w:ind w:left="357" w:hanging="357"/>
    </w:pPr>
  </w:style>
  <w:style w:type="character" w:customStyle="1" w:styleId="Heading1Char">
    <w:name w:val="Heading 1 Char"/>
    <w:basedOn w:val="DefaultParagraphFont"/>
    <w:link w:val="Heading1"/>
    <w:uiPriority w:val="99"/>
    <w:locked/>
    <w:rsid w:val="00B422EC"/>
    <w:rPr>
      <w:rFonts w:ascii="Arial" w:hAnsi="Arial" w:cs="Arial"/>
      <w:b/>
      <w:kern w:val="32"/>
      <w:sz w:val="32"/>
      <w:lang w:val="uk-UA"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Style12ptJustifiedLinespacing15lines">
    <w:name w:val="Style 12 pt Justified Line spacing:  1.5 lines"/>
    <w:basedOn w:val="Normal"/>
    <w:rsid w:val="00974F84"/>
    <w:rPr>
      <w:szCs w:val="20"/>
    </w:rPr>
  </w:style>
  <w:style w:type="character" w:customStyle="1" w:styleId="FooterChar">
    <w:name w:val="Footer Char"/>
    <w:basedOn w:val="DefaultParagraphFont"/>
    <w:link w:val="Footer"/>
    <w:uiPriority w:val="99"/>
    <w:locked/>
    <w:rsid w:val="00992A11"/>
    <w:rPr>
      <w:rFonts w:ascii="Segoe UI" w:hAnsi="Segoe UI" w:cs="Times New Roman"/>
      <w:noProof/>
      <w:sz w:val="24"/>
      <w:lang w:val="uk-UA"/>
    </w:rPr>
  </w:style>
  <w:style w:type="character" w:customStyle="1" w:styleId="HeaderChar5">
    <w:name w:val="Header Char5"/>
    <w:basedOn w:val="DefaultParagraphFont"/>
    <w:link w:val="Header"/>
    <w:uiPriority w:val="99"/>
    <w:semiHidden/>
    <w:locked/>
    <w:rPr>
      <w:rFonts w:cs="Times New Roman"/>
      <w:sz w:val="24"/>
      <w:szCs w:val="24"/>
    </w:rPr>
  </w:style>
  <w:style w:type="paragraph" w:styleId="Header">
    <w:name w:val="header"/>
    <w:basedOn w:val="Normal"/>
    <w:link w:val="HeaderChar5"/>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a">
    <w:name w:val="Верхний колонтитул Знак"/>
    <w:basedOn w:val="DefaultParagraphFont"/>
    <w:uiPriority w:val="99"/>
    <w:semiHidden/>
    <w:rPr>
      <w:rFonts w:cs="Times New Roman"/>
      <w:szCs w:val="24"/>
      <w:lang w:val="uk-UA" w:eastAsia="en-US"/>
    </w:rPr>
  </w:style>
  <w:style w:type="character" w:customStyle="1" w:styleId="HeaderChar">
    <w:name w:val="Header Char"/>
    <w:basedOn w:val="DefaultParagraphFont"/>
    <w:uiPriority w:val="99"/>
    <w:semiHidden/>
    <w:rPr>
      <w:rFonts w:cs="Times New Roman"/>
      <w:sz w:val="24"/>
      <w:szCs w:val="24"/>
      <w:lang w:val="x-none" w:eastAsia="en-US"/>
    </w:rPr>
  </w:style>
  <w:style w:type="character" w:customStyle="1" w:styleId="HeaderChar8">
    <w:name w:val="Header Char8"/>
    <w:basedOn w:val="DefaultParagraphFont"/>
    <w:uiPriority w:val="99"/>
    <w:semiHidden/>
    <w:rPr>
      <w:rFonts w:cs="Times New Roman"/>
      <w:sz w:val="24"/>
      <w:szCs w:val="24"/>
      <w:lang w:val="x-none" w:eastAsia="en-US"/>
    </w:rPr>
  </w:style>
  <w:style w:type="character" w:customStyle="1" w:styleId="HeaderChar7">
    <w:name w:val="Header Char7"/>
    <w:basedOn w:val="DefaultParagraphFont"/>
    <w:uiPriority w:val="99"/>
    <w:semiHidden/>
    <w:rPr>
      <w:rFonts w:cs="Times New Roman"/>
      <w:sz w:val="24"/>
      <w:szCs w:val="24"/>
      <w:lang w:val="x-none" w:eastAsia="en-US"/>
    </w:rPr>
  </w:style>
  <w:style w:type="character" w:customStyle="1" w:styleId="HeaderChar6">
    <w:name w:val="Header Char6"/>
    <w:basedOn w:val="DefaultParagraphFont"/>
    <w:uiPriority w:val="99"/>
    <w:semiHidden/>
    <w:rPr>
      <w:rFonts w:cs="Times New Roman"/>
      <w:sz w:val="24"/>
      <w:szCs w:val="24"/>
      <w:lang w:val="x-none" w:eastAsia="en-US"/>
    </w:rPr>
  </w:style>
  <w:style w:type="character" w:customStyle="1" w:styleId="13">
    <w:name w:val="Верхний колонтитул Знак13"/>
    <w:basedOn w:val="DefaultParagraphFont"/>
    <w:uiPriority w:val="99"/>
    <w:semiHidden/>
    <w:rPr>
      <w:rFonts w:cs="Times New Roman"/>
      <w:sz w:val="24"/>
      <w:szCs w:val="24"/>
      <w:lang w:val="uk-UA" w:eastAsia="en-US"/>
    </w:rPr>
  </w:style>
  <w:style w:type="character" w:customStyle="1" w:styleId="19">
    <w:name w:val="Верхний колонтитул Знак19"/>
    <w:basedOn w:val="DefaultParagraphFont"/>
    <w:uiPriority w:val="99"/>
    <w:semiHidden/>
    <w:rPr>
      <w:rFonts w:cs="Times New Roman"/>
      <w:sz w:val="24"/>
      <w:szCs w:val="24"/>
      <w:lang w:val="uk-UA" w:eastAsia="en-US"/>
    </w:rPr>
  </w:style>
  <w:style w:type="character" w:customStyle="1" w:styleId="18">
    <w:name w:val="Верхний колонтитул Знак18"/>
    <w:basedOn w:val="DefaultParagraphFont"/>
    <w:uiPriority w:val="99"/>
    <w:semiHidden/>
    <w:rPr>
      <w:rFonts w:cs="Times New Roman"/>
      <w:sz w:val="24"/>
      <w:szCs w:val="24"/>
      <w:lang w:val="uk-UA" w:eastAsia="en-US"/>
    </w:rPr>
  </w:style>
  <w:style w:type="character" w:customStyle="1" w:styleId="17">
    <w:name w:val="Верхний колонтитул Знак17"/>
    <w:basedOn w:val="DefaultParagraphFont"/>
    <w:uiPriority w:val="99"/>
    <w:semiHidden/>
    <w:rPr>
      <w:rFonts w:cs="Times New Roman"/>
      <w:sz w:val="24"/>
      <w:szCs w:val="24"/>
      <w:lang w:val="uk-UA" w:eastAsia="en-US"/>
    </w:rPr>
  </w:style>
  <w:style w:type="character" w:customStyle="1" w:styleId="16">
    <w:name w:val="Верхний колонтитул Знак16"/>
    <w:basedOn w:val="DefaultParagraphFont"/>
    <w:uiPriority w:val="99"/>
    <w:semiHidden/>
    <w:rPr>
      <w:rFonts w:cs="Times New Roman"/>
      <w:sz w:val="24"/>
      <w:szCs w:val="24"/>
      <w:lang w:val="uk-UA" w:eastAsia="en-US"/>
    </w:rPr>
  </w:style>
  <w:style w:type="character" w:customStyle="1" w:styleId="15">
    <w:name w:val="Верхний колонтитул Знак15"/>
    <w:basedOn w:val="DefaultParagraphFont"/>
    <w:uiPriority w:val="99"/>
    <w:semiHidden/>
    <w:rPr>
      <w:rFonts w:cs="Times New Roman"/>
      <w:sz w:val="24"/>
      <w:szCs w:val="24"/>
      <w:lang w:val="uk-UA" w:eastAsia="en-US"/>
    </w:rPr>
  </w:style>
  <w:style w:type="character" w:customStyle="1" w:styleId="14">
    <w:name w:val="Верхний колонтитул Знак14"/>
    <w:basedOn w:val="DefaultParagraphFont"/>
    <w:uiPriority w:val="99"/>
    <w:semiHidden/>
    <w:rPr>
      <w:rFonts w:cs="Times New Roman"/>
      <w:sz w:val="24"/>
      <w:szCs w:val="24"/>
      <w:lang w:val="uk-UA" w:eastAsia="en-US"/>
    </w:rPr>
  </w:style>
  <w:style w:type="character" w:customStyle="1" w:styleId="HeaderChar3">
    <w:name w:val="Header Char3"/>
    <w:basedOn w:val="DefaultParagraphFont"/>
    <w:uiPriority w:val="99"/>
    <w:semiHidden/>
    <w:rPr>
      <w:rFonts w:cs="Times New Roman"/>
      <w:sz w:val="24"/>
      <w:szCs w:val="24"/>
      <w:lang w:val="x-none" w:eastAsia="en-US"/>
    </w:rPr>
  </w:style>
  <w:style w:type="character" w:customStyle="1" w:styleId="HeaderChar4">
    <w:name w:val="Header Char4"/>
    <w:basedOn w:val="DefaultParagraphFont"/>
    <w:uiPriority w:val="99"/>
    <w:semiHidden/>
    <w:rPr>
      <w:rFonts w:cs="Times New Roman"/>
      <w:sz w:val="24"/>
      <w:szCs w:val="24"/>
      <w:lang w:val="x-none" w:eastAsia="en-US"/>
    </w:rPr>
  </w:style>
  <w:style w:type="character" w:customStyle="1" w:styleId="10">
    <w:name w:val="Верхний колонтитул Знак10"/>
    <w:basedOn w:val="DefaultParagraphFont"/>
    <w:uiPriority w:val="99"/>
    <w:semiHidden/>
    <w:rPr>
      <w:rFonts w:cs="Times New Roman"/>
      <w:sz w:val="24"/>
      <w:szCs w:val="24"/>
      <w:lang w:val="uk-UA" w:eastAsia="en-US"/>
    </w:rPr>
  </w:style>
  <w:style w:type="character" w:customStyle="1" w:styleId="12">
    <w:name w:val="Верхний колонтитул Знак12"/>
    <w:basedOn w:val="DefaultParagraphFont"/>
    <w:uiPriority w:val="99"/>
    <w:semiHidden/>
    <w:rPr>
      <w:rFonts w:cs="Times New Roman"/>
      <w:sz w:val="24"/>
      <w:szCs w:val="24"/>
      <w:lang w:val="uk-UA" w:eastAsia="en-US"/>
    </w:rPr>
  </w:style>
  <w:style w:type="character" w:customStyle="1" w:styleId="11">
    <w:name w:val="Верхний колонтитул Знак11"/>
    <w:basedOn w:val="DefaultParagraphFont"/>
    <w:uiPriority w:val="99"/>
    <w:semiHidden/>
    <w:rPr>
      <w:rFonts w:cs="Times New Roman"/>
      <w:sz w:val="24"/>
      <w:szCs w:val="24"/>
      <w:lang w:val="uk-UA" w:eastAsia="en-US"/>
    </w:rPr>
  </w:style>
  <w:style w:type="character" w:customStyle="1" w:styleId="HeaderChar2">
    <w:name w:val="Header Char2"/>
    <w:basedOn w:val="DefaultParagraphFont"/>
    <w:uiPriority w:val="99"/>
    <w:semiHidden/>
    <w:rPr>
      <w:rFonts w:cs="Times New Roman"/>
      <w:sz w:val="24"/>
      <w:szCs w:val="24"/>
      <w:lang w:val="x-none" w:eastAsia="en-US"/>
    </w:rPr>
  </w:style>
  <w:style w:type="character" w:customStyle="1" w:styleId="6">
    <w:name w:val="Верхний колонтитул Знак6"/>
    <w:basedOn w:val="DefaultParagraphFont"/>
    <w:uiPriority w:val="99"/>
    <w:semiHidden/>
    <w:rPr>
      <w:rFonts w:cs="Times New Roman"/>
      <w:sz w:val="24"/>
      <w:szCs w:val="24"/>
      <w:lang w:val="uk-UA" w:eastAsia="en-US"/>
    </w:rPr>
  </w:style>
  <w:style w:type="character" w:customStyle="1" w:styleId="9">
    <w:name w:val="Верхний колонтитул Знак9"/>
    <w:basedOn w:val="DefaultParagraphFont"/>
    <w:uiPriority w:val="99"/>
    <w:semiHidden/>
    <w:rPr>
      <w:rFonts w:cs="Times New Roman"/>
      <w:sz w:val="24"/>
      <w:szCs w:val="24"/>
      <w:lang w:val="uk-UA" w:eastAsia="en-US"/>
    </w:rPr>
  </w:style>
  <w:style w:type="character" w:customStyle="1" w:styleId="8">
    <w:name w:val="Верхний колонтитул Знак8"/>
    <w:basedOn w:val="DefaultParagraphFont"/>
    <w:uiPriority w:val="99"/>
    <w:semiHidden/>
    <w:rPr>
      <w:rFonts w:cs="Times New Roman"/>
      <w:sz w:val="24"/>
      <w:szCs w:val="24"/>
      <w:lang w:val="uk-UA" w:eastAsia="en-US"/>
    </w:rPr>
  </w:style>
  <w:style w:type="character" w:customStyle="1" w:styleId="7">
    <w:name w:val="Верхний колонтитул Знак7"/>
    <w:basedOn w:val="DefaultParagraphFont"/>
    <w:uiPriority w:val="99"/>
    <w:semiHidden/>
    <w:rPr>
      <w:rFonts w:cs="Times New Roman"/>
      <w:sz w:val="24"/>
      <w:szCs w:val="24"/>
      <w:lang w:val="uk-UA" w:eastAsia="en-US"/>
    </w:rPr>
  </w:style>
  <w:style w:type="character" w:customStyle="1" w:styleId="HeaderChar1">
    <w:name w:val="Header Char1"/>
    <w:basedOn w:val="DefaultParagraphFont"/>
    <w:uiPriority w:val="99"/>
    <w:semiHidden/>
    <w:rPr>
      <w:rFonts w:cs="Times New Roman"/>
      <w:sz w:val="24"/>
      <w:szCs w:val="24"/>
      <w:lang w:val="x-none" w:eastAsia="en-US"/>
    </w:rPr>
  </w:style>
  <w:style w:type="character" w:customStyle="1" w:styleId="1">
    <w:name w:val="Верхний колонтитул Знак1"/>
    <w:basedOn w:val="DefaultParagraphFont"/>
    <w:uiPriority w:val="99"/>
    <w:semiHidden/>
    <w:rPr>
      <w:rFonts w:cs="Times New Roman"/>
      <w:sz w:val="24"/>
      <w:szCs w:val="24"/>
      <w:lang w:val="uk-UA" w:eastAsia="en-US"/>
    </w:rPr>
  </w:style>
  <w:style w:type="character" w:customStyle="1" w:styleId="5">
    <w:name w:val="Верхний колонтитул Знак5"/>
    <w:basedOn w:val="DefaultParagraphFont"/>
    <w:uiPriority w:val="99"/>
    <w:semiHidden/>
    <w:rPr>
      <w:rFonts w:cs="Times New Roman"/>
      <w:sz w:val="24"/>
      <w:szCs w:val="24"/>
      <w:lang w:val="uk-UA" w:eastAsia="en-US"/>
    </w:rPr>
  </w:style>
  <w:style w:type="character" w:customStyle="1" w:styleId="4">
    <w:name w:val="Верхний колонтитул Знак4"/>
    <w:basedOn w:val="DefaultParagraphFont"/>
    <w:uiPriority w:val="99"/>
    <w:semiHidden/>
    <w:rPr>
      <w:rFonts w:cs="Times New Roman"/>
      <w:sz w:val="24"/>
      <w:szCs w:val="24"/>
      <w:lang w:val="uk-UA" w:eastAsia="en-US"/>
    </w:rPr>
  </w:style>
  <w:style w:type="character" w:customStyle="1" w:styleId="3">
    <w:name w:val="Верхний колонтитул Знак3"/>
    <w:basedOn w:val="DefaultParagraphFont"/>
    <w:uiPriority w:val="99"/>
    <w:semiHidden/>
    <w:rPr>
      <w:rFonts w:cs="Times New Roman"/>
      <w:sz w:val="24"/>
      <w:szCs w:val="24"/>
      <w:lang w:val="uk-UA" w:eastAsia="en-US"/>
    </w:rPr>
  </w:style>
  <w:style w:type="character" w:customStyle="1" w:styleId="2">
    <w:name w:val="Верхний колонтитул Знак2"/>
    <w:basedOn w:val="DefaultParagraphFont"/>
    <w:uiPriority w:val="99"/>
    <w:semiHidden/>
    <w:rPr>
      <w:rFonts w:cs="Times New Roman"/>
      <w:sz w:val="24"/>
      <w:szCs w:val="24"/>
      <w:lang w:val="uk-UA" w:eastAsia="en-US"/>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Page1Name">
    <w:name w:val="Page1_Name"/>
    <w:basedOn w:val="Normal"/>
    <w:pPr>
      <w:spacing w:after="420" w:line="360" w:lineRule="atLeast"/>
    </w:pPr>
    <w:rPr>
      <w:b/>
      <w:sz w:val="30"/>
    </w:rPr>
  </w:style>
  <w:style w:type="paragraph" w:customStyle="1" w:styleId="Intro">
    <w:name w:val="Intro"/>
    <w:basedOn w:val="Normal"/>
    <w:pPr>
      <w:spacing w:after="300"/>
    </w:pPr>
    <w:rPr>
      <w:color w:val="415055"/>
      <w:sz w:val="24"/>
    </w:rPr>
  </w:style>
  <w:style w:type="character" w:customStyle="1" w:styleId="UnresolvedMention1">
    <w:name w:val="Unresolved Mention1"/>
    <w:basedOn w:val="DefaultParagraphFont"/>
    <w:uiPriority w:val="99"/>
    <w:semiHidden/>
    <w:unhideWhenUsed/>
    <w:rsid w:val="000C210A"/>
    <w:rPr>
      <w:rFonts w:cs="Times New Roman"/>
      <w:color w:val="605E5C"/>
      <w:shd w:val="clear" w:color="auto" w:fill="E1DFDD"/>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widowControl w:val="0"/>
      <w:spacing w:after="0" w:line="260" w:lineRule="atLeast"/>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uk-UA" w:eastAsia="en-US"/>
    </w:rPr>
  </w:style>
  <w:style w:type="paragraph" w:customStyle="1" w:styleId="Standard12pt">
    <w:name w:val="Standard_12pt"/>
    <w:basedOn w:val="Normal"/>
    <w:pPr>
      <w:spacing w:line="300" w:lineRule="atLeast"/>
    </w:pPr>
    <w:rPr>
      <w:sz w:val="24"/>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onthDayYear">
    <w:name w:val="Month Day Year"/>
    <w:basedOn w:val="Normal"/>
    <w:rsid w:val="00643D8A"/>
    <w:pPr>
      <w:spacing w:before="120"/>
      <w:ind w:right="-1"/>
      <w:jc w:val="right"/>
    </w:pPr>
    <w:rPr>
      <w:szCs w:val="20"/>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uk-UA" w:eastAsia="x-none"/>
    </w:rPr>
  </w:style>
  <w:style w:type="character" w:customStyle="1" w:styleId="Headline">
    <w:name w:val="Headline"/>
    <w:basedOn w:val="DefaultParagraphFont"/>
    <w:rsid w:val="00A3756F"/>
    <w:rPr>
      <w:rFonts w:cs="Times New Roman"/>
      <w:b/>
      <w:bCs/>
      <w:sz w:val="32"/>
    </w:rPr>
  </w:style>
  <w:style w:type="paragraph" w:customStyle="1" w:styleId="MittlereListe2-Akzent21">
    <w:name w:val="Mittlere Liste 2 - Akzent 21"/>
    <w:hidden/>
    <w:uiPriority w:val="99"/>
    <w:semiHidden/>
    <w:rsid w:val="002E0B17"/>
    <w:pPr>
      <w:spacing w:after="0" w:line="240" w:lineRule="auto"/>
    </w:pPr>
    <w:rPr>
      <w:rFonts w:ascii="Arial" w:hAnsi="Arial" w:cs="Times New Roman"/>
      <w:sz w:val="18"/>
      <w:szCs w:val="24"/>
      <w:lang w:val="uk-UA" w:eastAsia="en-US"/>
    </w:rPr>
  </w:style>
  <w:style w:type="paragraph" w:customStyle="1" w:styleId="Style12ptJustifiedLinespacing15lines1">
    <w:name w:val="Style 12 pt Justified Line spacing:  1.5 lines1"/>
    <w:basedOn w:val="Normal"/>
    <w:rsid w:val="00974F84"/>
    <w:pPr>
      <w:spacing w:before="120"/>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basedOn w:val="DefaultParagraphFont"/>
    <w:uiPriority w:val="99"/>
    <w:rsid w:val="00846017"/>
    <w:rPr>
      <w:rFonts w:cs="Times New Roman"/>
      <w:sz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rPr>
  </w:style>
  <w:style w:type="paragraph" w:customStyle="1" w:styleId="He01FlietextAufzhlung2Ebene">
    <w:name w:val="_He_01_Fließtext Aufzählung 2. Ebene"/>
    <w:next w:val="Normal"/>
    <w:qFormat/>
    <w:rsid w:val="00534ADD"/>
    <w:pPr>
      <w:numPr>
        <w:numId w:val="10"/>
      </w:numPr>
      <w:spacing w:line="240" w:lineRule="auto"/>
    </w:pPr>
    <w:rPr>
      <w:rFonts w:cs="Times New Roman"/>
      <w:lang w:val="uk-UA" w:eastAsia="en-US"/>
    </w:rPr>
  </w:style>
  <w:style w:type="character" w:customStyle="1" w:styleId="CommentTextChar">
    <w:name w:val="Comment Text Char"/>
    <w:basedOn w:val="DefaultParagraphFont"/>
    <w:link w:val="CommentText"/>
    <w:uiPriority w:val="99"/>
    <w:locked/>
    <w:rsid w:val="00846017"/>
    <w:rPr>
      <w:rFonts w:ascii="Arial" w:hAnsi="Arial" w:cs="Times New Roman"/>
      <w:sz w:val="20"/>
      <w:szCs w:val="20"/>
      <w:lang w:val="uk-UA" w:eastAsia="x-none"/>
    </w:rPr>
  </w:style>
  <w:style w:type="character" w:customStyle="1" w:styleId="CommentSubjectChar5">
    <w:name w:val="Comment Subject Char5"/>
    <w:basedOn w:val="CommentTextChar"/>
    <w:link w:val="CommentSubject"/>
    <w:uiPriority w:val="99"/>
    <w:locked/>
    <w:rsid w:val="0020528D"/>
    <w:rPr>
      <w:rFonts w:ascii="Arial" w:hAnsi="Arial" w:cs="Times New Roman"/>
      <w:b/>
      <w:bCs/>
      <w:sz w:val="20"/>
      <w:szCs w:val="20"/>
      <w:lang w:val="uk-UA" w:eastAsia="x-none"/>
    </w:rPr>
  </w:style>
  <w:style w:type="paragraph" w:customStyle="1" w:styleId="He01FlietextAufzhlung1Ebene">
    <w:name w:val="_He_01_Fließtext Aufzählung 1. Ebene"/>
    <w:next w:val="Normal"/>
    <w:qFormat/>
    <w:rsid w:val="0001002C"/>
    <w:pPr>
      <w:numPr>
        <w:numId w:val="8"/>
      </w:numPr>
      <w:spacing w:after="113" w:line="240" w:lineRule="auto"/>
      <w:ind w:left="357" w:hanging="357"/>
    </w:pPr>
    <w:rPr>
      <w:rFonts w:cs="Times New Roman"/>
      <w:lang w:val="uk-UA" w:eastAsia="en-US"/>
    </w:rPr>
  </w:style>
  <w:style w:type="paragraph" w:styleId="CommentSubject">
    <w:name w:val="annotation subject"/>
    <w:basedOn w:val="CommentText"/>
    <w:next w:val="CommentText"/>
    <w:link w:val="CommentSubjectChar5"/>
    <w:uiPriority w:val="99"/>
    <w:rsid w:val="0020528D"/>
    <w:pPr>
      <w:spacing w:line="240" w:lineRule="auto"/>
      <w:jc w:val="both"/>
    </w:pPr>
    <w:rPr>
      <w:rFonts w:ascii="Segoe UI" w:hAnsi="Segoe UI"/>
      <w:b/>
      <w:bCs/>
    </w:rPr>
  </w:style>
  <w:style w:type="character" w:customStyle="1" w:styleId="a0">
    <w:name w:val="Тема примечания Знак"/>
    <w:basedOn w:val="CommentTextChar"/>
    <w:uiPriority w:val="99"/>
    <w:semiHidden/>
    <w:rPr>
      <w:rFonts w:ascii="Arial" w:hAnsi="Arial" w:cs="Times New Roman"/>
      <w:b/>
      <w:bCs/>
      <w:sz w:val="20"/>
      <w:szCs w:val="20"/>
      <w:lang w:val="uk-UA" w:eastAsia="en-US"/>
    </w:rPr>
  </w:style>
  <w:style w:type="character" w:customStyle="1" w:styleId="CommentSubjectChar">
    <w:name w:val="Comment Subject Char"/>
    <w:basedOn w:val="CommentTextChar"/>
    <w:uiPriority w:val="99"/>
    <w:semiHidden/>
    <w:rPr>
      <w:rFonts w:ascii="Arial" w:hAnsi="Arial" w:cs="Times New Roman"/>
      <w:b/>
      <w:bCs/>
      <w:sz w:val="20"/>
      <w:szCs w:val="20"/>
      <w:lang w:val="uk-UA" w:eastAsia="en-US"/>
    </w:rPr>
  </w:style>
  <w:style w:type="character" w:customStyle="1" w:styleId="CommentSubjectChar8">
    <w:name w:val="Comment Subject Char8"/>
    <w:basedOn w:val="CommentTextChar"/>
    <w:uiPriority w:val="99"/>
    <w:semiHidden/>
    <w:rPr>
      <w:rFonts w:ascii="Arial" w:hAnsi="Arial" w:cs="Times New Roman"/>
      <w:b/>
      <w:bCs/>
      <w:sz w:val="20"/>
      <w:szCs w:val="20"/>
      <w:lang w:val="uk-UA" w:eastAsia="en-US"/>
    </w:rPr>
  </w:style>
  <w:style w:type="character" w:customStyle="1" w:styleId="CommentSubjectChar7">
    <w:name w:val="Comment Subject Char7"/>
    <w:basedOn w:val="CommentTextChar"/>
    <w:uiPriority w:val="99"/>
    <w:semiHidden/>
    <w:rPr>
      <w:rFonts w:ascii="Arial" w:hAnsi="Arial" w:cs="Times New Roman"/>
      <w:b/>
      <w:bCs/>
      <w:sz w:val="20"/>
      <w:szCs w:val="20"/>
      <w:lang w:val="uk-UA" w:eastAsia="en-US"/>
    </w:rPr>
  </w:style>
  <w:style w:type="character" w:customStyle="1" w:styleId="CommentSubjectChar6">
    <w:name w:val="Comment Subject Char6"/>
    <w:basedOn w:val="CommentTextChar"/>
    <w:uiPriority w:val="99"/>
    <w:semiHidden/>
    <w:rPr>
      <w:rFonts w:ascii="Arial" w:hAnsi="Arial" w:cs="Times New Roman"/>
      <w:b/>
      <w:bCs/>
      <w:sz w:val="20"/>
      <w:szCs w:val="20"/>
      <w:lang w:val="uk-UA" w:eastAsia="en-US"/>
    </w:rPr>
  </w:style>
  <w:style w:type="character" w:customStyle="1" w:styleId="130">
    <w:name w:val="Тема примечания Знак13"/>
    <w:basedOn w:val="CommentTextChar"/>
    <w:uiPriority w:val="99"/>
    <w:semiHidden/>
    <w:rPr>
      <w:rFonts w:ascii="Arial" w:hAnsi="Arial" w:cs="Times New Roman"/>
      <w:b/>
      <w:bCs/>
      <w:sz w:val="20"/>
      <w:szCs w:val="20"/>
      <w:lang w:val="uk-UA" w:eastAsia="en-US"/>
    </w:rPr>
  </w:style>
  <w:style w:type="character" w:customStyle="1" w:styleId="190">
    <w:name w:val="Тема примечания Знак19"/>
    <w:basedOn w:val="CommentTextChar"/>
    <w:uiPriority w:val="99"/>
    <w:semiHidden/>
    <w:rPr>
      <w:rFonts w:ascii="Arial" w:hAnsi="Arial" w:cs="Times New Roman"/>
      <w:b/>
      <w:bCs/>
      <w:sz w:val="20"/>
      <w:szCs w:val="20"/>
      <w:lang w:val="uk-UA" w:eastAsia="en-US"/>
    </w:rPr>
  </w:style>
  <w:style w:type="character" w:customStyle="1" w:styleId="180">
    <w:name w:val="Тема примечания Знак18"/>
    <w:basedOn w:val="CommentTextChar"/>
    <w:uiPriority w:val="99"/>
    <w:semiHidden/>
    <w:rPr>
      <w:rFonts w:ascii="Arial" w:hAnsi="Arial" w:cs="Times New Roman"/>
      <w:b/>
      <w:bCs/>
      <w:sz w:val="20"/>
      <w:szCs w:val="20"/>
      <w:lang w:val="uk-UA" w:eastAsia="en-US"/>
    </w:rPr>
  </w:style>
  <w:style w:type="character" w:customStyle="1" w:styleId="170">
    <w:name w:val="Тема примечания Знак17"/>
    <w:basedOn w:val="CommentTextChar"/>
    <w:uiPriority w:val="99"/>
    <w:semiHidden/>
    <w:rPr>
      <w:rFonts w:ascii="Arial" w:hAnsi="Arial" w:cs="Times New Roman"/>
      <w:b/>
      <w:bCs/>
      <w:sz w:val="20"/>
      <w:szCs w:val="20"/>
      <w:lang w:val="uk-UA" w:eastAsia="en-US"/>
    </w:rPr>
  </w:style>
  <w:style w:type="character" w:customStyle="1" w:styleId="160">
    <w:name w:val="Тема примечания Знак16"/>
    <w:basedOn w:val="CommentTextChar"/>
    <w:uiPriority w:val="99"/>
    <w:semiHidden/>
    <w:rPr>
      <w:rFonts w:ascii="Arial" w:hAnsi="Arial" w:cs="Times New Roman"/>
      <w:b/>
      <w:bCs/>
      <w:sz w:val="20"/>
      <w:szCs w:val="20"/>
      <w:lang w:val="uk-UA" w:eastAsia="en-US"/>
    </w:rPr>
  </w:style>
  <w:style w:type="character" w:customStyle="1" w:styleId="150">
    <w:name w:val="Тема примечания Знак15"/>
    <w:basedOn w:val="CommentTextChar"/>
    <w:uiPriority w:val="99"/>
    <w:semiHidden/>
    <w:rPr>
      <w:rFonts w:ascii="Arial" w:hAnsi="Arial" w:cs="Times New Roman"/>
      <w:b/>
      <w:bCs/>
      <w:sz w:val="20"/>
      <w:szCs w:val="20"/>
      <w:lang w:val="uk-UA" w:eastAsia="en-US"/>
    </w:rPr>
  </w:style>
  <w:style w:type="character" w:customStyle="1" w:styleId="140">
    <w:name w:val="Тема примечания Знак14"/>
    <w:basedOn w:val="CommentTextChar"/>
    <w:uiPriority w:val="99"/>
    <w:semiHidden/>
    <w:rPr>
      <w:rFonts w:ascii="Arial" w:hAnsi="Arial" w:cs="Times New Roman"/>
      <w:b/>
      <w:bCs/>
      <w:sz w:val="20"/>
      <w:szCs w:val="20"/>
      <w:lang w:val="uk-UA" w:eastAsia="en-US"/>
    </w:rPr>
  </w:style>
  <w:style w:type="character" w:customStyle="1" w:styleId="CommentSubjectChar3">
    <w:name w:val="Comment Subject Char3"/>
    <w:basedOn w:val="CommentTextChar"/>
    <w:uiPriority w:val="99"/>
    <w:semiHidden/>
    <w:rPr>
      <w:rFonts w:ascii="Arial" w:hAnsi="Arial" w:cs="Times New Roman"/>
      <w:b/>
      <w:bCs/>
      <w:sz w:val="20"/>
      <w:szCs w:val="20"/>
      <w:lang w:val="uk-UA" w:eastAsia="en-US"/>
    </w:rPr>
  </w:style>
  <w:style w:type="character" w:customStyle="1" w:styleId="CommentSubjectChar4">
    <w:name w:val="Comment Subject Char4"/>
    <w:basedOn w:val="CommentTextChar"/>
    <w:uiPriority w:val="99"/>
    <w:semiHidden/>
    <w:rPr>
      <w:rFonts w:ascii="Arial" w:hAnsi="Arial" w:cs="Times New Roman"/>
      <w:b/>
      <w:bCs/>
      <w:sz w:val="20"/>
      <w:szCs w:val="20"/>
      <w:lang w:val="uk-UA" w:eastAsia="en-US"/>
    </w:rPr>
  </w:style>
  <w:style w:type="character" w:customStyle="1" w:styleId="100">
    <w:name w:val="Тема примечания Знак10"/>
    <w:basedOn w:val="CommentTextChar"/>
    <w:uiPriority w:val="99"/>
    <w:semiHidden/>
    <w:rPr>
      <w:rFonts w:ascii="Arial" w:hAnsi="Arial" w:cs="Times New Roman"/>
      <w:b/>
      <w:bCs/>
      <w:sz w:val="20"/>
      <w:szCs w:val="20"/>
      <w:lang w:val="uk-UA" w:eastAsia="en-US"/>
    </w:rPr>
  </w:style>
  <w:style w:type="character" w:customStyle="1" w:styleId="120">
    <w:name w:val="Тема примечания Знак12"/>
    <w:basedOn w:val="CommentTextChar"/>
    <w:uiPriority w:val="99"/>
    <w:semiHidden/>
    <w:rPr>
      <w:rFonts w:ascii="Arial" w:hAnsi="Arial" w:cs="Times New Roman"/>
      <w:b/>
      <w:bCs/>
      <w:sz w:val="20"/>
      <w:szCs w:val="20"/>
      <w:lang w:val="uk-UA" w:eastAsia="en-US"/>
    </w:rPr>
  </w:style>
  <w:style w:type="character" w:customStyle="1" w:styleId="110">
    <w:name w:val="Тема примечания Знак11"/>
    <w:basedOn w:val="CommentTextChar"/>
    <w:uiPriority w:val="99"/>
    <w:semiHidden/>
    <w:rPr>
      <w:rFonts w:ascii="Arial" w:hAnsi="Arial" w:cs="Times New Roman"/>
      <w:b/>
      <w:bCs/>
      <w:sz w:val="20"/>
      <w:szCs w:val="20"/>
      <w:lang w:val="uk-UA" w:eastAsia="en-US"/>
    </w:rPr>
  </w:style>
  <w:style w:type="character" w:customStyle="1" w:styleId="CommentSubjectChar2">
    <w:name w:val="Comment Subject Char2"/>
    <w:basedOn w:val="CommentTextChar"/>
    <w:uiPriority w:val="99"/>
    <w:semiHidden/>
    <w:rPr>
      <w:rFonts w:ascii="Arial" w:hAnsi="Arial" w:cs="Times New Roman"/>
      <w:b/>
      <w:bCs/>
      <w:sz w:val="20"/>
      <w:szCs w:val="20"/>
      <w:lang w:val="uk-UA" w:eastAsia="en-US"/>
    </w:rPr>
  </w:style>
  <w:style w:type="character" w:customStyle="1" w:styleId="60">
    <w:name w:val="Тема примечания Знак6"/>
    <w:basedOn w:val="CommentTextChar"/>
    <w:uiPriority w:val="99"/>
    <w:semiHidden/>
    <w:rPr>
      <w:rFonts w:ascii="Arial" w:hAnsi="Arial" w:cs="Times New Roman"/>
      <w:b/>
      <w:bCs/>
      <w:sz w:val="20"/>
      <w:szCs w:val="20"/>
      <w:lang w:val="uk-UA" w:eastAsia="en-US"/>
    </w:rPr>
  </w:style>
  <w:style w:type="character" w:customStyle="1" w:styleId="90">
    <w:name w:val="Тема примечания Знак9"/>
    <w:basedOn w:val="CommentTextChar"/>
    <w:uiPriority w:val="99"/>
    <w:semiHidden/>
    <w:rPr>
      <w:rFonts w:ascii="Arial" w:hAnsi="Arial" w:cs="Times New Roman"/>
      <w:b/>
      <w:bCs/>
      <w:sz w:val="20"/>
      <w:szCs w:val="20"/>
      <w:lang w:val="uk-UA" w:eastAsia="en-US"/>
    </w:rPr>
  </w:style>
  <w:style w:type="character" w:customStyle="1" w:styleId="80">
    <w:name w:val="Тема примечания Знак8"/>
    <w:basedOn w:val="CommentTextChar"/>
    <w:uiPriority w:val="99"/>
    <w:semiHidden/>
    <w:rPr>
      <w:rFonts w:ascii="Arial" w:hAnsi="Arial" w:cs="Times New Roman"/>
      <w:b/>
      <w:bCs/>
      <w:sz w:val="20"/>
      <w:szCs w:val="20"/>
      <w:lang w:val="uk-UA" w:eastAsia="en-US"/>
    </w:rPr>
  </w:style>
  <w:style w:type="character" w:customStyle="1" w:styleId="70">
    <w:name w:val="Тема примечания Знак7"/>
    <w:basedOn w:val="CommentTextChar"/>
    <w:uiPriority w:val="99"/>
    <w:semiHidden/>
    <w:rPr>
      <w:rFonts w:ascii="Arial" w:hAnsi="Arial" w:cs="Times New Roman"/>
      <w:b/>
      <w:bCs/>
      <w:sz w:val="20"/>
      <w:szCs w:val="20"/>
      <w:lang w:val="uk-UA" w:eastAsia="en-US"/>
    </w:rPr>
  </w:style>
  <w:style w:type="character" w:customStyle="1" w:styleId="CommentSubjectChar1">
    <w:name w:val="Comment Subject Char1"/>
    <w:basedOn w:val="CommentTextChar"/>
    <w:uiPriority w:val="99"/>
    <w:semiHidden/>
    <w:rPr>
      <w:rFonts w:ascii="Arial" w:hAnsi="Arial" w:cs="Times New Roman"/>
      <w:b/>
      <w:bCs/>
      <w:sz w:val="20"/>
      <w:szCs w:val="20"/>
      <w:lang w:val="uk-UA" w:eastAsia="en-US"/>
    </w:rPr>
  </w:style>
  <w:style w:type="character" w:customStyle="1" w:styleId="1a">
    <w:name w:val="Тема примечания Знак1"/>
    <w:basedOn w:val="CommentTextChar"/>
    <w:uiPriority w:val="99"/>
    <w:semiHidden/>
    <w:rPr>
      <w:rFonts w:ascii="Arial" w:hAnsi="Arial" w:cs="Times New Roman"/>
      <w:b/>
      <w:bCs/>
      <w:sz w:val="20"/>
      <w:szCs w:val="20"/>
      <w:lang w:val="uk-UA" w:eastAsia="en-US"/>
    </w:rPr>
  </w:style>
  <w:style w:type="character" w:customStyle="1" w:styleId="50">
    <w:name w:val="Тема примечания Знак5"/>
    <w:basedOn w:val="CommentTextChar"/>
    <w:uiPriority w:val="99"/>
    <w:semiHidden/>
    <w:rPr>
      <w:rFonts w:ascii="Arial" w:hAnsi="Arial" w:cs="Times New Roman"/>
      <w:b/>
      <w:bCs/>
      <w:sz w:val="20"/>
      <w:szCs w:val="20"/>
      <w:lang w:val="uk-UA" w:eastAsia="en-US"/>
    </w:rPr>
  </w:style>
  <w:style w:type="character" w:customStyle="1" w:styleId="40">
    <w:name w:val="Тема примечания Знак4"/>
    <w:basedOn w:val="CommentTextChar"/>
    <w:uiPriority w:val="99"/>
    <w:semiHidden/>
    <w:rPr>
      <w:rFonts w:ascii="Arial" w:hAnsi="Arial" w:cs="Times New Roman"/>
      <w:b/>
      <w:bCs/>
      <w:sz w:val="20"/>
      <w:szCs w:val="20"/>
      <w:lang w:val="uk-UA" w:eastAsia="en-US"/>
    </w:rPr>
  </w:style>
  <w:style w:type="character" w:customStyle="1" w:styleId="30">
    <w:name w:val="Тема примечания Знак3"/>
    <w:basedOn w:val="CommentTextChar"/>
    <w:uiPriority w:val="99"/>
    <w:semiHidden/>
    <w:rPr>
      <w:rFonts w:ascii="Arial" w:hAnsi="Arial" w:cs="Times New Roman"/>
      <w:b/>
      <w:bCs/>
      <w:sz w:val="20"/>
      <w:szCs w:val="20"/>
      <w:lang w:val="uk-UA" w:eastAsia="en-US"/>
    </w:rPr>
  </w:style>
  <w:style w:type="character" w:customStyle="1" w:styleId="20">
    <w:name w:val="Тема примечания Знак2"/>
    <w:uiPriority w:val="99"/>
    <w:semiHidden/>
    <w:rPr>
      <w:b/>
      <w:sz w:val="20"/>
      <w:lang w:val="uk-UA" w:eastAsia="en-US"/>
    </w:rPr>
  </w:style>
  <w:style w:type="character" w:styleId="Strong">
    <w:name w:val="Strong"/>
    <w:basedOn w:val="DefaultParagraphFont"/>
    <w:uiPriority w:val="22"/>
    <w:qFormat/>
    <w:rsid w:val="007C3CC1"/>
    <w:rPr>
      <w:rFonts w:cs="Times New Roman"/>
      <w:b/>
      <w:bCs/>
    </w:rPr>
  </w:style>
  <w:style w:type="paragraph" w:styleId="Revision">
    <w:name w:val="Revision"/>
    <w:hidden/>
    <w:uiPriority w:val="62"/>
    <w:unhideWhenUsed/>
    <w:rsid w:val="00E71439"/>
    <w:pPr>
      <w:spacing w:after="0" w:line="240" w:lineRule="auto"/>
    </w:pPr>
    <w:rPr>
      <w:rFonts w:cs="Times New Roman"/>
      <w:szCs w:val="24"/>
      <w:lang w:val="uk-UA" w:eastAsia="en-US"/>
    </w:rPr>
  </w:style>
  <w:style w:type="paragraph" w:customStyle="1" w:styleId="THe01berschrift">
    <w:name w:val="T_He_01_Überschrift"/>
    <w:next w:val="Normal"/>
    <w:qFormat/>
    <w:rsid w:val="00534ADD"/>
    <w:pPr>
      <w:numPr>
        <w:numId w:val="9"/>
      </w:numPr>
    </w:pPr>
    <w:rPr>
      <w:rFonts w:cs="Times New Roman"/>
      <w:b/>
      <w:color w:val="5F6973"/>
      <w:sz w:val="24"/>
      <w:lang w:val="uk-UA" w:eastAsia="en-US"/>
    </w:rPr>
  </w:style>
  <w:style w:type="paragraph" w:customStyle="1" w:styleId="THe02liFunotenummeriert">
    <w:name w:val="T_He_02_li Fußnote nummeriert"/>
    <w:qFormat/>
    <w:rsid w:val="00534ADD"/>
    <w:pPr>
      <w:numPr>
        <w:ilvl w:val="1"/>
        <w:numId w:val="9"/>
      </w:numPr>
      <w:spacing w:before="20" w:after="20"/>
      <w:contextualSpacing/>
    </w:pPr>
    <w:rPr>
      <w:rFonts w:cs="Times New Roman"/>
      <w:color w:val="5F6973"/>
      <w:sz w:val="14"/>
      <w:lang w:val="uk-UA" w:eastAsia="en-US"/>
    </w:rPr>
  </w:style>
  <w:style w:type="character" w:styleId="FootnoteReference">
    <w:name w:val="footnote reference"/>
    <w:basedOn w:val="DefaultParagraphFont"/>
    <w:uiPriority w:val="99"/>
    <w:unhideWhenUsed/>
    <w:rsid w:val="00534ADD"/>
    <w:rPr>
      <w:rFonts w:cs="Times New Roman"/>
      <w:vertAlign w:val="superscript"/>
    </w:rPr>
  </w:style>
  <w:style w:type="paragraph" w:customStyle="1" w:styleId="Default">
    <w:name w:val="Default"/>
    <w:rsid w:val="00B8579F"/>
    <w:pPr>
      <w:autoSpaceDE w:val="0"/>
      <w:autoSpaceDN w:val="0"/>
      <w:adjustRightInd w:val="0"/>
      <w:spacing w:after="0" w:line="240" w:lineRule="auto"/>
    </w:pPr>
    <w:rPr>
      <w:color w:val="000000"/>
      <w:sz w:val="24"/>
      <w:szCs w:val="24"/>
      <w:lang w:val="uk-UA" w:eastAsia="en-US"/>
    </w:rPr>
  </w:style>
  <w:style w:type="paragraph" w:styleId="NormalWeb">
    <w:name w:val="Normal (Web)"/>
    <w:basedOn w:val="Normal"/>
    <w:uiPriority w:val="99"/>
    <w:unhideWhenUsed/>
    <w:rsid w:val="004F7F43"/>
    <w:pPr>
      <w:spacing w:before="100" w:beforeAutospacing="1" w:after="100" w:afterAutospacing="1" w:line="240" w:lineRule="auto"/>
      <w:jc w:val="left"/>
    </w:pPr>
    <w:rPr>
      <w:rFonts w:ascii="Times New Roman" w:hAnsi="Times New Roman"/>
      <w:sz w:val="24"/>
      <w:lang w:val="en-US"/>
    </w:rPr>
  </w:style>
  <w:style w:type="character" w:styleId="FollowedHyperlink">
    <w:name w:val="FollowedHyperlink"/>
    <w:basedOn w:val="DefaultParagraphFont"/>
    <w:uiPriority w:val="99"/>
    <w:rsid w:val="00D31EED"/>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ua/press-and-media/press-releases-and-kits/2023-12-26-henkel-brands-raise-funds-for-power-generator-for-childrens-center-191660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henkel.ua/press-and-media/press-releases-and-kits/2023-07-03-childhood-without-war-1871568" TargetMode="External"/><Relationship Id="rId17" Type="http://schemas.openxmlformats.org/officeDocument/2006/relationships/hyperlink" Target="mailto:a.khmara@pr-service.com.ua" TargetMode="External"/><Relationship Id="rId2" Type="http://schemas.openxmlformats.org/officeDocument/2006/relationships/customXml" Target="../customXml/item2.xml"/><Relationship Id="rId16" Type="http://schemas.openxmlformats.org/officeDocument/2006/relationships/hyperlink" Target="mailto:elena.androschuk@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ua/company/local-presence/solidarity-progra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0DCB979-7E2A-46F3-85D9-53EBC79B36CF}">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1FA8960-5CA9-46D0-9DCB-A7C8896CB427}">
  <ds:schemaRefs>
    <ds:schemaRef ds:uri="http://schemas.openxmlformats.org/officeDocument/2006/bibliography"/>
  </ds:schemaRefs>
</ds:datastoreItem>
</file>

<file path=customXml/itemProps4.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565</Words>
  <Characters>4182</Characters>
  <Application>Microsoft Office Word</Application>
  <DocSecurity>0</DocSecurity>
  <Lines>90</Lines>
  <Paragraphs>37</Paragraphs>
  <ScaleCrop>false</ScaleCrop>
  <HeadingPairs>
    <vt:vector size="6" baseType="variant">
      <vt:variant>
        <vt:lpstr>Название</vt:lpstr>
      </vt:variant>
      <vt:variant>
        <vt:i4>1</vt:i4>
      </vt:variant>
      <vt:variant>
        <vt:lpstr>Tytuł</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docId:60E441E04409172C24541B1017320ED6</cp:keywords>
  <dc:description/>
  <cp:lastModifiedBy>Elena Androschuk</cp:lastModifiedBy>
  <cp:revision>4</cp:revision>
  <cp:lastPrinted>2024-07-01T07:48:00Z</cp:lastPrinted>
  <dcterms:created xsi:type="dcterms:W3CDTF">2024-07-01T10:03:00Z</dcterms:created>
  <dcterms:modified xsi:type="dcterms:W3CDTF">2024-07-02T09:56:00Z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GrammarlyDocumentId">
    <vt:lpwstr>9b9ac25bcf8954f4b75f04e267a77b975840b91c4564345459189c1cf8f8e322</vt:lpwstr>
  </property>
</Properties>
</file>