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7C4F" w14:textId="44243759" w:rsidR="00B422EC" w:rsidRPr="00F24C65" w:rsidRDefault="00015CB4" w:rsidP="00784636">
      <w:pPr>
        <w:pStyle w:val="MonthDayYear"/>
        <w:tabs>
          <w:tab w:val="left" w:pos="2469"/>
          <w:tab w:val="right" w:pos="9086"/>
        </w:tabs>
        <w:jc w:val="left"/>
      </w:pPr>
      <w:r w:rsidRPr="00673119">
        <w:rPr>
          <w:lang w:val="pl-PL"/>
        </w:rPr>
        <w:tab/>
      </w:r>
      <w:r w:rsidRPr="00673119">
        <w:rPr>
          <w:lang w:val="pl-PL"/>
        </w:rPr>
        <w:tab/>
      </w:r>
      <w:r w:rsidR="004F47BB" w:rsidRPr="00F24C65">
        <w:t xml:space="preserve"> </w:t>
      </w:r>
      <w:r w:rsidR="00C86668" w:rsidRPr="00F24C65">
        <w:t xml:space="preserve">20 </w:t>
      </w:r>
      <w:proofErr w:type="spellStart"/>
      <w:r w:rsidR="0054050F" w:rsidRPr="00F24C65">
        <w:t>czerwca</w:t>
      </w:r>
      <w:proofErr w:type="spellEnd"/>
      <w:r w:rsidR="00BF6E82" w:rsidRPr="00F24C65">
        <w:t xml:space="preserve"> 20</w:t>
      </w:r>
      <w:r w:rsidR="00F635FC" w:rsidRPr="00F24C65">
        <w:t>2</w:t>
      </w:r>
      <w:r w:rsidR="0054050F" w:rsidRPr="00F24C65">
        <w:t>4</w:t>
      </w:r>
      <w:r w:rsidR="00F37C85" w:rsidRPr="00F24C65">
        <w:t xml:space="preserve"> r.</w:t>
      </w:r>
    </w:p>
    <w:p w14:paraId="61C01748" w14:textId="77777777" w:rsidR="00B869C6" w:rsidRPr="00F24C65" w:rsidRDefault="00B869C6" w:rsidP="00B869C6">
      <w:pPr>
        <w:rPr>
          <w:rFonts w:cs="Segoe UI"/>
          <w:b/>
          <w:bCs/>
          <w:color w:val="000000" w:themeColor="text1"/>
          <w:szCs w:val="22"/>
          <w:shd w:val="clear" w:color="auto" w:fill="FFFFFF"/>
        </w:rPr>
      </w:pPr>
    </w:p>
    <w:p w14:paraId="2A1E2094" w14:textId="77777777" w:rsidR="00F24C65" w:rsidRPr="00580DDA" w:rsidRDefault="00F24C65" w:rsidP="00BA0E4E">
      <w:pPr>
        <w:pStyle w:val="Domylne"/>
        <w:spacing w:line="276" w:lineRule="auto"/>
        <w:rPr>
          <w:rStyle w:val="Headline"/>
          <w:rFonts w:ascii="Segoe UI" w:eastAsia="Times New Roman" w:hAnsi="Segoe UI" w:cs="Times New Roman"/>
          <w:b w:val="0"/>
          <w:bCs w:val="0"/>
          <w:color w:val="auto"/>
          <w:szCs w:val="32"/>
          <w:bdr w:val="none" w:sz="0" w:space="0" w:color="auto"/>
          <w:lang w:val="en-US" w:eastAsia="en-US"/>
        </w:rPr>
      </w:pPr>
      <w:r w:rsidRPr="00580DDA">
        <w:rPr>
          <w:rStyle w:val="Headline"/>
          <w:rFonts w:ascii="Segoe UI" w:eastAsia="Times New Roman" w:hAnsi="Segoe UI" w:cs="Times New Roman"/>
          <w:color w:val="auto"/>
          <w:szCs w:val="32"/>
          <w:bdr w:val="none" w:sz="0" w:space="0" w:color="auto"/>
          <w:lang w:val="en-US" w:eastAsia="en-US"/>
        </w:rPr>
        <w:t>PERSIL PREZENTUJE NOWOŚĆ: Persil Discs Expert Stain Removal</w:t>
      </w:r>
    </w:p>
    <w:p w14:paraId="6749AA68" w14:textId="77777777" w:rsidR="00580DDA" w:rsidRPr="004A3617" w:rsidRDefault="00580DDA" w:rsidP="00B70A3E">
      <w:pPr>
        <w:spacing w:line="240" w:lineRule="auto"/>
        <w:rPr>
          <w:rFonts w:cs="Segoe UI"/>
          <w:b/>
          <w:bCs/>
          <w:szCs w:val="22"/>
          <w:lang w:val="pl"/>
        </w:rPr>
      </w:pPr>
    </w:p>
    <w:p w14:paraId="64E76742" w14:textId="00DE787F" w:rsidR="0012410E" w:rsidRPr="00017446" w:rsidRDefault="00580DDA" w:rsidP="00017446">
      <w:pPr>
        <w:pStyle w:val="Domylne"/>
        <w:jc w:val="both"/>
        <w:rPr>
          <w:rFonts w:ascii="Segoe UI" w:eastAsia="Times New Roman" w:hAnsi="Segoe UI" w:cs="Segoe UI"/>
          <w:b/>
          <w:bCs/>
          <w:color w:val="auto"/>
          <w:bdr w:val="none" w:sz="0" w:space="0" w:color="auto"/>
          <w:lang w:val="pl" w:eastAsia="en-US"/>
        </w:rPr>
      </w:pPr>
      <w:r w:rsidRPr="004A3617">
        <w:rPr>
          <w:rFonts w:ascii="Segoe UI" w:eastAsia="Times New Roman" w:hAnsi="Segoe UI" w:cs="Segoe UI"/>
          <w:b/>
          <w:bCs/>
          <w:color w:val="auto"/>
          <w:bdr w:val="none" w:sz="0" w:space="0" w:color="auto"/>
          <w:lang w:val="pl" w:eastAsia="en-US"/>
        </w:rPr>
        <w:t>Marka Persil z dumą wprowadza na rynek swój najnowszy produkt: Persil Discs Expert Stain Removal. Innowacyj</w:t>
      </w:r>
      <w:r w:rsidR="000E65EF">
        <w:rPr>
          <w:rFonts w:ascii="Segoe UI" w:eastAsia="Times New Roman" w:hAnsi="Segoe UI" w:cs="Segoe UI"/>
          <w:b/>
          <w:bCs/>
          <w:color w:val="auto"/>
          <w:bdr w:val="none" w:sz="0" w:space="0" w:color="auto"/>
          <w:lang w:val="pl" w:eastAsia="en-US"/>
        </w:rPr>
        <w:t>n</w:t>
      </w:r>
      <w:r w:rsidRPr="004A3617">
        <w:rPr>
          <w:rFonts w:ascii="Segoe UI" w:eastAsia="Times New Roman" w:hAnsi="Segoe UI" w:cs="Segoe UI"/>
          <w:b/>
          <w:bCs/>
          <w:color w:val="auto"/>
          <w:bdr w:val="none" w:sz="0" w:space="0" w:color="auto"/>
          <w:lang w:val="pl" w:eastAsia="en-US"/>
        </w:rPr>
        <w:t>e kapsułki, stworzone z myślą o zwalczaniu nawet najtrudniejszych plam, wykorzystują zaawansowaną technologię Stain Target, zapewniając perfekcyjne rezultaty prania oraz higieniczną czystość pralki. Nowość ta łączy w sobie skuteczność z troską o środowisko, dzięki kompaktowej formie i zmniejszonej ilości plastiku. To wszystko jest otoczone angażującą kampanią „Zawsze dajesz z siebie wszystko”.</w:t>
      </w:r>
    </w:p>
    <w:p w14:paraId="6A426A98" w14:textId="77777777" w:rsidR="00017446" w:rsidRDefault="00017446" w:rsidP="0012410E">
      <w:pPr>
        <w:shd w:val="clear" w:color="auto" w:fill="FFFFFF"/>
        <w:spacing w:after="100" w:line="240" w:lineRule="auto"/>
        <w:rPr>
          <w:rFonts w:cs="Segoe UI"/>
          <w:szCs w:val="22"/>
          <w:lang w:val="pl"/>
        </w:rPr>
      </w:pPr>
    </w:p>
    <w:p w14:paraId="1DE74F4E" w14:textId="3BDB4824" w:rsidR="00017446" w:rsidRPr="00017446" w:rsidRDefault="00017446" w:rsidP="00017446">
      <w:pPr>
        <w:pStyle w:val="Domylne"/>
        <w:spacing w:line="276" w:lineRule="auto"/>
        <w:jc w:val="both"/>
        <w:rPr>
          <w:rFonts w:ascii="Segoe UI" w:eastAsia="Times New Roman" w:hAnsi="Segoe UI" w:cs="Segoe UI"/>
          <w:b/>
          <w:bCs/>
          <w:color w:val="auto"/>
          <w:bdr w:val="none" w:sz="0" w:space="0" w:color="auto"/>
          <w:lang w:val="pl" w:eastAsia="en-US"/>
        </w:rPr>
      </w:pPr>
      <w:r w:rsidRPr="00017446">
        <w:rPr>
          <w:rFonts w:ascii="Segoe UI" w:eastAsia="Times New Roman" w:hAnsi="Segoe UI" w:cs="Segoe UI"/>
          <w:b/>
          <w:bCs/>
          <w:color w:val="auto"/>
          <w:bdr w:val="none" w:sz="0" w:space="0" w:color="auto"/>
          <w:lang w:val="pl" w:eastAsia="en-US"/>
        </w:rPr>
        <w:t>Spotkajmy się!</w:t>
      </w:r>
    </w:p>
    <w:p w14:paraId="1943245C" w14:textId="2BAF2C61"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18 czerwca 2024 na warszawskim boisku przy stadionie Legii odbyło się wyjątkowe spotkanie promujące nowość marki Persil oraz globalną kampanię. Wydarzenie zgromadziło licznych gości, którzy mieli okazję wysłuchać krótkiego panelu dyskusyjnego, w którym udział wzięli przedstawiciele marki, ambasadorki Persil – Ewa Pajor i Agata Tarczyńska, oraz były bramkarz i ambasador marki, Radosław Majdan.</w:t>
      </w:r>
    </w:p>
    <w:p w14:paraId="3FD693D2" w14:textId="77777777" w:rsidR="00017446" w:rsidRPr="00017446" w:rsidRDefault="00017446" w:rsidP="00017446">
      <w:pPr>
        <w:pStyle w:val="Domylne"/>
        <w:spacing w:line="276" w:lineRule="auto"/>
        <w:jc w:val="center"/>
        <w:rPr>
          <w:rFonts w:ascii="Segoe UI" w:eastAsia="Times New Roman" w:hAnsi="Segoe UI" w:cs="Segoe UI"/>
          <w:color w:val="auto"/>
          <w:bdr w:val="none" w:sz="0" w:space="0" w:color="auto"/>
          <w:lang w:val="pl" w:eastAsia="en-US"/>
        </w:rPr>
      </w:pPr>
    </w:p>
    <w:p w14:paraId="25F1B42F" w14:textId="13219577" w:rsidR="00017446" w:rsidRPr="00017446" w:rsidRDefault="00017446" w:rsidP="00017446">
      <w:pPr>
        <w:pStyle w:val="Domylne"/>
        <w:spacing w:line="276" w:lineRule="auto"/>
        <w:jc w:val="both"/>
        <w:rPr>
          <w:rFonts w:ascii="Segoe UI" w:eastAsia="Times New Roman" w:hAnsi="Segoe UI" w:cs="Segoe UI"/>
          <w:b/>
          <w:bCs/>
          <w:color w:val="auto"/>
          <w:bdr w:val="none" w:sz="0" w:space="0" w:color="auto"/>
          <w:lang w:val="pl" w:eastAsia="en-US"/>
        </w:rPr>
      </w:pPr>
      <w:r w:rsidRPr="00017446">
        <w:rPr>
          <w:rFonts w:ascii="Segoe UI" w:eastAsia="Times New Roman" w:hAnsi="Segoe UI" w:cs="Segoe UI"/>
          <w:b/>
          <w:bCs/>
          <w:color w:val="auto"/>
          <w:bdr w:val="none" w:sz="0" w:space="0" w:color="auto"/>
          <w:lang w:val="pl" w:eastAsia="en-US"/>
        </w:rPr>
        <w:t>Moc atrakcji</w:t>
      </w:r>
    </w:p>
    <w:p w14:paraId="6CC3F7FF"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Po panelu dyskusyjnym, na uczestników spotkania czekało mnóstwo atrakcji. Goście mogli skorzystać ze strefy foto oraz stworzyć własną koszulkę w piłkarskim stylu. Nie zabrakło również sportowych aktywności – ambasadorki Persil poprowadziły rozgrzewkę, a chętni mieli okazję spróbować swoich sił i strzelić gola Radosławowi Majdanowi.</w:t>
      </w:r>
    </w:p>
    <w:p w14:paraId="62313634"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p>
    <w:p w14:paraId="14F95756" w14:textId="4069A915" w:rsidR="00017446" w:rsidRPr="00817509" w:rsidRDefault="00817509" w:rsidP="00017446">
      <w:pPr>
        <w:pStyle w:val="Domylne"/>
        <w:spacing w:line="276" w:lineRule="auto"/>
        <w:jc w:val="both"/>
        <w:rPr>
          <w:rFonts w:ascii="Segoe UI" w:eastAsia="Times New Roman" w:hAnsi="Segoe UI" w:cs="Segoe UI"/>
          <w:b/>
          <w:bCs/>
          <w:color w:val="auto"/>
          <w:bdr w:val="none" w:sz="0" w:space="0" w:color="auto"/>
          <w:lang w:val="pl" w:eastAsia="en-US"/>
        </w:rPr>
      </w:pPr>
      <w:r w:rsidRPr="00817509">
        <w:rPr>
          <w:rFonts w:ascii="Segoe UI" w:eastAsia="Times New Roman" w:hAnsi="Segoe UI" w:cs="Segoe UI"/>
          <w:b/>
          <w:bCs/>
          <w:color w:val="auto"/>
          <w:bdr w:val="none" w:sz="0" w:space="0" w:color="auto"/>
          <w:lang w:val="pl" w:eastAsia="en-US"/>
        </w:rPr>
        <w:t>Idea kampanii „Zawsze dajesz z siebie wszystko” – codzi</w:t>
      </w:r>
      <w:r>
        <w:rPr>
          <w:rFonts w:ascii="Segoe UI" w:eastAsia="Times New Roman" w:hAnsi="Segoe UI" w:cs="Segoe UI"/>
          <w:b/>
          <w:bCs/>
          <w:color w:val="auto"/>
          <w:bdr w:val="none" w:sz="0" w:space="0" w:color="auto"/>
          <w:lang w:val="pl" w:eastAsia="en-US"/>
        </w:rPr>
        <w:t>e</w:t>
      </w:r>
      <w:r w:rsidRPr="00817509">
        <w:rPr>
          <w:rFonts w:ascii="Segoe UI" w:eastAsia="Times New Roman" w:hAnsi="Segoe UI" w:cs="Segoe UI"/>
          <w:b/>
          <w:bCs/>
          <w:color w:val="auto"/>
          <w:bdr w:val="none" w:sz="0" w:space="0" w:color="auto"/>
          <w:lang w:val="pl" w:eastAsia="en-US"/>
        </w:rPr>
        <w:t>nn</w:t>
      </w:r>
      <w:r>
        <w:rPr>
          <w:rFonts w:ascii="Segoe UI" w:eastAsia="Times New Roman" w:hAnsi="Segoe UI" w:cs="Segoe UI"/>
          <w:b/>
          <w:bCs/>
          <w:color w:val="auto"/>
          <w:bdr w:val="none" w:sz="0" w:space="0" w:color="auto"/>
          <w:lang w:val="pl" w:eastAsia="en-US"/>
        </w:rPr>
        <w:t>e</w:t>
      </w:r>
      <w:r w:rsidRPr="00817509">
        <w:rPr>
          <w:rFonts w:ascii="Segoe UI" w:eastAsia="Times New Roman" w:hAnsi="Segoe UI" w:cs="Segoe UI"/>
          <w:b/>
          <w:bCs/>
          <w:color w:val="auto"/>
          <w:bdr w:val="none" w:sz="0" w:space="0" w:color="auto"/>
          <w:lang w:val="pl" w:eastAsia="en-US"/>
        </w:rPr>
        <w:t xml:space="preserve"> gesty, które mają znaczenie </w:t>
      </w:r>
    </w:p>
    <w:p w14:paraId="655460D6" w14:textId="323FFE5A" w:rsidR="00017446" w:rsidRPr="00017446" w:rsidRDefault="00017446" w:rsidP="00817509">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 xml:space="preserve">Persil celebruje codzienne sytuacje, w których drobne gesty mają ogromne znaczenie. To właśnie w nich tkwi najwięszka siła oraz motywacja. Kampania podkreśla, że każdy z nas: jako rodzic, partner, przyjaciel, sportowiec – na wielu płaszczyznach zawsze daje z siebie wszystko, dla innych ale także dla siebie. Życie składa się właśnie z tych drobnych gestów, drobnych chwil, które tworzą całość i nieraz prowadzą do wielkich rzeczy. Prowadzą do zwycięstwa. Nie bez powodu wydarzenie odbyło się na stadionie. Połączenie ze sportem nawiązało się od razu, zupełnie naturalnie. Dobrze wykonany trening, dobrze przygotowane boisko, wyprany, czysty </w:t>
      </w:r>
      <w:r w:rsidRPr="00017446">
        <w:rPr>
          <w:rFonts w:ascii="Segoe UI" w:eastAsia="Times New Roman" w:hAnsi="Segoe UI" w:cs="Segoe UI"/>
          <w:color w:val="auto"/>
          <w:bdr w:val="none" w:sz="0" w:space="0" w:color="auto"/>
          <w:lang w:val="pl" w:eastAsia="en-US"/>
        </w:rPr>
        <w:lastRenderedPageBreak/>
        <w:t>strój – o tym wszystkim trzeba pomyśleć i nieraz robi to sztab ludzi, którzy wkładają w to cały swój wysiłek. po to, żeby drużyna, czy jeden sportowiec mógł wygrać. To właśnie te drobne, pełne zaangażowania działania, są fundamentem tej kampanii.</w:t>
      </w:r>
    </w:p>
    <w:p w14:paraId="24D3E6FC" w14:textId="77777777" w:rsidR="00017446" w:rsidRPr="00017446" w:rsidRDefault="00017446" w:rsidP="00817509">
      <w:pPr>
        <w:pStyle w:val="Domylne"/>
        <w:spacing w:line="276" w:lineRule="auto"/>
        <w:rPr>
          <w:rFonts w:ascii="Segoe UI" w:eastAsia="Times New Roman" w:hAnsi="Segoe UI" w:cs="Segoe UI"/>
          <w:color w:val="auto"/>
          <w:bdr w:val="none" w:sz="0" w:space="0" w:color="auto"/>
          <w:lang w:val="pl" w:eastAsia="en-US"/>
        </w:rPr>
      </w:pPr>
    </w:p>
    <w:p w14:paraId="70511D99"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i/>
          <w:iCs/>
          <w:color w:val="auto"/>
          <w:bdr w:val="none" w:sz="0" w:space="0" w:color="auto"/>
          <w:lang w:val="pl" w:eastAsia="en-US"/>
        </w:rPr>
        <w:t>„Z nasza kampanią chcemy przełamywać stereotypy, dlatego w tym roku wspieramy żeńską piłkę nożną a naszymi ambasadorkami są reprezentantki polski w piłkę nożną Ewa Pajor i Agata Tarczyńska oraz były bramkarz polski Radosław Majdan, który z ogromnym zaangażowaniem wspiera tego typu inicjatywy. A co wspólnego ze sportem i zaangażowanie mają nasze środki do prania Persil? Są to sprawdzone produkty, którym możemy zaufać, które też dają z siebie wszystko i zadbają o nieskazitelną czystość np. strojów piłkarskich. Oczywiście, czysty strój nie zagwarantuje nam wygranej, ale na pewno doda pewności siebie i poprawi samopoczucie całej drużyny”</w:t>
      </w:r>
      <w:r w:rsidRPr="00017446">
        <w:rPr>
          <w:rFonts w:ascii="Segoe UI" w:eastAsia="Times New Roman" w:hAnsi="Segoe UI" w:cs="Segoe UI"/>
          <w:color w:val="auto"/>
          <w:bdr w:val="none" w:sz="0" w:space="0" w:color="auto"/>
          <w:lang w:val="pl" w:eastAsia="en-US"/>
        </w:rPr>
        <w:t xml:space="preserve"> – </w:t>
      </w:r>
      <w:r w:rsidRPr="00817509">
        <w:rPr>
          <w:rFonts w:ascii="Segoe UI" w:eastAsia="Times New Roman" w:hAnsi="Segoe UI" w:cs="Segoe UI"/>
          <w:b/>
          <w:bCs/>
          <w:color w:val="auto"/>
          <w:bdr w:val="none" w:sz="0" w:space="0" w:color="auto"/>
          <w:lang w:val="pl" w:eastAsia="en-US"/>
        </w:rPr>
        <w:t>mówi Brand Manager Persil, Agnieszka Królikowska.</w:t>
      </w:r>
    </w:p>
    <w:p w14:paraId="796D870A"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p>
    <w:p w14:paraId="79E2775A" w14:textId="69065D61"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b/>
          <w:bCs/>
          <w:color w:val="auto"/>
          <w:bdr w:val="none" w:sz="0" w:space="0" w:color="auto"/>
          <w:lang w:val="pl" w:eastAsia="en-US"/>
        </w:rPr>
        <w:t>Rewolucyjna technologia w walce z plamami</w:t>
      </w:r>
    </w:p>
    <w:p w14:paraId="0009A71E"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Persil Discs Expert Stain Removal został opracowany, aby sprostać wyzwaniom codziennego życia. Niezależnie od tego, czy zmagasz się z plamami z trawy, czekolady czy kawy, nowy Persil zapewnia najwyższą skuteczność dzięki innowacyjnej technologii Stain Target – wyłapującej plamy.</w:t>
      </w:r>
    </w:p>
    <w:p w14:paraId="0D5CE146" w14:textId="77777777" w:rsidR="00017446" w:rsidRPr="00017446" w:rsidRDefault="00017446" w:rsidP="00017446">
      <w:pPr>
        <w:pStyle w:val="Domylne"/>
        <w:spacing w:line="276" w:lineRule="auto"/>
        <w:jc w:val="both"/>
        <w:rPr>
          <w:rFonts w:ascii="Segoe UI" w:eastAsia="Times New Roman" w:hAnsi="Segoe UI" w:cs="Segoe UI"/>
          <w:color w:val="auto"/>
          <w:bdr w:val="none" w:sz="0" w:space="0" w:color="auto"/>
          <w:lang w:val="pl" w:eastAsia="en-US"/>
        </w:rPr>
      </w:pPr>
    </w:p>
    <w:p w14:paraId="3F3AF6D3" w14:textId="77777777" w:rsidR="00017446" w:rsidRPr="00817509" w:rsidRDefault="00017446" w:rsidP="00017446">
      <w:pPr>
        <w:pStyle w:val="Domylne"/>
        <w:spacing w:line="276" w:lineRule="auto"/>
        <w:jc w:val="both"/>
        <w:rPr>
          <w:rFonts w:ascii="Segoe UI" w:eastAsia="Times New Roman" w:hAnsi="Segoe UI" w:cs="Segoe UI"/>
          <w:b/>
          <w:bCs/>
          <w:color w:val="auto"/>
          <w:bdr w:val="none" w:sz="0" w:space="0" w:color="auto"/>
          <w:lang w:val="pl" w:eastAsia="en-US"/>
        </w:rPr>
      </w:pPr>
      <w:r w:rsidRPr="00817509">
        <w:rPr>
          <w:rFonts w:ascii="Segoe UI" w:eastAsia="Times New Roman" w:hAnsi="Segoe UI" w:cs="Segoe UI"/>
          <w:b/>
          <w:bCs/>
          <w:color w:val="auto"/>
          <w:bdr w:val="none" w:sz="0" w:space="0" w:color="auto"/>
          <w:lang w:val="pl" w:eastAsia="en-US"/>
        </w:rPr>
        <w:t>Kluczowe korzyści produktu:</w:t>
      </w:r>
    </w:p>
    <w:p w14:paraId="541BCD38" w14:textId="77777777" w:rsidR="00017446" w:rsidRPr="00017446" w:rsidRDefault="00017446" w:rsidP="00017446">
      <w:pPr>
        <w:pStyle w:val="Domylne"/>
        <w:numPr>
          <w:ilvl w:val="0"/>
          <w:numId w:val="10"/>
        </w:numPr>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Precyzyjne usuwanie plam: Technologia Stain Target dokładnie lokalizuje i usuwa najtrudniejsze plamy, pozostawiając ubrania nieskazitelnie czyste.</w:t>
      </w:r>
    </w:p>
    <w:p w14:paraId="499CB96E" w14:textId="77777777" w:rsidR="00017446" w:rsidRPr="00017446" w:rsidRDefault="00017446" w:rsidP="00017446">
      <w:pPr>
        <w:pStyle w:val="Domylne"/>
        <w:numPr>
          <w:ilvl w:val="0"/>
          <w:numId w:val="10"/>
        </w:numPr>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Głębokie oczyszczanie: Technologia Deep Clean pozwala detergentowi wnikać głęboko we włókna tkanin, rozpuszczając uporczywe zabrudzenia.</w:t>
      </w:r>
    </w:p>
    <w:p w14:paraId="1C8293DE" w14:textId="77777777" w:rsidR="00017446" w:rsidRPr="00017446" w:rsidRDefault="00017446" w:rsidP="00017446">
      <w:pPr>
        <w:pStyle w:val="Domylne"/>
        <w:numPr>
          <w:ilvl w:val="0"/>
          <w:numId w:val="10"/>
        </w:numPr>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Higiena i świeżość pralki: Persil Deep Clean dba nie tylko o Twoje ubrania, ale również o pralkę, eliminując nieprzyjemne zapachy i pozostawiając ją higienicznie czystą.</w:t>
      </w:r>
    </w:p>
    <w:p w14:paraId="586F7C7F" w14:textId="77777777" w:rsidR="00017446" w:rsidRPr="00017446" w:rsidRDefault="00017446" w:rsidP="00017446">
      <w:pPr>
        <w:pStyle w:val="Domylne"/>
        <w:numPr>
          <w:ilvl w:val="0"/>
          <w:numId w:val="10"/>
        </w:numPr>
        <w:spacing w:line="276" w:lineRule="auto"/>
        <w:jc w:val="both"/>
        <w:rPr>
          <w:rFonts w:ascii="Segoe UI" w:eastAsia="Times New Roman" w:hAnsi="Segoe UI" w:cs="Segoe UI"/>
          <w:color w:val="auto"/>
          <w:bdr w:val="none" w:sz="0" w:space="0" w:color="auto"/>
          <w:lang w:val="pl" w:eastAsia="en-US"/>
        </w:rPr>
      </w:pPr>
      <w:r w:rsidRPr="00017446">
        <w:rPr>
          <w:rFonts w:ascii="Segoe UI" w:eastAsia="Times New Roman" w:hAnsi="Segoe UI" w:cs="Segoe UI"/>
          <w:color w:val="auto"/>
          <w:bdr w:val="none" w:sz="0" w:space="0" w:color="auto"/>
          <w:lang w:val="pl" w:eastAsia="en-US"/>
        </w:rPr>
        <w:t>Ekologiczny wybór: Nowy, kompaktowy rozmiar kapsułek Persil zmniejsza ilość plastiku, przyczyniając się do ochrony środowiska.</w:t>
      </w:r>
    </w:p>
    <w:p w14:paraId="50BA80AD" w14:textId="77777777" w:rsidR="00017446" w:rsidRPr="00017446" w:rsidRDefault="00017446" w:rsidP="0012410E">
      <w:pPr>
        <w:shd w:val="clear" w:color="auto" w:fill="FFFFFF"/>
        <w:spacing w:after="100" w:line="240" w:lineRule="auto"/>
        <w:rPr>
          <w:rFonts w:cs="Segoe UI"/>
          <w:szCs w:val="22"/>
          <w:lang w:val="pl-PL"/>
        </w:rPr>
      </w:pPr>
    </w:p>
    <w:p w14:paraId="3A424F01" w14:textId="77777777" w:rsidR="003C5573" w:rsidRDefault="003C5573" w:rsidP="00E72E7D">
      <w:pPr>
        <w:rPr>
          <w:rFonts w:cs="Segoe UI"/>
          <w:szCs w:val="22"/>
          <w:lang w:val="pl-PL"/>
        </w:rPr>
      </w:pPr>
    </w:p>
    <w:p w14:paraId="550A439C" w14:textId="264182C4" w:rsidR="00222D99" w:rsidRPr="0031688F" w:rsidRDefault="001948C3" w:rsidP="00E72E7D">
      <w:pPr>
        <w:rPr>
          <w:rFonts w:cs="Segoe UI"/>
          <w:szCs w:val="22"/>
          <w:lang w:val="pl-PL"/>
        </w:rPr>
      </w:pPr>
      <w:r>
        <w:rPr>
          <w:rFonts w:cs="Segoe UI"/>
          <w:szCs w:val="22"/>
          <w:lang w:val="pl-PL"/>
        </w:rPr>
        <w:t>***</w:t>
      </w:r>
    </w:p>
    <w:p w14:paraId="1262BC09" w14:textId="77777777" w:rsidR="00E72E7D" w:rsidRPr="0031688F" w:rsidRDefault="00E72E7D" w:rsidP="00E72E7D">
      <w:pPr>
        <w:rPr>
          <w:rStyle w:val="AboutandContactBody"/>
          <w:rFonts w:cs="Segoe UI"/>
          <w:lang w:val="pl-PL"/>
        </w:rPr>
      </w:pPr>
    </w:p>
    <w:p w14:paraId="48B19283" w14:textId="264590B2" w:rsidR="00817509" w:rsidRPr="00817509" w:rsidRDefault="00817509" w:rsidP="00817509">
      <w:pPr>
        <w:rPr>
          <w:b/>
          <w:bCs/>
          <w:sz w:val="18"/>
          <w:szCs w:val="18"/>
          <w:lang w:val="pl-PL"/>
        </w:rPr>
      </w:pPr>
      <w:r w:rsidRPr="00817509">
        <w:rPr>
          <w:b/>
          <w:bCs/>
          <w:sz w:val="18"/>
          <w:szCs w:val="18"/>
          <w:lang w:val="pl-PL"/>
        </w:rPr>
        <w:t>O marce Persil:</w:t>
      </w:r>
    </w:p>
    <w:p w14:paraId="5F4E9457" w14:textId="77777777" w:rsidR="00817509" w:rsidRPr="00817509" w:rsidRDefault="00817509" w:rsidP="00817509">
      <w:pPr>
        <w:pStyle w:val="Domylne"/>
        <w:spacing w:line="276" w:lineRule="auto"/>
        <w:jc w:val="both"/>
        <w:rPr>
          <w:rFonts w:ascii="Segoe UI" w:eastAsia="Segoe UI" w:hAnsi="Segoe UI" w:cs="Segoe UI"/>
          <w:color w:val="000000" w:themeColor="text1"/>
          <w:sz w:val="18"/>
          <w:szCs w:val="18"/>
          <w:bdr w:val="none" w:sz="0" w:space="0" w:color="auto"/>
          <w:lang w:eastAsia="en-US"/>
        </w:rPr>
      </w:pPr>
      <w:r w:rsidRPr="00817509">
        <w:rPr>
          <w:rFonts w:ascii="Segoe UI" w:eastAsia="Segoe UI" w:hAnsi="Segoe UI" w:cs="Segoe UI"/>
          <w:color w:val="000000" w:themeColor="text1"/>
          <w:sz w:val="18"/>
          <w:szCs w:val="18"/>
          <w:bdr w:val="none" w:sz="0" w:space="0" w:color="auto"/>
          <w:lang w:eastAsia="en-US"/>
        </w:rPr>
        <w:t>Persil jest liderem w branży środków piorących, oferując produkty, które zapewniają nieskazitelną czystość. Od lat innowacyjne technologie Persil pomagają usuwać nawet najtrudniejsze plamy, dbając jednocześnie o tkaniny i środowisko.</w:t>
      </w:r>
    </w:p>
    <w:p w14:paraId="7F6A4AFE" w14:textId="77777777" w:rsidR="00817509" w:rsidRDefault="00817509" w:rsidP="0011587F">
      <w:pPr>
        <w:rPr>
          <w:b/>
          <w:bCs/>
          <w:sz w:val="18"/>
          <w:szCs w:val="18"/>
          <w:lang w:val="pl-PL"/>
        </w:rPr>
      </w:pPr>
    </w:p>
    <w:p w14:paraId="6152EAF1" w14:textId="6EA9B3F9" w:rsidR="0011587F" w:rsidRPr="00305A0E" w:rsidRDefault="0011587F" w:rsidP="0011587F">
      <w:pPr>
        <w:rPr>
          <w:b/>
          <w:bCs/>
          <w:sz w:val="18"/>
          <w:lang w:val="pl-PL"/>
        </w:rPr>
      </w:pPr>
      <w:r w:rsidRPr="115B9FC8">
        <w:rPr>
          <w:b/>
          <w:bCs/>
          <w:sz w:val="18"/>
          <w:szCs w:val="18"/>
          <w:lang w:val="pl-PL"/>
        </w:rPr>
        <w:t>O firmie Henkel</w:t>
      </w:r>
    </w:p>
    <w:p w14:paraId="450C0647" w14:textId="1D247F7F" w:rsidR="0011587F" w:rsidRDefault="0011587F" w:rsidP="0011587F">
      <w:pPr>
        <w:rPr>
          <w:rFonts w:eastAsia="Segoe UI" w:cs="Segoe UI"/>
          <w:sz w:val="18"/>
          <w:szCs w:val="18"/>
          <w:lang w:val="pl-PL"/>
        </w:rPr>
      </w:pPr>
      <w:r w:rsidRPr="115B9FC8">
        <w:rPr>
          <w:rFonts w:eastAsia="Segoe UI" w:cs="Segoe UI"/>
          <w:color w:val="000000" w:themeColor="text1"/>
          <w:sz w:val="18"/>
          <w:szCs w:val="18"/>
          <w:lang w:val="pl-PL"/>
        </w:rPr>
        <w:lastRenderedPageBreak/>
        <w:t>Dzięki wiodącym markom, innowacjom i technologiom spółka zajmuje czołowe pozycje rynkowe zarówno w sektorze przemysłowym, jak i dóbr konsumpcyjnych. Henkel Adhesive Technologies jest światowym liderem rynku klejów, uszczelniaczy i powłok funkcjonalnych. Dział Consumer Brands zajmuje wiodącą pozycję na wielu rynkach świata, zwłaszcza w obszarze produktów do pielęgnacji włosów oraz środków piorących i czystości. Trzy najsilniejsze marki to Loctite, Persil i Schwarzkopf. W 202</w:t>
      </w:r>
      <w:r w:rsidR="003C5573">
        <w:rPr>
          <w:rFonts w:eastAsia="Segoe UI" w:cs="Segoe UI"/>
          <w:color w:val="000000" w:themeColor="text1"/>
          <w:sz w:val="18"/>
          <w:szCs w:val="18"/>
          <w:lang w:val="pl-PL"/>
        </w:rPr>
        <w:t>3</w:t>
      </w:r>
      <w:r w:rsidRPr="115B9FC8">
        <w:rPr>
          <w:rFonts w:eastAsia="Segoe UI" w:cs="Segoe UI"/>
          <w:color w:val="000000" w:themeColor="text1"/>
          <w:sz w:val="18"/>
          <w:szCs w:val="18"/>
          <w:lang w:val="pl-PL"/>
        </w:rPr>
        <w:t xml:space="preserve"> roku Henkel odnotował przychody ze sprzedaży na poziomie </w:t>
      </w:r>
      <w:r w:rsidR="001120FC">
        <w:rPr>
          <w:rFonts w:eastAsia="Segoe UI" w:cs="Segoe UI"/>
          <w:color w:val="000000" w:themeColor="text1"/>
          <w:sz w:val="18"/>
          <w:szCs w:val="18"/>
          <w:lang w:val="pl-PL"/>
        </w:rPr>
        <w:t>prawie</w:t>
      </w:r>
      <w:r w:rsidRPr="115B9FC8">
        <w:rPr>
          <w:rFonts w:eastAsia="Segoe UI" w:cs="Segoe UI"/>
          <w:color w:val="000000" w:themeColor="text1"/>
          <w:sz w:val="18"/>
          <w:szCs w:val="18"/>
          <w:lang w:val="pl-PL"/>
        </w:rPr>
        <w:t xml:space="preserve"> 22 mld euro i skorygowany zysk operacyjny w wysokości około 2,</w:t>
      </w:r>
      <w:r w:rsidR="001120FC">
        <w:rPr>
          <w:rFonts w:eastAsia="Segoe UI" w:cs="Segoe UI"/>
          <w:color w:val="000000" w:themeColor="text1"/>
          <w:sz w:val="18"/>
          <w:szCs w:val="18"/>
          <w:lang w:val="pl-PL"/>
        </w:rPr>
        <w:t xml:space="preserve">6 </w:t>
      </w:r>
      <w:r w:rsidRPr="115B9FC8">
        <w:rPr>
          <w:rFonts w:eastAsia="Segoe UI" w:cs="Segoe UI"/>
          <w:color w:val="000000" w:themeColor="text1"/>
          <w:sz w:val="18"/>
          <w:szCs w:val="18"/>
          <w:lang w:val="pl-PL"/>
        </w:rPr>
        <w:t xml:space="preserve">mld euro. Akcje uprzywilejowane spółki wchodzą w skład niemieckiego indeksu giełdowego DAX. Firma posiada jasną strategię zrównoważonego rozwoju z konkretnymi celami, a idea ta ma w Henklu długą tradycję. Firma założona w 1876 zatrudnia dziś około 50 tysięcy pracowników na całym świecie, tworzących zaangażowany i zróżnicowany zespół o silnej kulturze korporacyjnej, wspólnym systemie wartości i motcie: „Pioneers at heart for the good of generations”.  Więcej informacji na </w:t>
      </w:r>
      <w:r w:rsidRPr="115B9FC8">
        <w:rPr>
          <w:rStyle w:val="Hyperlink"/>
          <w:rFonts w:eastAsia="Segoe UI" w:cs="Segoe UI"/>
          <w:lang w:val="pl-PL"/>
        </w:rPr>
        <w:t xml:space="preserve">www.henkel.com </w:t>
      </w:r>
      <w:r w:rsidRPr="115B9FC8">
        <w:rPr>
          <w:rFonts w:eastAsia="Segoe UI" w:cs="Segoe UI"/>
          <w:color w:val="000000" w:themeColor="text1"/>
          <w:sz w:val="18"/>
          <w:szCs w:val="18"/>
          <w:lang w:val="pl-PL"/>
        </w:rPr>
        <w:t xml:space="preserve">oraz </w:t>
      </w:r>
      <w:r w:rsidRPr="115B9FC8">
        <w:rPr>
          <w:rStyle w:val="Hyperlink"/>
          <w:rFonts w:eastAsia="Segoe UI" w:cs="Segoe UI"/>
          <w:lang w:val="pl-PL"/>
        </w:rPr>
        <w:t>www.henkel.pl</w:t>
      </w:r>
      <w:r w:rsidRPr="115B9FC8">
        <w:rPr>
          <w:rFonts w:eastAsia="Segoe UI" w:cs="Segoe UI"/>
          <w:color w:val="000000" w:themeColor="text1"/>
          <w:sz w:val="18"/>
          <w:szCs w:val="18"/>
          <w:lang w:val="pl-PL"/>
        </w:rPr>
        <w:t>.</w:t>
      </w:r>
    </w:p>
    <w:p w14:paraId="32578A70" w14:textId="77777777" w:rsidR="00A44946" w:rsidRPr="00673119" w:rsidRDefault="00A44946" w:rsidP="00A44946">
      <w:pPr>
        <w:rPr>
          <w:rStyle w:val="AboutandContactHeadline"/>
          <w:lang w:val="pl-PL"/>
        </w:rPr>
      </w:pPr>
    </w:p>
    <w:p w14:paraId="67C1DA1E" w14:textId="66E0F15C" w:rsidR="00D90BCD" w:rsidRPr="00673119" w:rsidRDefault="00A44946" w:rsidP="00D90BCD">
      <w:pPr>
        <w:rPr>
          <w:sz w:val="18"/>
          <w:szCs w:val="20"/>
          <w:lang w:val="pl-PL"/>
        </w:rPr>
      </w:pPr>
      <w:r w:rsidRPr="00673119">
        <w:rPr>
          <w:rStyle w:val="AboutandContactHeadline"/>
          <w:lang w:val="pl-PL"/>
        </w:rPr>
        <w:t xml:space="preserve">Materiały graficzne są dostępne na stronie: </w:t>
      </w:r>
      <w:r w:rsidR="000E65EF">
        <w:fldChar w:fldCharType="begin"/>
      </w:r>
      <w:r w:rsidR="000E65EF" w:rsidRPr="000E65EF">
        <w:rPr>
          <w:lang w:val="de-AT"/>
        </w:rPr>
        <w:instrText>HYPERLINK "http://www.henkel.com/press"</w:instrText>
      </w:r>
      <w:r w:rsidR="000E65EF">
        <w:fldChar w:fldCharType="separate"/>
      </w:r>
      <w:r w:rsidR="002E1EEF" w:rsidRPr="00673119">
        <w:rPr>
          <w:rStyle w:val="Hyperlink"/>
          <w:b/>
          <w:bCs/>
          <w:szCs w:val="20"/>
          <w:lang w:val="pl-PL"/>
        </w:rPr>
        <w:t>http://www.henkel.com/press</w:t>
      </w:r>
      <w:r w:rsidR="000E65EF">
        <w:rPr>
          <w:rStyle w:val="Hyperlink"/>
          <w:b/>
          <w:bCs/>
          <w:szCs w:val="20"/>
          <w:lang w:val="pl-PL"/>
        </w:rPr>
        <w:fldChar w:fldCharType="end"/>
      </w:r>
      <w:r w:rsidR="002E1EEF" w:rsidRPr="00673119">
        <w:rPr>
          <w:sz w:val="18"/>
          <w:szCs w:val="20"/>
          <w:lang w:val="pl-PL"/>
        </w:rPr>
        <w:t xml:space="preserve"> </w:t>
      </w:r>
    </w:p>
    <w:p w14:paraId="58E4C69E" w14:textId="51442337" w:rsidR="004E4670" w:rsidRPr="00673119" w:rsidRDefault="004E4670" w:rsidP="00D90BCD">
      <w:pPr>
        <w:rPr>
          <w:sz w:val="18"/>
          <w:szCs w:val="20"/>
          <w:lang w:val="pl-PL"/>
        </w:rPr>
      </w:pPr>
    </w:p>
    <w:p w14:paraId="3AE51E1C" w14:textId="77777777" w:rsidR="00D44240" w:rsidRPr="00673119" w:rsidRDefault="00D44240" w:rsidP="00D44240">
      <w:pPr>
        <w:rPr>
          <w:sz w:val="18"/>
          <w:szCs w:val="20"/>
          <w:lang w:val="pl-PL"/>
        </w:rPr>
      </w:pPr>
    </w:p>
    <w:p w14:paraId="249FE6AA" w14:textId="77777777" w:rsidR="00A44946" w:rsidRPr="00673119" w:rsidRDefault="00A44946" w:rsidP="00A44946">
      <w:pPr>
        <w:rPr>
          <w:b/>
          <w:sz w:val="18"/>
          <w:lang w:val="pl-PL"/>
        </w:rPr>
      </w:pPr>
      <w:r w:rsidRPr="00673119">
        <w:rPr>
          <w:b/>
          <w:sz w:val="18"/>
          <w:lang w:val="pl-PL"/>
        </w:rPr>
        <w:t>Kontakt dla mediów:</w:t>
      </w:r>
    </w:p>
    <w:p w14:paraId="452732FA" w14:textId="5B7E0761" w:rsidR="00A44946" w:rsidRPr="00FF6D84" w:rsidRDefault="00A44946" w:rsidP="00FF6D84">
      <w:pPr>
        <w:pStyle w:val="Domylne"/>
        <w:spacing w:line="276" w:lineRule="auto"/>
        <w:rPr>
          <w:rFonts w:ascii="Segoe UI" w:eastAsia="Times New Roman" w:hAnsi="Segoe UI" w:cs="Times New Roman"/>
          <w:color w:val="auto"/>
          <w:sz w:val="18"/>
          <w:szCs w:val="24"/>
          <w:bdr w:val="none" w:sz="0" w:space="0" w:color="auto"/>
          <w:lang w:eastAsia="en-US"/>
        </w:rPr>
      </w:pPr>
      <w:bookmarkStart w:id="0" w:name="_Hlk118882618"/>
      <w:r w:rsidRPr="00673119">
        <w:rPr>
          <w:sz w:val="18"/>
        </w:rPr>
        <w:t>Dorota Strosznajder</w:t>
      </w:r>
      <w:r w:rsidR="00FF6D84">
        <w:rPr>
          <w:sz w:val="18"/>
        </w:rPr>
        <w:t xml:space="preserve"> </w:t>
      </w:r>
      <w:r w:rsidR="00FF6D84">
        <w:rPr>
          <w:sz w:val="18"/>
        </w:rPr>
        <w:tab/>
      </w:r>
      <w:r w:rsidR="00FF6D84">
        <w:rPr>
          <w:sz w:val="18"/>
        </w:rPr>
        <w:tab/>
      </w:r>
      <w:r w:rsidR="00FF6D84">
        <w:rPr>
          <w:sz w:val="18"/>
        </w:rPr>
        <w:tab/>
      </w:r>
      <w:r w:rsidR="00FF6D84" w:rsidRPr="00FF6D84">
        <w:rPr>
          <w:rFonts w:ascii="Segoe UI" w:eastAsia="Times New Roman" w:hAnsi="Segoe UI" w:cs="Times New Roman"/>
          <w:color w:val="auto"/>
          <w:sz w:val="18"/>
          <w:szCs w:val="24"/>
          <w:bdr w:val="none" w:sz="0" w:space="0" w:color="auto"/>
          <w:lang w:eastAsia="en-US"/>
        </w:rPr>
        <w:t xml:space="preserve">Klaudia </w:t>
      </w:r>
      <w:proofErr w:type="spellStart"/>
      <w:r w:rsidR="00FF6D84" w:rsidRPr="00FF6D84">
        <w:rPr>
          <w:rFonts w:ascii="Segoe UI" w:eastAsia="Times New Roman" w:hAnsi="Segoe UI" w:cs="Times New Roman"/>
          <w:color w:val="auto"/>
          <w:sz w:val="18"/>
          <w:szCs w:val="24"/>
          <w:bdr w:val="none" w:sz="0" w:space="0" w:color="auto"/>
          <w:lang w:eastAsia="en-US"/>
        </w:rPr>
        <w:t>Dybikowska</w:t>
      </w:r>
      <w:proofErr w:type="spellEnd"/>
      <w:r w:rsidR="00FF6D84" w:rsidRPr="00FF6D84">
        <w:rPr>
          <w:rFonts w:ascii="Segoe UI" w:eastAsia="Times New Roman" w:hAnsi="Segoe UI" w:cs="Times New Roman"/>
          <w:color w:val="auto"/>
          <w:sz w:val="18"/>
          <w:szCs w:val="24"/>
          <w:bdr w:val="none" w:sz="0" w:space="0" w:color="auto"/>
          <w:lang w:eastAsia="en-US"/>
        </w:rPr>
        <w:t>-Zając</w:t>
      </w:r>
      <w:r w:rsidRPr="00673119">
        <w:rPr>
          <w:sz w:val="18"/>
        </w:rPr>
        <w:tab/>
      </w:r>
      <w:r w:rsidRPr="00673119">
        <w:rPr>
          <w:sz w:val="18"/>
        </w:rPr>
        <w:tab/>
      </w:r>
      <w:r w:rsidR="00FF6D84">
        <w:rPr>
          <w:sz w:val="18"/>
        </w:rPr>
        <w:t xml:space="preserve"> </w:t>
      </w:r>
      <w:r w:rsidRPr="00673119">
        <w:rPr>
          <w:sz w:val="18"/>
        </w:rPr>
        <w:tab/>
      </w:r>
      <w:r w:rsidR="002E1EEF" w:rsidRPr="00673119">
        <w:rPr>
          <w:sz w:val="18"/>
        </w:rPr>
        <w:t xml:space="preserve"> </w:t>
      </w:r>
    </w:p>
    <w:p w14:paraId="0BDB8261" w14:textId="218807C6" w:rsidR="00A44946" w:rsidRPr="00C86668" w:rsidRDefault="00A44946" w:rsidP="00A44946">
      <w:pPr>
        <w:rPr>
          <w:sz w:val="18"/>
          <w:lang w:val="pl-PL"/>
        </w:rPr>
      </w:pPr>
      <w:r w:rsidRPr="00673119">
        <w:rPr>
          <w:sz w:val="18"/>
          <w:lang w:val="pl-PL"/>
        </w:rPr>
        <w:t>Henkel Polska Sp. z o.o.</w:t>
      </w:r>
      <w:r w:rsidRPr="00673119">
        <w:rPr>
          <w:sz w:val="18"/>
          <w:lang w:val="pl-PL"/>
        </w:rPr>
        <w:tab/>
      </w:r>
      <w:r w:rsidRPr="00673119">
        <w:rPr>
          <w:sz w:val="18"/>
          <w:lang w:val="pl-PL"/>
        </w:rPr>
        <w:tab/>
      </w:r>
      <w:r w:rsidRPr="00673119">
        <w:rPr>
          <w:sz w:val="18"/>
          <w:lang w:val="pl-PL"/>
        </w:rPr>
        <w:tab/>
      </w:r>
      <w:r w:rsidR="00FF6D84">
        <w:rPr>
          <w:sz w:val="18"/>
          <w:lang w:val="pl-PL"/>
        </w:rPr>
        <w:t>2</w:t>
      </w:r>
      <w:r w:rsidR="00FF6D84" w:rsidRPr="00FF6D84">
        <w:rPr>
          <w:sz w:val="18"/>
          <w:lang w:val="pl-PL"/>
        </w:rPr>
        <w:t>koma7</w:t>
      </w:r>
    </w:p>
    <w:p w14:paraId="7F2589BE" w14:textId="2A868206" w:rsidR="00A44946" w:rsidRPr="00FF6D84" w:rsidRDefault="00A44946" w:rsidP="00A44946">
      <w:pPr>
        <w:rPr>
          <w:sz w:val="18"/>
        </w:rPr>
      </w:pPr>
      <w:r w:rsidRPr="00FF6D84">
        <w:rPr>
          <w:sz w:val="18"/>
        </w:rPr>
        <w:t>tel.: (022) 565 66 65</w:t>
      </w:r>
      <w:r w:rsidRPr="00FF6D84">
        <w:rPr>
          <w:sz w:val="18"/>
        </w:rPr>
        <w:tab/>
      </w:r>
      <w:r w:rsidRPr="00FF6D84">
        <w:rPr>
          <w:sz w:val="18"/>
        </w:rPr>
        <w:tab/>
      </w:r>
      <w:r w:rsidRPr="00FF6D84">
        <w:rPr>
          <w:sz w:val="18"/>
        </w:rPr>
        <w:tab/>
      </w:r>
      <w:r w:rsidR="00FF6D84" w:rsidRPr="00FF6D84">
        <w:rPr>
          <w:sz w:val="18"/>
        </w:rPr>
        <w:t>tel.: 602 500 396</w:t>
      </w:r>
    </w:p>
    <w:p w14:paraId="0DD7E6C8" w14:textId="701B66A0" w:rsidR="00FF6D84" w:rsidRPr="00FF6D84" w:rsidRDefault="000E65EF" w:rsidP="001577E9">
      <w:pPr>
        <w:rPr>
          <w:sz w:val="18"/>
        </w:rPr>
      </w:pPr>
      <w:hyperlink r:id="rId11" w:history="1">
        <w:r w:rsidR="00A44946" w:rsidRPr="00FF6D84">
          <w:rPr>
            <w:rStyle w:val="Hyperlink"/>
          </w:rPr>
          <w:t>dorota.strosznajder@henkel.com</w:t>
        </w:r>
      </w:hyperlink>
      <w:r w:rsidR="00A44946" w:rsidRPr="00FF6D84">
        <w:rPr>
          <w:sz w:val="18"/>
        </w:rPr>
        <w:t xml:space="preserve"> </w:t>
      </w:r>
      <w:r w:rsidR="00A44946" w:rsidRPr="00FF6D84">
        <w:rPr>
          <w:sz w:val="18"/>
        </w:rPr>
        <w:tab/>
      </w:r>
      <w:r w:rsidR="00A44946" w:rsidRPr="00FF6D84">
        <w:rPr>
          <w:sz w:val="18"/>
        </w:rPr>
        <w:tab/>
      </w:r>
      <w:bookmarkEnd w:id="0"/>
      <w:r w:rsidR="00FF6D84">
        <w:rPr>
          <w:sz w:val="18"/>
        </w:rPr>
        <w:fldChar w:fldCharType="begin"/>
      </w:r>
      <w:r w:rsidR="00FF6D84">
        <w:rPr>
          <w:sz w:val="18"/>
        </w:rPr>
        <w:instrText>HYPERLINK "mailto:</w:instrText>
      </w:r>
      <w:r w:rsidR="00FF6D84" w:rsidRPr="00FF6D84">
        <w:rPr>
          <w:sz w:val="18"/>
        </w:rPr>
        <w:instrText>k.dybikowska-zajac@2koma7.pl</w:instrText>
      </w:r>
      <w:r w:rsidR="00FF6D84">
        <w:rPr>
          <w:sz w:val="18"/>
        </w:rPr>
        <w:instrText>"</w:instrText>
      </w:r>
      <w:r w:rsidR="00FF6D84">
        <w:rPr>
          <w:sz w:val="18"/>
        </w:rPr>
      </w:r>
      <w:r w:rsidR="00FF6D84">
        <w:rPr>
          <w:sz w:val="18"/>
        </w:rPr>
        <w:fldChar w:fldCharType="separate"/>
      </w:r>
      <w:r w:rsidR="00FF6D84" w:rsidRPr="00AE3721">
        <w:rPr>
          <w:rStyle w:val="Hyperlink"/>
          <w:szCs w:val="24"/>
        </w:rPr>
        <w:t>k.dybikowska-zajac@2koma7.pl</w:t>
      </w:r>
      <w:r w:rsidR="00FF6D84">
        <w:rPr>
          <w:sz w:val="18"/>
        </w:rPr>
        <w:fldChar w:fldCharType="end"/>
      </w:r>
      <w:r w:rsidR="00FF6D84">
        <w:rPr>
          <w:sz w:val="18"/>
        </w:rPr>
        <w:t xml:space="preserve"> </w:t>
      </w:r>
    </w:p>
    <w:p w14:paraId="2D32531A" w14:textId="77777777" w:rsidR="00FF6D84" w:rsidRPr="00FF6D84" w:rsidRDefault="00FF6D84" w:rsidP="001577E9">
      <w:pPr>
        <w:rPr>
          <w:sz w:val="18"/>
        </w:rPr>
      </w:pPr>
    </w:p>
    <w:p w14:paraId="7AE18C40" w14:textId="77777777" w:rsidR="00FF6D84" w:rsidRPr="00FF6D84" w:rsidRDefault="00FF6D84" w:rsidP="001577E9">
      <w:pPr>
        <w:rPr>
          <w:sz w:val="18"/>
        </w:rPr>
      </w:pPr>
    </w:p>
    <w:p w14:paraId="6AE21B6D" w14:textId="58867C08" w:rsidR="00FF6D84" w:rsidRPr="00B70A3E" w:rsidRDefault="00BF6E82" w:rsidP="001577E9">
      <w:pPr>
        <w:rPr>
          <w:rStyle w:val="AboutandContactBody"/>
        </w:rPr>
      </w:pPr>
      <w:r w:rsidRPr="007B77E7">
        <w:rPr>
          <w:rStyle w:val="AboutandContactBody"/>
        </w:rPr>
        <w:t xml:space="preserve">Henkel AG &amp; Co. </w:t>
      </w:r>
      <w:proofErr w:type="spellStart"/>
      <w:r w:rsidR="00B14C02" w:rsidRPr="007B77E7">
        <w:rPr>
          <w:rStyle w:val="AboutandContactBody"/>
        </w:rPr>
        <w:t>K</w:t>
      </w:r>
      <w:r w:rsidR="005B1F0C" w:rsidRPr="007B77E7">
        <w:rPr>
          <w:rStyle w:val="AboutandContactBody"/>
        </w:rPr>
        <w:t>GaA</w:t>
      </w:r>
      <w:proofErr w:type="spellEnd"/>
    </w:p>
    <w:sectPr w:rsidR="00FF6D84" w:rsidRPr="00B70A3E"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FCD9" w14:textId="77777777" w:rsidR="000F7F8A" w:rsidRDefault="000F7F8A">
      <w:r>
        <w:separator/>
      </w:r>
    </w:p>
  </w:endnote>
  <w:endnote w:type="continuationSeparator" w:id="0">
    <w:p w14:paraId="08F76846" w14:textId="77777777" w:rsidR="000F7F8A" w:rsidRDefault="000F7F8A">
      <w:r>
        <w:continuationSeparator/>
      </w:r>
    </w:p>
  </w:endnote>
  <w:endnote w:type="continuationNotice" w:id="1">
    <w:p w14:paraId="2D0CB63B" w14:textId="77777777" w:rsidR="000F7F8A" w:rsidRDefault="000F7F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B0604020202020204"/>
    <w:charset w:val="EE"/>
    <w:family w:val="roman"/>
    <w:pitch w:val="variable"/>
    <w:sig w:usb0="00000005" w:usb1="00000000" w:usb2="00000000" w:usb3="00000000" w:csb0="00000002"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688C"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E65EF">
      <w:fldChar w:fldCharType="begin"/>
    </w:r>
    <w:r w:rsidR="000E65EF">
      <w:instrText xml:space="preserve"> NUMPAGES  \* Arabic  \* MERGEFORMAT </w:instrText>
    </w:r>
    <w:r w:rsidR="000E65EF">
      <w:fldChar w:fldCharType="separate"/>
    </w:r>
    <w:r>
      <w:t>2</w:t>
    </w:r>
    <w:r w:rsidR="000E65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78F" w14:textId="77777777" w:rsidR="00CF6F33" w:rsidRPr="00992A11" w:rsidRDefault="0059722C" w:rsidP="00992A11">
    <w:pPr>
      <w:pStyle w:val="Footer"/>
    </w:pPr>
    <w:bookmarkStart w:id="1" w:name="_Hlk505758583"/>
    <w:r w:rsidRPr="00992A11">
      <w:drawing>
        <wp:anchor distT="0" distB="0" distL="114300" distR="114300" simplePos="0" relativeHeight="251658242" behindDoc="0" locked="0" layoutInCell="1" allowOverlap="1" wp14:anchorId="3E286020" wp14:editId="2DFC76A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436" w14:textId="77777777" w:rsidR="000F7F8A" w:rsidRDefault="000F7F8A">
      <w:r>
        <w:separator/>
      </w:r>
    </w:p>
  </w:footnote>
  <w:footnote w:type="continuationSeparator" w:id="0">
    <w:p w14:paraId="0C5C2104" w14:textId="77777777" w:rsidR="000F7F8A" w:rsidRDefault="000F7F8A">
      <w:r>
        <w:continuationSeparator/>
      </w:r>
    </w:p>
  </w:footnote>
  <w:footnote w:type="continuationNotice" w:id="1">
    <w:p w14:paraId="3FFA4164" w14:textId="77777777" w:rsidR="000F7F8A" w:rsidRDefault="000F7F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2290"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698" w14:textId="104A9BA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77AFD7" wp14:editId="6BA19D86">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32251664" wp14:editId="53D8C5C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022CB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44946">
      <w:rPr>
        <w:noProof/>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08F"/>
    <w:multiLevelType w:val="hybridMultilevel"/>
    <w:tmpl w:val="88D24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0704BD"/>
    <w:multiLevelType w:val="hybridMultilevel"/>
    <w:tmpl w:val="BFC22F68"/>
    <w:lvl w:ilvl="0" w:tplc="AC18C178">
      <w:start w:val="6"/>
      <w:numFmt w:val="bullet"/>
      <w:lvlText w:val="-"/>
      <w:lvlJc w:val="left"/>
      <w:pPr>
        <w:ind w:left="720" w:hanging="360"/>
      </w:pPr>
      <w:rPr>
        <w:rFonts w:ascii="Segoe UI" w:eastAsia="Times New Roman"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3D223D"/>
    <w:multiLevelType w:val="hybridMultilevel"/>
    <w:tmpl w:val="4BBE1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634C9"/>
    <w:multiLevelType w:val="hybridMultilevel"/>
    <w:tmpl w:val="A076385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9"/>
  </w:num>
  <w:num w:numId="4" w16cid:durableId="1658344630">
    <w:abstractNumId w:val="6"/>
  </w:num>
  <w:num w:numId="5" w16cid:durableId="2132553883">
    <w:abstractNumId w:val="3"/>
  </w:num>
  <w:num w:numId="6" w16cid:durableId="545726518">
    <w:abstractNumId w:val="7"/>
  </w:num>
  <w:num w:numId="7" w16cid:durableId="541023174">
    <w:abstractNumId w:val="8"/>
  </w:num>
  <w:num w:numId="8" w16cid:durableId="930283955">
    <w:abstractNumId w:val="4"/>
  </w:num>
  <w:num w:numId="9" w16cid:durableId="1350178876">
    <w:abstractNumId w:val="2"/>
  </w:num>
  <w:num w:numId="10" w16cid:durableId="2117863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ACF"/>
    <w:rsid w:val="00002AA4"/>
    <w:rsid w:val="000033E5"/>
    <w:rsid w:val="00005267"/>
    <w:rsid w:val="00006346"/>
    <w:rsid w:val="00006790"/>
    <w:rsid w:val="000121F1"/>
    <w:rsid w:val="00015CB4"/>
    <w:rsid w:val="00017446"/>
    <w:rsid w:val="00020C93"/>
    <w:rsid w:val="00021C67"/>
    <w:rsid w:val="000254BA"/>
    <w:rsid w:val="00030150"/>
    <w:rsid w:val="00030557"/>
    <w:rsid w:val="00030F51"/>
    <w:rsid w:val="00035A84"/>
    <w:rsid w:val="00040CC9"/>
    <w:rsid w:val="00043B6B"/>
    <w:rsid w:val="00044D95"/>
    <w:rsid w:val="00046D38"/>
    <w:rsid w:val="00047E9A"/>
    <w:rsid w:val="0005083E"/>
    <w:rsid w:val="0005199E"/>
    <w:rsid w:val="00051E86"/>
    <w:rsid w:val="00055F54"/>
    <w:rsid w:val="000575F9"/>
    <w:rsid w:val="000618FC"/>
    <w:rsid w:val="0006344D"/>
    <w:rsid w:val="000642D9"/>
    <w:rsid w:val="00067071"/>
    <w:rsid w:val="000710CB"/>
    <w:rsid w:val="000722E8"/>
    <w:rsid w:val="000747FB"/>
    <w:rsid w:val="00080D10"/>
    <w:rsid w:val="000824F5"/>
    <w:rsid w:val="0008357F"/>
    <w:rsid w:val="00091F39"/>
    <w:rsid w:val="00094547"/>
    <w:rsid w:val="000959E3"/>
    <w:rsid w:val="000A08EB"/>
    <w:rsid w:val="000A374F"/>
    <w:rsid w:val="000A4B25"/>
    <w:rsid w:val="000A6233"/>
    <w:rsid w:val="000B1E5A"/>
    <w:rsid w:val="000B695A"/>
    <w:rsid w:val="000C210A"/>
    <w:rsid w:val="000C2722"/>
    <w:rsid w:val="000C56DD"/>
    <w:rsid w:val="000D1672"/>
    <w:rsid w:val="000D45D3"/>
    <w:rsid w:val="000E0C03"/>
    <w:rsid w:val="000E0F43"/>
    <w:rsid w:val="000E2F62"/>
    <w:rsid w:val="000E38ED"/>
    <w:rsid w:val="000E65EF"/>
    <w:rsid w:val="000E7F24"/>
    <w:rsid w:val="000F03BE"/>
    <w:rsid w:val="000F1757"/>
    <w:rsid w:val="000F225B"/>
    <w:rsid w:val="000F7E19"/>
    <w:rsid w:val="000F7F8A"/>
    <w:rsid w:val="000F7FAF"/>
    <w:rsid w:val="00101401"/>
    <w:rsid w:val="00102014"/>
    <w:rsid w:val="001034CC"/>
    <w:rsid w:val="00104983"/>
    <w:rsid w:val="00105975"/>
    <w:rsid w:val="00111F4D"/>
    <w:rsid w:val="001120FC"/>
    <w:rsid w:val="00112A28"/>
    <w:rsid w:val="00115230"/>
    <w:rsid w:val="0011587F"/>
    <w:rsid w:val="00115B5F"/>
    <w:rsid w:val="00115E0A"/>
    <w:rsid w:val="001162B4"/>
    <w:rsid w:val="00122CBC"/>
    <w:rsid w:val="0012410E"/>
    <w:rsid w:val="0012455D"/>
    <w:rsid w:val="00124F22"/>
    <w:rsid w:val="00125F1D"/>
    <w:rsid w:val="00126205"/>
    <w:rsid w:val="001266D8"/>
    <w:rsid w:val="00126D4A"/>
    <w:rsid w:val="0013187A"/>
    <w:rsid w:val="00132DA9"/>
    <w:rsid w:val="0013305B"/>
    <w:rsid w:val="00133B99"/>
    <w:rsid w:val="00134354"/>
    <w:rsid w:val="001443BD"/>
    <w:rsid w:val="00144637"/>
    <w:rsid w:val="00152AE1"/>
    <w:rsid w:val="0015371E"/>
    <w:rsid w:val="001577E9"/>
    <w:rsid w:val="0016138C"/>
    <w:rsid w:val="0017170F"/>
    <w:rsid w:val="001731CE"/>
    <w:rsid w:val="0017332D"/>
    <w:rsid w:val="001747EE"/>
    <w:rsid w:val="00181F01"/>
    <w:rsid w:val="00185770"/>
    <w:rsid w:val="00191460"/>
    <w:rsid w:val="001948C3"/>
    <w:rsid w:val="001A09CC"/>
    <w:rsid w:val="001A5A0D"/>
    <w:rsid w:val="001A61A7"/>
    <w:rsid w:val="001A65B3"/>
    <w:rsid w:val="001B10F9"/>
    <w:rsid w:val="001B7C20"/>
    <w:rsid w:val="001C0B32"/>
    <w:rsid w:val="001C1298"/>
    <w:rsid w:val="001C4BE1"/>
    <w:rsid w:val="001C6627"/>
    <w:rsid w:val="001D6228"/>
    <w:rsid w:val="001D7ADF"/>
    <w:rsid w:val="001E0F71"/>
    <w:rsid w:val="001E1926"/>
    <w:rsid w:val="001E51B6"/>
    <w:rsid w:val="001E6D05"/>
    <w:rsid w:val="001E7C28"/>
    <w:rsid w:val="001F1313"/>
    <w:rsid w:val="001F1BDF"/>
    <w:rsid w:val="001F413B"/>
    <w:rsid w:val="001F7110"/>
    <w:rsid w:val="001F7E96"/>
    <w:rsid w:val="002000D9"/>
    <w:rsid w:val="00200B58"/>
    <w:rsid w:val="00202284"/>
    <w:rsid w:val="00212488"/>
    <w:rsid w:val="002169BB"/>
    <w:rsid w:val="00220628"/>
    <w:rsid w:val="00222D99"/>
    <w:rsid w:val="002248BC"/>
    <w:rsid w:val="002249D5"/>
    <w:rsid w:val="002304D2"/>
    <w:rsid w:val="00234ABD"/>
    <w:rsid w:val="00236E2A"/>
    <w:rsid w:val="00237F62"/>
    <w:rsid w:val="00241378"/>
    <w:rsid w:val="00242A1A"/>
    <w:rsid w:val="00243DDF"/>
    <w:rsid w:val="0024586A"/>
    <w:rsid w:val="002463D6"/>
    <w:rsid w:val="00251941"/>
    <w:rsid w:val="00252C04"/>
    <w:rsid w:val="00252CAE"/>
    <w:rsid w:val="0025410B"/>
    <w:rsid w:val="002546CD"/>
    <w:rsid w:val="00256EDB"/>
    <w:rsid w:val="00256F0C"/>
    <w:rsid w:val="00262C05"/>
    <w:rsid w:val="00264146"/>
    <w:rsid w:val="00265586"/>
    <w:rsid w:val="0027056B"/>
    <w:rsid w:val="002743D1"/>
    <w:rsid w:val="00274625"/>
    <w:rsid w:val="00281D14"/>
    <w:rsid w:val="00282C13"/>
    <w:rsid w:val="00287305"/>
    <w:rsid w:val="00290ECE"/>
    <w:rsid w:val="00292774"/>
    <w:rsid w:val="0029796C"/>
    <w:rsid w:val="002A0DF7"/>
    <w:rsid w:val="002A197E"/>
    <w:rsid w:val="002A2975"/>
    <w:rsid w:val="002A60E0"/>
    <w:rsid w:val="002A7271"/>
    <w:rsid w:val="002B2A42"/>
    <w:rsid w:val="002B2C54"/>
    <w:rsid w:val="002B547A"/>
    <w:rsid w:val="002B690C"/>
    <w:rsid w:val="002C059F"/>
    <w:rsid w:val="002C1344"/>
    <w:rsid w:val="002C252E"/>
    <w:rsid w:val="002C2E32"/>
    <w:rsid w:val="002C3681"/>
    <w:rsid w:val="002C6773"/>
    <w:rsid w:val="002D12ED"/>
    <w:rsid w:val="002D2A3D"/>
    <w:rsid w:val="002D355C"/>
    <w:rsid w:val="002E0B17"/>
    <w:rsid w:val="002E1EEF"/>
    <w:rsid w:val="002E4FFB"/>
    <w:rsid w:val="002E7DED"/>
    <w:rsid w:val="002F5028"/>
    <w:rsid w:val="002F6C47"/>
    <w:rsid w:val="002F7E11"/>
    <w:rsid w:val="00301E7C"/>
    <w:rsid w:val="00304087"/>
    <w:rsid w:val="00305A0E"/>
    <w:rsid w:val="00310ACD"/>
    <w:rsid w:val="0031379F"/>
    <w:rsid w:val="0031688F"/>
    <w:rsid w:val="00320A26"/>
    <w:rsid w:val="00321344"/>
    <w:rsid w:val="00325518"/>
    <w:rsid w:val="00325E5D"/>
    <w:rsid w:val="00326E3D"/>
    <w:rsid w:val="0033451C"/>
    <w:rsid w:val="00334798"/>
    <w:rsid w:val="00336854"/>
    <w:rsid w:val="00336DAC"/>
    <w:rsid w:val="0034015C"/>
    <w:rsid w:val="003442F4"/>
    <w:rsid w:val="00350403"/>
    <w:rsid w:val="003510AB"/>
    <w:rsid w:val="00353705"/>
    <w:rsid w:val="003562E8"/>
    <w:rsid w:val="0036357D"/>
    <w:rsid w:val="0036414A"/>
    <w:rsid w:val="003649BC"/>
    <w:rsid w:val="003650F4"/>
    <w:rsid w:val="00365E44"/>
    <w:rsid w:val="00367AA1"/>
    <w:rsid w:val="00372E36"/>
    <w:rsid w:val="00376EE9"/>
    <w:rsid w:val="00377CBB"/>
    <w:rsid w:val="003803E8"/>
    <w:rsid w:val="003839C6"/>
    <w:rsid w:val="00385185"/>
    <w:rsid w:val="003877B6"/>
    <w:rsid w:val="00393887"/>
    <w:rsid w:val="00394C6B"/>
    <w:rsid w:val="003954CB"/>
    <w:rsid w:val="003962BE"/>
    <w:rsid w:val="00397F9A"/>
    <w:rsid w:val="003A4E62"/>
    <w:rsid w:val="003A534B"/>
    <w:rsid w:val="003B1069"/>
    <w:rsid w:val="003B390A"/>
    <w:rsid w:val="003B55CC"/>
    <w:rsid w:val="003B734D"/>
    <w:rsid w:val="003C15DE"/>
    <w:rsid w:val="003C4EB2"/>
    <w:rsid w:val="003C5573"/>
    <w:rsid w:val="003C7A7F"/>
    <w:rsid w:val="003C7E6C"/>
    <w:rsid w:val="003E1FF2"/>
    <w:rsid w:val="003F0855"/>
    <w:rsid w:val="003F1AF3"/>
    <w:rsid w:val="003F4227"/>
    <w:rsid w:val="003F4D8D"/>
    <w:rsid w:val="003F53C8"/>
    <w:rsid w:val="003F630D"/>
    <w:rsid w:val="00400F3F"/>
    <w:rsid w:val="0040199E"/>
    <w:rsid w:val="00405C2B"/>
    <w:rsid w:val="00411B21"/>
    <w:rsid w:val="00411C0F"/>
    <w:rsid w:val="00414DC2"/>
    <w:rsid w:val="00417133"/>
    <w:rsid w:val="00422AB2"/>
    <w:rsid w:val="004313E7"/>
    <w:rsid w:val="00432531"/>
    <w:rsid w:val="00433826"/>
    <w:rsid w:val="00441224"/>
    <w:rsid w:val="0044763B"/>
    <w:rsid w:val="00451F34"/>
    <w:rsid w:val="00457938"/>
    <w:rsid w:val="004629B3"/>
    <w:rsid w:val="0046376E"/>
    <w:rsid w:val="004637A2"/>
    <w:rsid w:val="0046690F"/>
    <w:rsid w:val="00472568"/>
    <w:rsid w:val="00472F02"/>
    <w:rsid w:val="00472FEC"/>
    <w:rsid w:val="00475196"/>
    <w:rsid w:val="00490A03"/>
    <w:rsid w:val="00492BEF"/>
    <w:rsid w:val="00493327"/>
    <w:rsid w:val="00494DBE"/>
    <w:rsid w:val="00495CE6"/>
    <w:rsid w:val="00496C50"/>
    <w:rsid w:val="004A323C"/>
    <w:rsid w:val="004A3617"/>
    <w:rsid w:val="004B54E8"/>
    <w:rsid w:val="004B6E52"/>
    <w:rsid w:val="004C1FE5"/>
    <w:rsid w:val="004C486F"/>
    <w:rsid w:val="004C4FEB"/>
    <w:rsid w:val="004C6B79"/>
    <w:rsid w:val="004D059B"/>
    <w:rsid w:val="004D4CB6"/>
    <w:rsid w:val="004D6864"/>
    <w:rsid w:val="004E0870"/>
    <w:rsid w:val="004E2A7B"/>
    <w:rsid w:val="004E3341"/>
    <w:rsid w:val="004E4670"/>
    <w:rsid w:val="004E7C08"/>
    <w:rsid w:val="004F10C1"/>
    <w:rsid w:val="004F1C1B"/>
    <w:rsid w:val="004F47BB"/>
    <w:rsid w:val="004F6913"/>
    <w:rsid w:val="00502E62"/>
    <w:rsid w:val="00504452"/>
    <w:rsid w:val="005058C2"/>
    <w:rsid w:val="00506B8A"/>
    <w:rsid w:val="005100D0"/>
    <w:rsid w:val="00511055"/>
    <w:rsid w:val="00517C7E"/>
    <w:rsid w:val="0052212B"/>
    <w:rsid w:val="00522A75"/>
    <w:rsid w:val="005306D7"/>
    <w:rsid w:val="00531B98"/>
    <w:rsid w:val="00532401"/>
    <w:rsid w:val="00534B46"/>
    <w:rsid w:val="00540358"/>
    <w:rsid w:val="0054050F"/>
    <w:rsid w:val="00540D47"/>
    <w:rsid w:val="00546590"/>
    <w:rsid w:val="005503BC"/>
    <w:rsid w:val="00550864"/>
    <w:rsid w:val="00553289"/>
    <w:rsid w:val="005555DA"/>
    <w:rsid w:val="0055571E"/>
    <w:rsid w:val="00556F67"/>
    <w:rsid w:val="00566717"/>
    <w:rsid w:val="00580DDA"/>
    <w:rsid w:val="005833F0"/>
    <w:rsid w:val="005855C9"/>
    <w:rsid w:val="00586CAF"/>
    <w:rsid w:val="005873E9"/>
    <w:rsid w:val="00587B06"/>
    <w:rsid w:val="00590A54"/>
    <w:rsid w:val="005910C8"/>
    <w:rsid w:val="00591180"/>
    <w:rsid w:val="00594841"/>
    <w:rsid w:val="00596C5C"/>
    <w:rsid w:val="0059722C"/>
    <w:rsid w:val="00597D07"/>
    <w:rsid w:val="005A3846"/>
    <w:rsid w:val="005A6B70"/>
    <w:rsid w:val="005B1F0C"/>
    <w:rsid w:val="005B6A58"/>
    <w:rsid w:val="005C7112"/>
    <w:rsid w:val="005D0561"/>
    <w:rsid w:val="005D05BA"/>
    <w:rsid w:val="005D0AD9"/>
    <w:rsid w:val="005D164B"/>
    <w:rsid w:val="005D22F6"/>
    <w:rsid w:val="005D6D17"/>
    <w:rsid w:val="005D7D2A"/>
    <w:rsid w:val="005E0C30"/>
    <w:rsid w:val="005E1C59"/>
    <w:rsid w:val="005E2687"/>
    <w:rsid w:val="005E69D9"/>
    <w:rsid w:val="005F27F4"/>
    <w:rsid w:val="005F3239"/>
    <w:rsid w:val="005F6098"/>
    <w:rsid w:val="005F6567"/>
    <w:rsid w:val="005F712B"/>
    <w:rsid w:val="006056A5"/>
    <w:rsid w:val="006064C2"/>
    <w:rsid w:val="00607256"/>
    <w:rsid w:val="00610998"/>
    <w:rsid w:val="006144B1"/>
    <w:rsid w:val="006149B7"/>
    <w:rsid w:val="0063067F"/>
    <w:rsid w:val="006335F1"/>
    <w:rsid w:val="006345B6"/>
    <w:rsid w:val="00635712"/>
    <w:rsid w:val="00643D8A"/>
    <w:rsid w:val="006513EB"/>
    <w:rsid w:val="00652229"/>
    <w:rsid w:val="00652793"/>
    <w:rsid w:val="006626CA"/>
    <w:rsid w:val="00663487"/>
    <w:rsid w:val="00663A1A"/>
    <w:rsid w:val="00672382"/>
    <w:rsid w:val="00673119"/>
    <w:rsid w:val="0067333E"/>
    <w:rsid w:val="00674604"/>
    <w:rsid w:val="00675822"/>
    <w:rsid w:val="006801FB"/>
    <w:rsid w:val="0068090F"/>
    <w:rsid w:val="00682643"/>
    <w:rsid w:val="00682EB9"/>
    <w:rsid w:val="0068441A"/>
    <w:rsid w:val="00684750"/>
    <w:rsid w:val="00690999"/>
    <w:rsid w:val="00690B19"/>
    <w:rsid w:val="00695F01"/>
    <w:rsid w:val="006A0A3C"/>
    <w:rsid w:val="006A79F0"/>
    <w:rsid w:val="006B47EE"/>
    <w:rsid w:val="006B499F"/>
    <w:rsid w:val="006C0E4D"/>
    <w:rsid w:val="006C1366"/>
    <w:rsid w:val="006C3256"/>
    <w:rsid w:val="006D1FEC"/>
    <w:rsid w:val="006D4996"/>
    <w:rsid w:val="006D54AB"/>
    <w:rsid w:val="006D5B85"/>
    <w:rsid w:val="006D713E"/>
    <w:rsid w:val="006D735F"/>
    <w:rsid w:val="006E2EE6"/>
    <w:rsid w:val="006E3006"/>
    <w:rsid w:val="006E5032"/>
    <w:rsid w:val="006E52D2"/>
    <w:rsid w:val="006E5BDA"/>
    <w:rsid w:val="006F0FC7"/>
    <w:rsid w:val="006F39A9"/>
    <w:rsid w:val="006F670F"/>
    <w:rsid w:val="00702028"/>
    <w:rsid w:val="00703272"/>
    <w:rsid w:val="00704EAE"/>
    <w:rsid w:val="0070733C"/>
    <w:rsid w:val="00710C5D"/>
    <w:rsid w:val="0071152A"/>
    <w:rsid w:val="00713311"/>
    <w:rsid w:val="0071348C"/>
    <w:rsid w:val="00714CFC"/>
    <w:rsid w:val="00717273"/>
    <w:rsid w:val="0071780D"/>
    <w:rsid w:val="00717A1D"/>
    <w:rsid w:val="00717AB8"/>
    <w:rsid w:val="00720FD4"/>
    <w:rsid w:val="00724AF2"/>
    <w:rsid w:val="00725122"/>
    <w:rsid w:val="0073096C"/>
    <w:rsid w:val="0073709E"/>
    <w:rsid w:val="00740683"/>
    <w:rsid w:val="00742398"/>
    <w:rsid w:val="007507B5"/>
    <w:rsid w:val="0075091D"/>
    <w:rsid w:val="00753A24"/>
    <w:rsid w:val="00767327"/>
    <w:rsid w:val="00772188"/>
    <w:rsid w:val="00776B77"/>
    <w:rsid w:val="007813D0"/>
    <w:rsid w:val="007844F9"/>
    <w:rsid w:val="00784636"/>
    <w:rsid w:val="00784DA7"/>
    <w:rsid w:val="00785993"/>
    <w:rsid w:val="007866E2"/>
    <w:rsid w:val="00786BA3"/>
    <w:rsid w:val="0079202F"/>
    <w:rsid w:val="00795AF2"/>
    <w:rsid w:val="007A2AAD"/>
    <w:rsid w:val="007A4432"/>
    <w:rsid w:val="007A5257"/>
    <w:rsid w:val="007A576B"/>
    <w:rsid w:val="007A7140"/>
    <w:rsid w:val="007A784E"/>
    <w:rsid w:val="007A7ABC"/>
    <w:rsid w:val="007A7BB0"/>
    <w:rsid w:val="007B2B86"/>
    <w:rsid w:val="007B499C"/>
    <w:rsid w:val="007B4D4B"/>
    <w:rsid w:val="007B553E"/>
    <w:rsid w:val="007B69F9"/>
    <w:rsid w:val="007B77E7"/>
    <w:rsid w:val="007C4963"/>
    <w:rsid w:val="007C6D1A"/>
    <w:rsid w:val="007D065A"/>
    <w:rsid w:val="007D2A02"/>
    <w:rsid w:val="007D2C3F"/>
    <w:rsid w:val="007E6EA1"/>
    <w:rsid w:val="007F0F63"/>
    <w:rsid w:val="007F2B1E"/>
    <w:rsid w:val="007F62B4"/>
    <w:rsid w:val="007F7CC8"/>
    <w:rsid w:val="00801517"/>
    <w:rsid w:val="00807FA4"/>
    <w:rsid w:val="008174D6"/>
    <w:rsid w:val="00817509"/>
    <w:rsid w:val="00817AE8"/>
    <w:rsid w:val="00817DE8"/>
    <w:rsid w:val="00822876"/>
    <w:rsid w:val="008229F5"/>
    <w:rsid w:val="0082307B"/>
    <w:rsid w:val="0082699A"/>
    <w:rsid w:val="00832C4C"/>
    <w:rsid w:val="00833CEB"/>
    <w:rsid w:val="008359DB"/>
    <w:rsid w:val="008372D2"/>
    <w:rsid w:val="008377BC"/>
    <w:rsid w:val="00842DB3"/>
    <w:rsid w:val="00844C17"/>
    <w:rsid w:val="00847726"/>
    <w:rsid w:val="00852511"/>
    <w:rsid w:val="008614F1"/>
    <w:rsid w:val="00862E57"/>
    <w:rsid w:val="008639B3"/>
    <w:rsid w:val="00863C1A"/>
    <w:rsid w:val="0087142D"/>
    <w:rsid w:val="00871F60"/>
    <w:rsid w:val="00872707"/>
    <w:rsid w:val="00873009"/>
    <w:rsid w:val="00873956"/>
    <w:rsid w:val="0087685C"/>
    <w:rsid w:val="00880E72"/>
    <w:rsid w:val="00880EB2"/>
    <w:rsid w:val="008825EE"/>
    <w:rsid w:val="008855B7"/>
    <w:rsid w:val="0088596E"/>
    <w:rsid w:val="00890B5C"/>
    <w:rsid w:val="00891DFE"/>
    <w:rsid w:val="008960D7"/>
    <w:rsid w:val="00896ED7"/>
    <w:rsid w:val="0089796A"/>
    <w:rsid w:val="008A2375"/>
    <w:rsid w:val="008C1114"/>
    <w:rsid w:val="008C17F1"/>
    <w:rsid w:val="008D14B0"/>
    <w:rsid w:val="008D3BA4"/>
    <w:rsid w:val="008D5BDB"/>
    <w:rsid w:val="008D76C5"/>
    <w:rsid w:val="008E0AFA"/>
    <w:rsid w:val="008E4EE9"/>
    <w:rsid w:val="008E75D3"/>
    <w:rsid w:val="008F125E"/>
    <w:rsid w:val="008F4D2F"/>
    <w:rsid w:val="00906292"/>
    <w:rsid w:val="009076AF"/>
    <w:rsid w:val="009108E1"/>
    <w:rsid w:val="00916F64"/>
    <w:rsid w:val="00917162"/>
    <w:rsid w:val="009251CC"/>
    <w:rsid w:val="0092714E"/>
    <w:rsid w:val="009375E7"/>
    <w:rsid w:val="00940A13"/>
    <w:rsid w:val="00942002"/>
    <w:rsid w:val="00947885"/>
    <w:rsid w:val="009513C5"/>
    <w:rsid w:val="00952168"/>
    <w:rsid w:val="009527FE"/>
    <w:rsid w:val="00957346"/>
    <w:rsid w:val="00960AAE"/>
    <w:rsid w:val="00967A64"/>
    <w:rsid w:val="009739A0"/>
    <w:rsid w:val="00974695"/>
    <w:rsid w:val="00974F84"/>
    <w:rsid w:val="009767C7"/>
    <w:rsid w:val="00981DE9"/>
    <w:rsid w:val="009827BF"/>
    <w:rsid w:val="0098579A"/>
    <w:rsid w:val="0099195A"/>
    <w:rsid w:val="00992A11"/>
    <w:rsid w:val="00994681"/>
    <w:rsid w:val="0099486A"/>
    <w:rsid w:val="00997B3A"/>
    <w:rsid w:val="009A0E26"/>
    <w:rsid w:val="009A16EC"/>
    <w:rsid w:val="009B1394"/>
    <w:rsid w:val="009B1D7D"/>
    <w:rsid w:val="009B29B7"/>
    <w:rsid w:val="009B3B37"/>
    <w:rsid w:val="009B7D1F"/>
    <w:rsid w:val="009C088E"/>
    <w:rsid w:val="009C2563"/>
    <w:rsid w:val="009C49D1"/>
    <w:rsid w:val="009C4D35"/>
    <w:rsid w:val="009C567B"/>
    <w:rsid w:val="009D02FE"/>
    <w:rsid w:val="009D1522"/>
    <w:rsid w:val="009D2281"/>
    <w:rsid w:val="009D5983"/>
    <w:rsid w:val="009D7252"/>
    <w:rsid w:val="009E3582"/>
    <w:rsid w:val="009E5EB4"/>
    <w:rsid w:val="009F3ABA"/>
    <w:rsid w:val="00A044D6"/>
    <w:rsid w:val="00A04ADB"/>
    <w:rsid w:val="00A11E0F"/>
    <w:rsid w:val="00A146FE"/>
    <w:rsid w:val="00A23264"/>
    <w:rsid w:val="00A26CB6"/>
    <w:rsid w:val="00A31BB2"/>
    <w:rsid w:val="00A32F82"/>
    <w:rsid w:val="00A32F8B"/>
    <w:rsid w:val="00A35C61"/>
    <w:rsid w:val="00A35DE2"/>
    <w:rsid w:val="00A3756F"/>
    <w:rsid w:val="00A4054D"/>
    <w:rsid w:val="00A42D6F"/>
    <w:rsid w:val="00A44946"/>
    <w:rsid w:val="00A45A62"/>
    <w:rsid w:val="00A51CAA"/>
    <w:rsid w:val="00A54AC5"/>
    <w:rsid w:val="00A55DC3"/>
    <w:rsid w:val="00A56D41"/>
    <w:rsid w:val="00A60F67"/>
    <w:rsid w:val="00A61353"/>
    <w:rsid w:val="00A65DC3"/>
    <w:rsid w:val="00A66DB1"/>
    <w:rsid w:val="00A67A92"/>
    <w:rsid w:val="00A7006F"/>
    <w:rsid w:val="00A70EC1"/>
    <w:rsid w:val="00A73E4B"/>
    <w:rsid w:val="00A74316"/>
    <w:rsid w:val="00A76985"/>
    <w:rsid w:val="00A80EF9"/>
    <w:rsid w:val="00A87870"/>
    <w:rsid w:val="00A91A70"/>
    <w:rsid w:val="00A95032"/>
    <w:rsid w:val="00AA1B85"/>
    <w:rsid w:val="00AA60E1"/>
    <w:rsid w:val="00AA6716"/>
    <w:rsid w:val="00AB1CB6"/>
    <w:rsid w:val="00AB1D9A"/>
    <w:rsid w:val="00AC10A7"/>
    <w:rsid w:val="00AC7055"/>
    <w:rsid w:val="00AD0E55"/>
    <w:rsid w:val="00AD2568"/>
    <w:rsid w:val="00AD44FE"/>
    <w:rsid w:val="00AD46B6"/>
    <w:rsid w:val="00AD5302"/>
    <w:rsid w:val="00AE0B3C"/>
    <w:rsid w:val="00AE49F1"/>
    <w:rsid w:val="00AE640C"/>
    <w:rsid w:val="00AF1F75"/>
    <w:rsid w:val="00AF580B"/>
    <w:rsid w:val="00B00491"/>
    <w:rsid w:val="00B01C85"/>
    <w:rsid w:val="00B03F50"/>
    <w:rsid w:val="00B05CCA"/>
    <w:rsid w:val="00B1339C"/>
    <w:rsid w:val="00B14271"/>
    <w:rsid w:val="00B14B22"/>
    <w:rsid w:val="00B14C02"/>
    <w:rsid w:val="00B15CC9"/>
    <w:rsid w:val="00B16270"/>
    <w:rsid w:val="00B171E6"/>
    <w:rsid w:val="00B22099"/>
    <w:rsid w:val="00B2629E"/>
    <w:rsid w:val="00B2685D"/>
    <w:rsid w:val="00B2694E"/>
    <w:rsid w:val="00B30351"/>
    <w:rsid w:val="00B30360"/>
    <w:rsid w:val="00B33C2A"/>
    <w:rsid w:val="00B34F4C"/>
    <w:rsid w:val="00B362FB"/>
    <w:rsid w:val="00B422EC"/>
    <w:rsid w:val="00B501FA"/>
    <w:rsid w:val="00B517AF"/>
    <w:rsid w:val="00B5256D"/>
    <w:rsid w:val="00B5679E"/>
    <w:rsid w:val="00B608E4"/>
    <w:rsid w:val="00B648EA"/>
    <w:rsid w:val="00B65F17"/>
    <w:rsid w:val="00B664B2"/>
    <w:rsid w:val="00B70A3E"/>
    <w:rsid w:val="00B70AE9"/>
    <w:rsid w:val="00B726D4"/>
    <w:rsid w:val="00B809F3"/>
    <w:rsid w:val="00B8214F"/>
    <w:rsid w:val="00B869C6"/>
    <w:rsid w:val="00B86A4F"/>
    <w:rsid w:val="00B91BFF"/>
    <w:rsid w:val="00B93035"/>
    <w:rsid w:val="00B9337E"/>
    <w:rsid w:val="00B958E8"/>
    <w:rsid w:val="00B97E4A"/>
    <w:rsid w:val="00BA09B2"/>
    <w:rsid w:val="00BA0E4E"/>
    <w:rsid w:val="00BA44D4"/>
    <w:rsid w:val="00BA5B46"/>
    <w:rsid w:val="00BB5D0B"/>
    <w:rsid w:val="00BB7861"/>
    <w:rsid w:val="00BC0995"/>
    <w:rsid w:val="00BC1BDC"/>
    <w:rsid w:val="00BC34D9"/>
    <w:rsid w:val="00BC4F1D"/>
    <w:rsid w:val="00BD02D3"/>
    <w:rsid w:val="00BD2966"/>
    <w:rsid w:val="00BD484D"/>
    <w:rsid w:val="00BD6241"/>
    <w:rsid w:val="00BD7BF3"/>
    <w:rsid w:val="00BE0073"/>
    <w:rsid w:val="00BE793A"/>
    <w:rsid w:val="00BF2B82"/>
    <w:rsid w:val="00BF432A"/>
    <w:rsid w:val="00BF62AF"/>
    <w:rsid w:val="00BF6E82"/>
    <w:rsid w:val="00BF708F"/>
    <w:rsid w:val="00BF751D"/>
    <w:rsid w:val="00C015A3"/>
    <w:rsid w:val="00C04543"/>
    <w:rsid w:val="00C056D0"/>
    <w:rsid w:val="00C060C7"/>
    <w:rsid w:val="00C06CD0"/>
    <w:rsid w:val="00C13BE7"/>
    <w:rsid w:val="00C20BD6"/>
    <w:rsid w:val="00C21250"/>
    <w:rsid w:val="00C21F24"/>
    <w:rsid w:val="00C24C17"/>
    <w:rsid w:val="00C24C5E"/>
    <w:rsid w:val="00C32EC2"/>
    <w:rsid w:val="00C33965"/>
    <w:rsid w:val="00C35D70"/>
    <w:rsid w:val="00C3758F"/>
    <w:rsid w:val="00C40B88"/>
    <w:rsid w:val="00C42C93"/>
    <w:rsid w:val="00C47D87"/>
    <w:rsid w:val="00C5376E"/>
    <w:rsid w:val="00C54B6B"/>
    <w:rsid w:val="00C63DB8"/>
    <w:rsid w:val="00C65BCD"/>
    <w:rsid w:val="00C77A50"/>
    <w:rsid w:val="00C808A6"/>
    <w:rsid w:val="00C84D92"/>
    <w:rsid w:val="00C86668"/>
    <w:rsid w:val="00C906F4"/>
    <w:rsid w:val="00C97091"/>
    <w:rsid w:val="00C97260"/>
    <w:rsid w:val="00CA058D"/>
    <w:rsid w:val="00CA2001"/>
    <w:rsid w:val="00CB1582"/>
    <w:rsid w:val="00CB46C0"/>
    <w:rsid w:val="00CB48E6"/>
    <w:rsid w:val="00CB4FF7"/>
    <w:rsid w:val="00CB57E5"/>
    <w:rsid w:val="00CB5B6C"/>
    <w:rsid w:val="00CC052E"/>
    <w:rsid w:val="00CD16BE"/>
    <w:rsid w:val="00CD1CA8"/>
    <w:rsid w:val="00CD4616"/>
    <w:rsid w:val="00CD47AC"/>
    <w:rsid w:val="00CD56AF"/>
    <w:rsid w:val="00CD6F28"/>
    <w:rsid w:val="00CD7428"/>
    <w:rsid w:val="00CE14C0"/>
    <w:rsid w:val="00CE33D5"/>
    <w:rsid w:val="00CE41A0"/>
    <w:rsid w:val="00CF1324"/>
    <w:rsid w:val="00CF5D37"/>
    <w:rsid w:val="00CF6F33"/>
    <w:rsid w:val="00CF71A9"/>
    <w:rsid w:val="00CF7440"/>
    <w:rsid w:val="00D019E0"/>
    <w:rsid w:val="00D02248"/>
    <w:rsid w:val="00D063B8"/>
    <w:rsid w:val="00D06825"/>
    <w:rsid w:val="00D14883"/>
    <w:rsid w:val="00D15A7B"/>
    <w:rsid w:val="00D16A12"/>
    <w:rsid w:val="00D17E3B"/>
    <w:rsid w:val="00D20A63"/>
    <w:rsid w:val="00D22017"/>
    <w:rsid w:val="00D23C09"/>
    <w:rsid w:val="00D23CED"/>
    <w:rsid w:val="00D24BD2"/>
    <w:rsid w:val="00D2573D"/>
    <w:rsid w:val="00D260A2"/>
    <w:rsid w:val="00D27F96"/>
    <w:rsid w:val="00D30CC6"/>
    <w:rsid w:val="00D3260C"/>
    <w:rsid w:val="00D32ED3"/>
    <w:rsid w:val="00D3416A"/>
    <w:rsid w:val="00D35790"/>
    <w:rsid w:val="00D376B0"/>
    <w:rsid w:val="00D40B25"/>
    <w:rsid w:val="00D429EF"/>
    <w:rsid w:val="00D42A97"/>
    <w:rsid w:val="00D42DCB"/>
    <w:rsid w:val="00D44240"/>
    <w:rsid w:val="00D466B5"/>
    <w:rsid w:val="00D5653B"/>
    <w:rsid w:val="00D62EF1"/>
    <w:rsid w:val="00D6309D"/>
    <w:rsid w:val="00D644CA"/>
    <w:rsid w:val="00D66FC2"/>
    <w:rsid w:val="00D70B50"/>
    <w:rsid w:val="00D76C7E"/>
    <w:rsid w:val="00D771DE"/>
    <w:rsid w:val="00D7776D"/>
    <w:rsid w:val="00D90BCD"/>
    <w:rsid w:val="00D91699"/>
    <w:rsid w:val="00D9293F"/>
    <w:rsid w:val="00D93598"/>
    <w:rsid w:val="00DA1E18"/>
    <w:rsid w:val="00DA2009"/>
    <w:rsid w:val="00DA25FF"/>
    <w:rsid w:val="00DA273E"/>
    <w:rsid w:val="00DA47B3"/>
    <w:rsid w:val="00DB05B1"/>
    <w:rsid w:val="00DB0F74"/>
    <w:rsid w:val="00DB5A79"/>
    <w:rsid w:val="00DC2465"/>
    <w:rsid w:val="00DD1FEB"/>
    <w:rsid w:val="00DD4EDC"/>
    <w:rsid w:val="00DD512E"/>
    <w:rsid w:val="00DD68AF"/>
    <w:rsid w:val="00DD7BBC"/>
    <w:rsid w:val="00DE1177"/>
    <w:rsid w:val="00DE183B"/>
    <w:rsid w:val="00DE2CEA"/>
    <w:rsid w:val="00DE3164"/>
    <w:rsid w:val="00DE6A3C"/>
    <w:rsid w:val="00DE74F4"/>
    <w:rsid w:val="00DE7713"/>
    <w:rsid w:val="00DE7F97"/>
    <w:rsid w:val="00DF09E6"/>
    <w:rsid w:val="00DF1010"/>
    <w:rsid w:val="00DF5AEA"/>
    <w:rsid w:val="00DF6104"/>
    <w:rsid w:val="00DF63F6"/>
    <w:rsid w:val="00DF75BB"/>
    <w:rsid w:val="00E12255"/>
    <w:rsid w:val="00E13747"/>
    <w:rsid w:val="00E14579"/>
    <w:rsid w:val="00E16AC9"/>
    <w:rsid w:val="00E25AEA"/>
    <w:rsid w:val="00E30DEF"/>
    <w:rsid w:val="00E30ED2"/>
    <w:rsid w:val="00E31276"/>
    <w:rsid w:val="00E37F17"/>
    <w:rsid w:val="00E37F70"/>
    <w:rsid w:val="00E438F1"/>
    <w:rsid w:val="00E446C1"/>
    <w:rsid w:val="00E4470E"/>
    <w:rsid w:val="00E51665"/>
    <w:rsid w:val="00E52A54"/>
    <w:rsid w:val="00E54F04"/>
    <w:rsid w:val="00E70866"/>
    <w:rsid w:val="00E72E7D"/>
    <w:rsid w:val="00E758B9"/>
    <w:rsid w:val="00E85569"/>
    <w:rsid w:val="00E856AF"/>
    <w:rsid w:val="00E86B83"/>
    <w:rsid w:val="00E87C64"/>
    <w:rsid w:val="00E92D87"/>
    <w:rsid w:val="00E93A01"/>
    <w:rsid w:val="00E93FF8"/>
    <w:rsid w:val="00E962F0"/>
    <w:rsid w:val="00E964C3"/>
    <w:rsid w:val="00E96EAF"/>
    <w:rsid w:val="00EA05D6"/>
    <w:rsid w:val="00EA09C1"/>
    <w:rsid w:val="00EA1752"/>
    <w:rsid w:val="00EA1D45"/>
    <w:rsid w:val="00EA55FC"/>
    <w:rsid w:val="00EA5A89"/>
    <w:rsid w:val="00EA5BDB"/>
    <w:rsid w:val="00EB0DBE"/>
    <w:rsid w:val="00EB1917"/>
    <w:rsid w:val="00EB46D9"/>
    <w:rsid w:val="00EC001D"/>
    <w:rsid w:val="00EC142D"/>
    <w:rsid w:val="00EC1E16"/>
    <w:rsid w:val="00EC27FF"/>
    <w:rsid w:val="00ED0024"/>
    <w:rsid w:val="00ED0F85"/>
    <w:rsid w:val="00ED0FD0"/>
    <w:rsid w:val="00ED15D7"/>
    <w:rsid w:val="00ED2B5C"/>
    <w:rsid w:val="00ED3269"/>
    <w:rsid w:val="00EE12B6"/>
    <w:rsid w:val="00EE1A8C"/>
    <w:rsid w:val="00EE4643"/>
    <w:rsid w:val="00EE6281"/>
    <w:rsid w:val="00EE6629"/>
    <w:rsid w:val="00EF1330"/>
    <w:rsid w:val="00EF15FF"/>
    <w:rsid w:val="00EF4852"/>
    <w:rsid w:val="00EF4B4E"/>
    <w:rsid w:val="00EF5227"/>
    <w:rsid w:val="00EF7111"/>
    <w:rsid w:val="00EF7D1A"/>
    <w:rsid w:val="00F001BD"/>
    <w:rsid w:val="00F0448F"/>
    <w:rsid w:val="00F0716C"/>
    <w:rsid w:val="00F128CD"/>
    <w:rsid w:val="00F2400D"/>
    <w:rsid w:val="00F24A12"/>
    <w:rsid w:val="00F24C65"/>
    <w:rsid w:val="00F270E9"/>
    <w:rsid w:val="00F275C0"/>
    <w:rsid w:val="00F346B6"/>
    <w:rsid w:val="00F3490F"/>
    <w:rsid w:val="00F36145"/>
    <w:rsid w:val="00F37BDD"/>
    <w:rsid w:val="00F37C85"/>
    <w:rsid w:val="00F41503"/>
    <w:rsid w:val="00F43729"/>
    <w:rsid w:val="00F44935"/>
    <w:rsid w:val="00F466C8"/>
    <w:rsid w:val="00F469A9"/>
    <w:rsid w:val="00F46FDB"/>
    <w:rsid w:val="00F50B46"/>
    <w:rsid w:val="00F50D1F"/>
    <w:rsid w:val="00F52C77"/>
    <w:rsid w:val="00F52E58"/>
    <w:rsid w:val="00F534A9"/>
    <w:rsid w:val="00F53B89"/>
    <w:rsid w:val="00F560FB"/>
    <w:rsid w:val="00F61954"/>
    <w:rsid w:val="00F6203E"/>
    <w:rsid w:val="00F635FC"/>
    <w:rsid w:val="00F63D03"/>
    <w:rsid w:val="00F65E2F"/>
    <w:rsid w:val="00F67DF1"/>
    <w:rsid w:val="00F720D6"/>
    <w:rsid w:val="00F7261E"/>
    <w:rsid w:val="00F743ED"/>
    <w:rsid w:val="00F74974"/>
    <w:rsid w:val="00F74CEB"/>
    <w:rsid w:val="00F8309B"/>
    <w:rsid w:val="00F833C9"/>
    <w:rsid w:val="00F86E0F"/>
    <w:rsid w:val="00F90064"/>
    <w:rsid w:val="00F96AFD"/>
    <w:rsid w:val="00FA1398"/>
    <w:rsid w:val="00FA1D7C"/>
    <w:rsid w:val="00FA2E19"/>
    <w:rsid w:val="00FA62F0"/>
    <w:rsid w:val="00FA697F"/>
    <w:rsid w:val="00FA6E99"/>
    <w:rsid w:val="00FB5521"/>
    <w:rsid w:val="00FB55BF"/>
    <w:rsid w:val="00FB590D"/>
    <w:rsid w:val="00FB610D"/>
    <w:rsid w:val="00FC4477"/>
    <w:rsid w:val="00FC46FB"/>
    <w:rsid w:val="00FD0A38"/>
    <w:rsid w:val="00FD2B1B"/>
    <w:rsid w:val="00FD2BD3"/>
    <w:rsid w:val="00FD33D9"/>
    <w:rsid w:val="00FD4CCA"/>
    <w:rsid w:val="00FE018C"/>
    <w:rsid w:val="00FE1833"/>
    <w:rsid w:val="00FE2A9E"/>
    <w:rsid w:val="00FE3F7B"/>
    <w:rsid w:val="00FF6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54BF4"/>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A73E4B"/>
    <w:rPr>
      <w:sz w:val="22"/>
    </w:rPr>
  </w:style>
  <w:style w:type="character" w:styleId="CommentReference">
    <w:name w:val="annotation reference"/>
    <w:basedOn w:val="DefaultParagraphFont"/>
    <w:rsid w:val="00ED0FD0"/>
    <w:rPr>
      <w:sz w:val="16"/>
      <w:szCs w:val="16"/>
    </w:rPr>
  </w:style>
  <w:style w:type="paragraph" w:styleId="CommentText">
    <w:name w:val="annotation text"/>
    <w:basedOn w:val="Normal"/>
    <w:link w:val="CommentTextChar"/>
    <w:rsid w:val="00ED0FD0"/>
    <w:pPr>
      <w:spacing w:line="240" w:lineRule="auto"/>
    </w:pPr>
    <w:rPr>
      <w:sz w:val="20"/>
      <w:szCs w:val="20"/>
    </w:rPr>
  </w:style>
  <w:style w:type="character" w:customStyle="1" w:styleId="CommentTextChar">
    <w:name w:val="Comment Text Char"/>
    <w:basedOn w:val="DefaultParagraphFont"/>
    <w:link w:val="CommentText"/>
    <w:rsid w:val="00ED0FD0"/>
    <w:rPr>
      <w:sz w:val="20"/>
      <w:szCs w:val="20"/>
    </w:rPr>
  </w:style>
  <w:style w:type="paragraph" w:styleId="CommentSubject">
    <w:name w:val="annotation subject"/>
    <w:basedOn w:val="CommentText"/>
    <w:next w:val="CommentText"/>
    <w:link w:val="CommentSubjectChar"/>
    <w:rsid w:val="00ED0FD0"/>
    <w:rPr>
      <w:b/>
      <w:bCs/>
    </w:rPr>
  </w:style>
  <w:style w:type="character" w:customStyle="1" w:styleId="CommentSubjectChar">
    <w:name w:val="Comment Subject Char"/>
    <w:basedOn w:val="CommentTextChar"/>
    <w:link w:val="CommentSubject"/>
    <w:rsid w:val="00ED0FD0"/>
    <w:rPr>
      <w:b/>
      <w:bCs/>
      <w:sz w:val="20"/>
      <w:szCs w:val="20"/>
    </w:rPr>
  </w:style>
  <w:style w:type="paragraph" w:customStyle="1" w:styleId="standard">
    <w:name w:val="standard"/>
    <w:basedOn w:val="Normal"/>
    <w:rsid w:val="00D20A63"/>
    <w:pPr>
      <w:spacing w:before="100" w:beforeAutospacing="1" w:after="100" w:afterAutospacing="1" w:line="240" w:lineRule="auto"/>
      <w:jc w:val="left"/>
    </w:pPr>
    <w:rPr>
      <w:rFonts w:ascii="Times New Roman" w:hAnsi="Times New Roman"/>
      <w:sz w:val="24"/>
      <w:lang w:val="pl-PL" w:eastAsia="pl-PL"/>
    </w:rPr>
  </w:style>
  <w:style w:type="character" w:customStyle="1" w:styleId="cf01">
    <w:name w:val="cf01"/>
    <w:basedOn w:val="DefaultParagraphFont"/>
    <w:rsid w:val="003F0855"/>
    <w:rPr>
      <w:rFonts w:ascii="Segoe UI" w:hAnsi="Segoe UI" w:cs="Segoe UI" w:hint="default"/>
      <w:sz w:val="18"/>
      <w:szCs w:val="18"/>
    </w:rPr>
  </w:style>
  <w:style w:type="character" w:styleId="FollowedHyperlink">
    <w:name w:val="FollowedHyperlink"/>
    <w:basedOn w:val="DefaultParagraphFont"/>
    <w:rsid w:val="00AE0B3C"/>
    <w:rPr>
      <w:color w:val="954F72" w:themeColor="followedHyperlink"/>
      <w:u w:val="single"/>
    </w:rPr>
  </w:style>
  <w:style w:type="paragraph" w:styleId="ListParagraph">
    <w:name w:val="List Paragraph"/>
    <w:basedOn w:val="Normal"/>
    <w:uiPriority w:val="34"/>
    <w:qFormat/>
    <w:rsid w:val="00326E3D"/>
    <w:pPr>
      <w:spacing w:after="160" w:line="254" w:lineRule="auto"/>
      <w:ind w:left="720"/>
      <w:contextualSpacing/>
      <w:jc w:val="left"/>
    </w:pPr>
    <w:rPr>
      <w:rFonts w:asciiTheme="minorHAnsi" w:eastAsiaTheme="minorHAnsi" w:hAnsiTheme="minorHAnsi" w:cstheme="minorBidi"/>
      <w:szCs w:val="22"/>
      <w:lang w:val="pl-PL"/>
    </w:rPr>
  </w:style>
  <w:style w:type="character" w:styleId="SubtleEmphasis">
    <w:name w:val="Subtle Emphasis"/>
    <w:basedOn w:val="DefaultParagraphFont"/>
    <w:uiPriority w:val="19"/>
    <w:qFormat/>
    <w:rsid w:val="006801FB"/>
    <w:rPr>
      <w:i/>
      <w:iCs/>
      <w:color w:val="404040"/>
    </w:rPr>
  </w:style>
  <w:style w:type="paragraph" w:customStyle="1" w:styleId="Zawarto9ce6tabeli">
    <w:name w:val="Zawartoś9cće6 tabeli"/>
    <w:basedOn w:val="Normal"/>
    <w:uiPriority w:val="99"/>
    <w:rsid w:val="00AD5302"/>
    <w:pPr>
      <w:widowControl w:val="0"/>
      <w:suppressLineNumbers/>
      <w:autoSpaceDE w:val="0"/>
      <w:autoSpaceDN w:val="0"/>
      <w:adjustRightInd w:val="0"/>
      <w:spacing w:line="240" w:lineRule="auto"/>
      <w:jc w:val="left"/>
    </w:pPr>
    <w:rPr>
      <w:rFonts w:ascii="Liberation Serif" w:eastAsiaTheme="minorEastAsia" w:hAnsi="Liberation Serif"/>
      <w:sz w:val="24"/>
      <w:lang w:val="pl-PL" w:eastAsia="pl-PL"/>
    </w:rPr>
  </w:style>
  <w:style w:type="character" w:customStyle="1" w:styleId="x193iq5w">
    <w:name w:val="x193iq5w"/>
    <w:basedOn w:val="DefaultParagraphFont"/>
    <w:rsid w:val="00F52E58"/>
  </w:style>
  <w:style w:type="paragraph" w:styleId="NormalWeb">
    <w:name w:val="Normal (Web)"/>
    <w:basedOn w:val="Normal"/>
    <w:uiPriority w:val="99"/>
    <w:unhideWhenUsed/>
    <w:rsid w:val="00F52E58"/>
    <w:pPr>
      <w:spacing w:before="100" w:beforeAutospacing="1" w:after="100" w:afterAutospacing="1" w:line="240" w:lineRule="auto"/>
      <w:jc w:val="left"/>
    </w:pPr>
    <w:rPr>
      <w:rFonts w:ascii="Times New Roman" w:hAnsi="Times New Roman"/>
      <w:sz w:val="24"/>
      <w:lang w:val="pl-PL" w:eastAsia="pl-PL"/>
    </w:rPr>
  </w:style>
  <w:style w:type="character" w:styleId="Emphasis">
    <w:name w:val="Emphasis"/>
    <w:basedOn w:val="DefaultParagraphFont"/>
    <w:uiPriority w:val="20"/>
    <w:qFormat/>
    <w:rsid w:val="00222D99"/>
    <w:rPr>
      <w:i/>
      <w:iCs/>
    </w:rPr>
  </w:style>
  <w:style w:type="character" w:styleId="Strong">
    <w:name w:val="Strong"/>
    <w:uiPriority w:val="22"/>
    <w:qFormat/>
    <w:rsid w:val="0068090F"/>
    <w:rPr>
      <w:b/>
      <w:bCs/>
    </w:rPr>
  </w:style>
  <w:style w:type="paragraph" w:customStyle="1" w:styleId="Domylne">
    <w:name w:val="Domyślne"/>
    <w:rsid w:val="00F24C65"/>
    <w:pPr>
      <w:pBdr>
        <w:top w:val="nil"/>
        <w:left w:val="nil"/>
        <w:bottom w:val="nil"/>
        <w:right w:val="nil"/>
        <w:between w:val="nil"/>
        <w:bar w:val="nil"/>
      </w:pBdr>
    </w:pPr>
    <w:rPr>
      <w:rFonts w:ascii="Helvetica" w:eastAsia="Arial Unicode MS" w:hAnsi="Arial Unicode MS" w:cs="Arial Unicode MS"/>
      <w:color w:val="000000"/>
      <w:sz w:val="22"/>
      <w:szCs w:val="22"/>
      <w:bdr w:val="ni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569">
      <w:bodyDiv w:val="1"/>
      <w:marLeft w:val="0"/>
      <w:marRight w:val="0"/>
      <w:marTop w:val="0"/>
      <w:marBottom w:val="0"/>
      <w:divBdr>
        <w:top w:val="none" w:sz="0" w:space="0" w:color="auto"/>
        <w:left w:val="none" w:sz="0" w:space="0" w:color="auto"/>
        <w:bottom w:val="none" w:sz="0" w:space="0" w:color="auto"/>
        <w:right w:val="none" w:sz="0" w:space="0" w:color="auto"/>
      </w:divBdr>
    </w:div>
    <w:div w:id="296107273">
      <w:bodyDiv w:val="1"/>
      <w:marLeft w:val="0"/>
      <w:marRight w:val="0"/>
      <w:marTop w:val="0"/>
      <w:marBottom w:val="0"/>
      <w:divBdr>
        <w:top w:val="none" w:sz="0" w:space="0" w:color="auto"/>
        <w:left w:val="none" w:sz="0" w:space="0" w:color="auto"/>
        <w:bottom w:val="none" w:sz="0" w:space="0" w:color="auto"/>
        <w:right w:val="none" w:sz="0" w:space="0" w:color="auto"/>
      </w:divBdr>
    </w:div>
    <w:div w:id="444736950">
      <w:bodyDiv w:val="1"/>
      <w:marLeft w:val="0"/>
      <w:marRight w:val="0"/>
      <w:marTop w:val="0"/>
      <w:marBottom w:val="0"/>
      <w:divBdr>
        <w:top w:val="none" w:sz="0" w:space="0" w:color="auto"/>
        <w:left w:val="none" w:sz="0" w:space="0" w:color="auto"/>
        <w:bottom w:val="none" w:sz="0" w:space="0" w:color="auto"/>
        <w:right w:val="none" w:sz="0" w:space="0" w:color="auto"/>
      </w:divBdr>
    </w:div>
    <w:div w:id="493490303">
      <w:bodyDiv w:val="1"/>
      <w:marLeft w:val="0"/>
      <w:marRight w:val="0"/>
      <w:marTop w:val="0"/>
      <w:marBottom w:val="0"/>
      <w:divBdr>
        <w:top w:val="none" w:sz="0" w:space="0" w:color="auto"/>
        <w:left w:val="none" w:sz="0" w:space="0" w:color="auto"/>
        <w:bottom w:val="none" w:sz="0" w:space="0" w:color="auto"/>
        <w:right w:val="none" w:sz="0" w:space="0" w:color="auto"/>
      </w:divBdr>
    </w:div>
    <w:div w:id="628121819">
      <w:bodyDiv w:val="1"/>
      <w:marLeft w:val="0"/>
      <w:marRight w:val="0"/>
      <w:marTop w:val="0"/>
      <w:marBottom w:val="0"/>
      <w:divBdr>
        <w:top w:val="none" w:sz="0" w:space="0" w:color="auto"/>
        <w:left w:val="none" w:sz="0" w:space="0" w:color="auto"/>
        <w:bottom w:val="none" w:sz="0" w:space="0" w:color="auto"/>
        <w:right w:val="none" w:sz="0" w:space="0" w:color="auto"/>
      </w:divBdr>
    </w:div>
    <w:div w:id="698511621">
      <w:bodyDiv w:val="1"/>
      <w:marLeft w:val="0"/>
      <w:marRight w:val="0"/>
      <w:marTop w:val="0"/>
      <w:marBottom w:val="0"/>
      <w:divBdr>
        <w:top w:val="none" w:sz="0" w:space="0" w:color="auto"/>
        <w:left w:val="none" w:sz="0" w:space="0" w:color="auto"/>
        <w:bottom w:val="none" w:sz="0" w:space="0" w:color="auto"/>
        <w:right w:val="none" w:sz="0" w:space="0" w:color="auto"/>
      </w:divBdr>
    </w:div>
    <w:div w:id="735517051">
      <w:bodyDiv w:val="1"/>
      <w:marLeft w:val="0"/>
      <w:marRight w:val="0"/>
      <w:marTop w:val="0"/>
      <w:marBottom w:val="0"/>
      <w:divBdr>
        <w:top w:val="none" w:sz="0" w:space="0" w:color="auto"/>
        <w:left w:val="none" w:sz="0" w:space="0" w:color="auto"/>
        <w:bottom w:val="none" w:sz="0" w:space="0" w:color="auto"/>
        <w:right w:val="none" w:sz="0" w:space="0" w:color="auto"/>
      </w:divBdr>
    </w:div>
    <w:div w:id="81074982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4346191">
      <w:bodyDiv w:val="1"/>
      <w:marLeft w:val="0"/>
      <w:marRight w:val="0"/>
      <w:marTop w:val="0"/>
      <w:marBottom w:val="0"/>
      <w:divBdr>
        <w:top w:val="none" w:sz="0" w:space="0" w:color="auto"/>
        <w:left w:val="none" w:sz="0" w:space="0" w:color="auto"/>
        <w:bottom w:val="none" w:sz="0" w:space="0" w:color="auto"/>
        <w:right w:val="none" w:sz="0" w:space="0" w:color="auto"/>
      </w:divBdr>
    </w:div>
    <w:div w:id="1033070513">
      <w:bodyDiv w:val="1"/>
      <w:marLeft w:val="0"/>
      <w:marRight w:val="0"/>
      <w:marTop w:val="0"/>
      <w:marBottom w:val="0"/>
      <w:divBdr>
        <w:top w:val="none" w:sz="0" w:space="0" w:color="auto"/>
        <w:left w:val="none" w:sz="0" w:space="0" w:color="auto"/>
        <w:bottom w:val="none" w:sz="0" w:space="0" w:color="auto"/>
        <w:right w:val="none" w:sz="0" w:space="0" w:color="auto"/>
      </w:divBdr>
    </w:div>
    <w:div w:id="1222710206">
      <w:bodyDiv w:val="1"/>
      <w:marLeft w:val="0"/>
      <w:marRight w:val="0"/>
      <w:marTop w:val="0"/>
      <w:marBottom w:val="0"/>
      <w:divBdr>
        <w:top w:val="none" w:sz="0" w:space="0" w:color="auto"/>
        <w:left w:val="none" w:sz="0" w:space="0" w:color="auto"/>
        <w:bottom w:val="none" w:sz="0" w:space="0" w:color="auto"/>
        <w:right w:val="none" w:sz="0" w:space="0" w:color="auto"/>
      </w:divBdr>
    </w:div>
    <w:div w:id="1238662306">
      <w:bodyDiv w:val="1"/>
      <w:marLeft w:val="0"/>
      <w:marRight w:val="0"/>
      <w:marTop w:val="0"/>
      <w:marBottom w:val="0"/>
      <w:divBdr>
        <w:top w:val="none" w:sz="0" w:space="0" w:color="auto"/>
        <w:left w:val="none" w:sz="0" w:space="0" w:color="auto"/>
        <w:bottom w:val="none" w:sz="0" w:space="0" w:color="auto"/>
        <w:right w:val="none" w:sz="0" w:space="0" w:color="auto"/>
      </w:divBdr>
    </w:div>
    <w:div w:id="126387755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5768388">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85800063">
      <w:bodyDiv w:val="1"/>
      <w:marLeft w:val="0"/>
      <w:marRight w:val="0"/>
      <w:marTop w:val="0"/>
      <w:marBottom w:val="0"/>
      <w:divBdr>
        <w:top w:val="none" w:sz="0" w:space="0" w:color="auto"/>
        <w:left w:val="none" w:sz="0" w:space="0" w:color="auto"/>
        <w:bottom w:val="none" w:sz="0" w:space="0" w:color="auto"/>
        <w:right w:val="none" w:sz="0" w:space="0" w:color="auto"/>
      </w:divBdr>
    </w:div>
    <w:div w:id="1617371783">
      <w:bodyDiv w:val="1"/>
      <w:marLeft w:val="0"/>
      <w:marRight w:val="0"/>
      <w:marTop w:val="0"/>
      <w:marBottom w:val="0"/>
      <w:divBdr>
        <w:top w:val="none" w:sz="0" w:space="0" w:color="auto"/>
        <w:left w:val="none" w:sz="0" w:space="0" w:color="auto"/>
        <w:bottom w:val="none" w:sz="0" w:space="0" w:color="auto"/>
        <w:right w:val="none" w:sz="0" w:space="0" w:color="auto"/>
      </w:divBdr>
    </w:div>
    <w:div w:id="1806387034">
      <w:bodyDiv w:val="1"/>
      <w:marLeft w:val="0"/>
      <w:marRight w:val="0"/>
      <w:marTop w:val="0"/>
      <w:marBottom w:val="0"/>
      <w:divBdr>
        <w:top w:val="none" w:sz="0" w:space="0" w:color="auto"/>
        <w:left w:val="none" w:sz="0" w:space="0" w:color="auto"/>
        <w:bottom w:val="none" w:sz="0" w:space="0" w:color="auto"/>
        <w:right w:val="none" w:sz="0" w:space="0" w:color="auto"/>
      </w:divBdr>
    </w:div>
    <w:div w:id="2040887883">
      <w:bodyDiv w:val="1"/>
      <w:marLeft w:val="0"/>
      <w:marRight w:val="0"/>
      <w:marTop w:val="0"/>
      <w:marBottom w:val="0"/>
      <w:divBdr>
        <w:top w:val="none" w:sz="0" w:space="0" w:color="auto"/>
        <w:left w:val="none" w:sz="0" w:space="0" w:color="auto"/>
        <w:bottom w:val="none" w:sz="0" w:space="0" w:color="auto"/>
        <w:right w:val="none" w:sz="0" w:space="0" w:color="auto"/>
      </w:divBdr>
    </w:div>
    <w:div w:id="2087602878">
      <w:bodyDiv w:val="1"/>
      <w:marLeft w:val="0"/>
      <w:marRight w:val="0"/>
      <w:marTop w:val="0"/>
      <w:marBottom w:val="0"/>
      <w:divBdr>
        <w:top w:val="none" w:sz="0" w:space="0" w:color="auto"/>
        <w:left w:val="none" w:sz="0" w:space="0" w:color="auto"/>
        <w:bottom w:val="none" w:sz="0" w:space="0" w:color="auto"/>
        <w:right w:val="none" w:sz="0" w:space="0" w:color="auto"/>
      </w:divBdr>
    </w:div>
    <w:div w:id="20931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strosznajder@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4B22C28810524B85B893F3AD819BB6" ma:contentTypeVersion="15" ma:contentTypeDescription="Utwórz nowy dokument." ma:contentTypeScope="" ma:versionID="62497f3f2e9bc8b2fdb29fa969572c73">
  <xsd:schema xmlns:xsd="http://www.w3.org/2001/XMLSchema" xmlns:xs="http://www.w3.org/2001/XMLSchema" xmlns:p="http://schemas.microsoft.com/office/2006/metadata/properties" xmlns:ns2="f443a0d6-2392-40a7-8b4e-582363a1b413" xmlns:ns3="359d6592-1f3c-4722-91fb-cc01b1d90998" targetNamespace="http://schemas.microsoft.com/office/2006/metadata/properties" ma:root="true" ma:fieldsID="ea2b809d4308d6d22ece15bc9e4f3a75" ns2:_="" ns3:_="">
    <xsd:import namespace="f443a0d6-2392-40a7-8b4e-582363a1b413"/>
    <xsd:import namespace="359d6592-1f3c-4722-91fb-cc01b1d90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a0d6-2392-40a7-8b4e-582363a1b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f440a04-a7cc-4d3a-8212-94d345dfd0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d6592-1f3c-4722-91fb-cc01b1d909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cbb6d-20a6-47fb-987d-53253aba8c8e}" ma:internalName="TaxCatchAll" ma:showField="CatchAllData" ma:web="359d6592-1f3c-4722-91fb-cc01b1d909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43a0d6-2392-40a7-8b4e-582363a1b413">
      <Terms xmlns="http://schemas.microsoft.com/office/infopath/2007/PartnerControls"/>
    </lcf76f155ced4ddcb4097134ff3c332f>
    <TaxCatchAll xmlns="359d6592-1f3c-4722-91fb-cc01b1d909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6A521A8B-FC2B-4E4B-8643-DCCDEDD2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a0d6-2392-40a7-8b4e-582363a1b413"/>
    <ds:schemaRef ds:uri="359d6592-1f3c-4722-91fb-cc01b1d90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443a0d6-2392-40a7-8b4e-582363a1b413"/>
    <ds:schemaRef ds:uri="359d6592-1f3c-4722-91fb-cc01b1d90998"/>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5045</Characters>
  <Application>Microsoft Office Word</Application>
  <DocSecurity>0</DocSecurity>
  <Lines>42</Lines>
  <Paragraphs>11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5796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Zuzanna Pawlak</dc:creator>
  <cp:keywords/>
  <dc:description/>
  <cp:lastModifiedBy>Irina Brunner</cp:lastModifiedBy>
  <cp:revision>3</cp:revision>
  <cp:lastPrinted>2024-06-07T13:51:00Z</cp:lastPrinted>
  <dcterms:created xsi:type="dcterms:W3CDTF">2024-06-20T07:52:00Z</dcterms:created>
  <dcterms:modified xsi:type="dcterms:W3CDTF">2024-06-20T10:43:00Z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0x0101009C4B22C28810524B85B893F3AD819BB6</vt:lpwstr>
  </property>
  <property fmtid="{D5CDD505-2E9C-101B-9397-08002B2CF9AE}" pid="3" name="MediaServiceImageTags">
    <vt:lpwstr/>
  </property>
</Properties>
</file>