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90E6" w14:textId="4784B879" w:rsidR="00EA040E" w:rsidRPr="00877A18" w:rsidRDefault="009148CB" w:rsidP="00EA040E">
      <w:pPr>
        <w:pStyle w:val="MonthDayYear"/>
        <w:ind w:right="-510"/>
      </w:pPr>
      <w:r>
        <w:t>20</w:t>
      </w:r>
      <w:r w:rsidR="000A0A16" w:rsidRPr="00877A18">
        <w:t>.</w:t>
      </w:r>
      <w:r w:rsidR="002B317A" w:rsidRPr="00877A18">
        <w:t>0</w:t>
      </w:r>
      <w:r>
        <w:t>5</w:t>
      </w:r>
      <w:r w:rsidR="002B317A" w:rsidRPr="00877A18">
        <w:t>.</w:t>
      </w:r>
      <w:r w:rsidR="00BF6E82" w:rsidRPr="00877A18">
        <w:t>20</w:t>
      </w:r>
      <w:r w:rsidR="00F635FC" w:rsidRPr="00877A18">
        <w:t>2</w:t>
      </w:r>
      <w:r w:rsidR="003677DB" w:rsidRPr="00877A18">
        <w:t>4</w:t>
      </w:r>
      <w:r w:rsidR="002B317A" w:rsidRPr="00877A18">
        <w:t>.</w:t>
      </w:r>
    </w:p>
    <w:p w14:paraId="1132FD0F" w14:textId="77777777" w:rsidR="00FC36DA" w:rsidRDefault="00FC36DA" w:rsidP="55D08D00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</w:p>
    <w:p w14:paraId="396530ED" w14:textId="7C4C2BA3" w:rsidR="000918AC" w:rsidRPr="00877A18" w:rsidRDefault="009148CB" w:rsidP="55D08D00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>Počinje akcija besplatnog kreiranja frizura za verne potrošače</w:t>
      </w:r>
    </w:p>
    <w:p w14:paraId="056A7F46" w14:textId="1CE42373" w:rsidR="009148CB" w:rsidRPr="00FC36DA" w:rsidRDefault="009148CB" w:rsidP="00FC36DA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  <w:r>
        <w:rPr>
          <w:rStyle w:val="Headline"/>
          <w:rFonts w:ascii="Segoe UI Semibold" w:hAnsi="Segoe UI Semibold" w:cs="Segoe UI Semibold"/>
          <w:szCs w:val="32"/>
        </w:rPr>
        <w:t>Taft i ove godine poklanja frizure</w:t>
      </w:r>
    </w:p>
    <w:p w14:paraId="61A164D6" w14:textId="794F722C" w:rsidR="009148CB" w:rsidRPr="009148CB" w:rsidRDefault="009148CB" w:rsidP="009148CB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58E121CD">
        <w:rPr>
          <w:rStyle w:val="Headline"/>
          <w:b w:val="0"/>
          <w:bCs w:val="0"/>
          <w:sz w:val="22"/>
          <w:szCs w:val="22"/>
        </w:rPr>
        <w:t xml:space="preserve">Brend Taft i ove godine organizuje akciju besplatnog stilizovanja kose, a izabrani period je upravo vreme matura, venčanja i apsolventskih večeri. U pop up salonima ovog brenda, na nekoliko lokacija širom zemlje, </w:t>
      </w:r>
      <w:r w:rsidR="00E5646B" w:rsidRPr="58E121CD">
        <w:rPr>
          <w:rStyle w:val="Headline"/>
          <w:b w:val="0"/>
          <w:bCs w:val="0"/>
          <w:sz w:val="22"/>
          <w:szCs w:val="22"/>
        </w:rPr>
        <w:t xml:space="preserve">svi zainteresovani </w:t>
      </w:r>
      <w:r w:rsidR="00A309C8" w:rsidRPr="58E121CD">
        <w:rPr>
          <w:rStyle w:val="Headline"/>
          <w:b w:val="0"/>
          <w:bCs w:val="0"/>
          <w:sz w:val="22"/>
          <w:szCs w:val="22"/>
        </w:rPr>
        <w:t xml:space="preserve">mogu da dođu i </w:t>
      </w:r>
      <w:r w:rsidRPr="58E121CD">
        <w:rPr>
          <w:rStyle w:val="Headline"/>
          <w:b w:val="0"/>
          <w:bCs w:val="0"/>
          <w:sz w:val="22"/>
          <w:szCs w:val="22"/>
        </w:rPr>
        <w:t>besplatn</w:t>
      </w:r>
      <w:r w:rsidR="00A309C8" w:rsidRPr="58E121CD">
        <w:rPr>
          <w:rStyle w:val="Headline"/>
          <w:b w:val="0"/>
          <w:bCs w:val="0"/>
          <w:sz w:val="22"/>
          <w:szCs w:val="22"/>
        </w:rPr>
        <w:t xml:space="preserve">o dobiju </w:t>
      </w:r>
      <w:r w:rsidRPr="58E121CD">
        <w:rPr>
          <w:rStyle w:val="Headline"/>
          <w:b w:val="0"/>
          <w:bCs w:val="0"/>
          <w:sz w:val="22"/>
          <w:szCs w:val="22"/>
        </w:rPr>
        <w:t xml:space="preserve">frizuru za svoj važan dan. </w:t>
      </w:r>
      <w:r w:rsidR="003F4DA6">
        <w:t>Radno vreme salona, u danima kada se akcija održava, biće od 1</w:t>
      </w:r>
      <w:r w:rsidR="19321A63">
        <w:t>2</w:t>
      </w:r>
      <w:r w:rsidR="003F4DA6">
        <w:t xml:space="preserve"> do 2</w:t>
      </w:r>
      <w:r w:rsidR="66FE2CF1">
        <w:t>0</w:t>
      </w:r>
      <w:r w:rsidR="003F4DA6">
        <w:t xml:space="preserve"> čas</w:t>
      </w:r>
      <w:r w:rsidR="7EFDC30C">
        <w:t>ova</w:t>
      </w:r>
      <w:r w:rsidR="003F4DA6">
        <w:t>. Frizura uključuje samo stilizovanje, bez farbanja i pranja kose, a broj termina je ograničen i zakazivanje se vrši na licu mesta.</w:t>
      </w:r>
    </w:p>
    <w:p w14:paraId="07A65FBB" w14:textId="048CCD06" w:rsidR="009148CB" w:rsidRPr="009148CB" w:rsidRDefault="009148CB" w:rsidP="009148CB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009148CB">
        <w:rPr>
          <w:rStyle w:val="Headline"/>
          <w:b w:val="0"/>
          <w:bCs w:val="0"/>
          <w:sz w:val="22"/>
          <w:szCs w:val="22"/>
        </w:rPr>
        <w:t xml:space="preserve">Sve što je potrebno jeste </w:t>
      </w:r>
      <w:r w:rsidR="00160ED2">
        <w:rPr>
          <w:rStyle w:val="Headline"/>
          <w:b w:val="0"/>
          <w:bCs w:val="0"/>
          <w:sz w:val="22"/>
          <w:szCs w:val="22"/>
        </w:rPr>
        <w:t xml:space="preserve">da dođete </w:t>
      </w:r>
      <w:r w:rsidRPr="009148CB">
        <w:rPr>
          <w:rStyle w:val="Headline"/>
          <w:b w:val="0"/>
          <w:bCs w:val="0"/>
          <w:sz w:val="22"/>
          <w:szCs w:val="22"/>
        </w:rPr>
        <w:t>na lokaciju salona</w:t>
      </w:r>
      <w:r w:rsidR="00160ED2">
        <w:rPr>
          <w:rStyle w:val="Headline"/>
          <w:b w:val="0"/>
          <w:bCs w:val="0"/>
          <w:sz w:val="22"/>
          <w:szCs w:val="22"/>
        </w:rPr>
        <w:t>, pokažete</w:t>
      </w:r>
      <w:r w:rsidRPr="009148CB">
        <w:rPr>
          <w:rStyle w:val="Headline"/>
          <w:b w:val="0"/>
          <w:bCs w:val="0"/>
          <w:sz w:val="22"/>
          <w:szCs w:val="22"/>
        </w:rPr>
        <w:t xml:space="preserve"> fotografiju željene frizure i prepustit</w:t>
      </w:r>
      <w:r w:rsidR="00160ED2">
        <w:rPr>
          <w:rStyle w:val="Headline"/>
          <w:b w:val="0"/>
          <w:bCs w:val="0"/>
          <w:sz w:val="22"/>
          <w:szCs w:val="22"/>
        </w:rPr>
        <w:t>e</w:t>
      </w:r>
      <w:r w:rsidRPr="009148CB">
        <w:rPr>
          <w:rStyle w:val="Headline"/>
          <w:b w:val="0"/>
          <w:bCs w:val="0"/>
          <w:sz w:val="22"/>
          <w:szCs w:val="22"/>
        </w:rPr>
        <w:t xml:space="preserve"> se sigurnim rukama profesionalnih frizera. Osim samog stilizovanja, </w:t>
      </w:r>
      <w:r w:rsidR="00160ED2">
        <w:rPr>
          <w:rStyle w:val="Headline"/>
          <w:b w:val="0"/>
          <w:bCs w:val="0"/>
          <w:sz w:val="22"/>
          <w:szCs w:val="22"/>
        </w:rPr>
        <w:t>ljubitelji brenda</w:t>
      </w:r>
      <w:r w:rsidRPr="009148CB">
        <w:rPr>
          <w:rStyle w:val="Headline"/>
          <w:b w:val="0"/>
          <w:bCs w:val="0"/>
          <w:sz w:val="22"/>
          <w:szCs w:val="22"/>
        </w:rPr>
        <w:t xml:space="preserve"> će imati priliku da isprobaju i raznovrsne nove ili unapređene proizvode brenda Taft, ali i brendova Syoss i Got2b.</w:t>
      </w:r>
    </w:p>
    <w:p w14:paraId="14B33153" w14:textId="0DA24AC9" w:rsidR="009148CB" w:rsidRPr="009148CB" w:rsidRDefault="009148CB" w:rsidP="009148CB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009148CB">
        <w:rPr>
          <w:rStyle w:val="Headline"/>
          <w:b w:val="0"/>
          <w:bCs w:val="0"/>
          <w:sz w:val="22"/>
          <w:szCs w:val="22"/>
        </w:rPr>
        <w:t xml:space="preserve">Taft želi da uzvrati poverenje koje godinama uvažava kao brend broj 1 za stilizovanje kose na tržištu Srbije, pa će potrošačima dati mogućnost profesionalnog savetovanja o tome kako negovati i oblikovati svoj tip kose. </w:t>
      </w:r>
    </w:p>
    <w:p w14:paraId="3977ECF5" w14:textId="5786BB5E" w:rsidR="009148CB" w:rsidRPr="009148CB" w:rsidRDefault="009148CB" w:rsidP="009148CB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009148CB">
        <w:rPr>
          <w:rStyle w:val="Headline"/>
          <w:b w:val="0"/>
          <w:bCs w:val="0"/>
          <w:sz w:val="22"/>
          <w:szCs w:val="22"/>
        </w:rPr>
        <w:t>Akcija će se održavati u sledećim terminima</w:t>
      </w:r>
      <w:r w:rsidR="00FA6F6D">
        <w:rPr>
          <w:rStyle w:val="Headline"/>
          <w:b w:val="0"/>
          <w:bCs w:val="0"/>
          <w:sz w:val="22"/>
          <w:szCs w:val="22"/>
        </w:rPr>
        <w:t>,</w:t>
      </w:r>
      <w:r w:rsidRPr="009148CB">
        <w:rPr>
          <w:rStyle w:val="Headline"/>
          <w:b w:val="0"/>
          <w:bCs w:val="0"/>
          <w:sz w:val="22"/>
          <w:szCs w:val="22"/>
        </w:rPr>
        <w:t xml:space="preserve"> na naznačenim lokacijama:</w:t>
      </w:r>
    </w:p>
    <w:p w14:paraId="48CA487F" w14:textId="3DBF41AC" w:rsidR="009148CB" w:rsidRPr="009148CB" w:rsidRDefault="009148CB" w:rsidP="009148CB">
      <w:pPr>
        <w:pStyle w:val="MonthDayYear"/>
        <w:numPr>
          <w:ilvl w:val="0"/>
          <w:numId w:val="7"/>
        </w:numPr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009148CB">
        <w:rPr>
          <w:rStyle w:val="Headline"/>
          <w:b w:val="0"/>
          <w:bCs w:val="0"/>
          <w:sz w:val="22"/>
          <w:szCs w:val="22"/>
        </w:rPr>
        <w:t>Beograd, 25. i 26. maj: Tržni centar Galerija – pozicija na prvom spratu na raskrsnici Sava Avenije i Glavne ulice</w:t>
      </w:r>
    </w:p>
    <w:p w14:paraId="134C13A5" w14:textId="79F9B959" w:rsidR="009148CB" w:rsidRPr="009148CB" w:rsidRDefault="009148CB" w:rsidP="009148CB">
      <w:pPr>
        <w:pStyle w:val="MonthDayYear"/>
        <w:numPr>
          <w:ilvl w:val="0"/>
          <w:numId w:val="7"/>
        </w:numPr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009148CB">
        <w:rPr>
          <w:rStyle w:val="Headline"/>
          <w:b w:val="0"/>
          <w:bCs w:val="0"/>
          <w:sz w:val="22"/>
          <w:szCs w:val="22"/>
        </w:rPr>
        <w:t>Beograd, 31. maj, 1. i 2. jun: Tržni centar Delta City – prizemlje, u neposrednoj blizini spoljnog ulaza sa parkinga</w:t>
      </w:r>
    </w:p>
    <w:p w14:paraId="689A5CCF" w14:textId="086249C0" w:rsidR="009148CB" w:rsidRPr="009148CB" w:rsidRDefault="009148CB" w:rsidP="009148CB">
      <w:pPr>
        <w:pStyle w:val="MonthDayYear"/>
        <w:numPr>
          <w:ilvl w:val="0"/>
          <w:numId w:val="7"/>
        </w:numPr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009148CB">
        <w:rPr>
          <w:rStyle w:val="Headline"/>
          <w:b w:val="0"/>
          <w:bCs w:val="0"/>
          <w:sz w:val="22"/>
          <w:szCs w:val="22"/>
        </w:rPr>
        <w:t>Niš, 8. i 9. jun: Tržni centar Forum</w:t>
      </w:r>
    </w:p>
    <w:p w14:paraId="38F727A4" w14:textId="671DCFCD" w:rsidR="009148CB" w:rsidRPr="00FC36DA" w:rsidRDefault="009148CB" w:rsidP="009148CB">
      <w:pPr>
        <w:pStyle w:val="MonthDayYear"/>
        <w:numPr>
          <w:ilvl w:val="0"/>
          <w:numId w:val="7"/>
        </w:numPr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009148CB">
        <w:rPr>
          <w:rStyle w:val="Headline"/>
          <w:b w:val="0"/>
          <w:bCs w:val="0"/>
          <w:sz w:val="22"/>
          <w:szCs w:val="22"/>
        </w:rPr>
        <w:t xml:space="preserve">Novi Sad, 15. i 16. jun: Tržni Centar Mercator </w:t>
      </w:r>
    </w:p>
    <w:p w14:paraId="7CB89065" w14:textId="28E161F7" w:rsidR="009148CB" w:rsidRPr="009148CB" w:rsidRDefault="009148CB" w:rsidP="009148CB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009148CB">
        <w:rPr>
          <w:rStyle w:val="Headline"/>
          <w:b w:val="0"/>
          <w:bCs w:val="0"/>
          <w:sz w:val="22"/>
          <w:szCs w:val="22"/>
        </w:rPr>
        <w:t xml:space="preserve">Tokom iste akcije prethodne godine </w:t>
      </w:r>
      <w:r>
        <w:rPr>
          <w:rStyle w:val="Headline"/>
          <w:b w:val="0"/>
          <w:bCs w:val="0"/>
          <w:sz w:val="22"/>
          <w:szCs w:val="22"/>
        </w:rPr>
        <w:t>brend Taft usrećio je</w:t>
      </w:r>
      <w:r w:rsidRPr="009148CB">
        <w:rPr>
          <w:rStyle w:val="Headline"/>
          <w:b w:val="0"/>
          <w:bCs w:val="0"/>
          <w:sz w:val="22"/>
          <w:szCs w:val="22"/>
        </w:rPr>
        <w:t xml:space="preserve"> </w:t>
      </w:r>
      <w:r w:rsidR="00FC36DA">
        <w:rPr>
          <w:rStyle w:val="Headline"/>
          <w:b w:val="0"/>
          <w:bCs w:val="0"/>
          <w:sz w:val="22"/>
          <w:szCs w:val="22"/>
        </w:rPr>
        <w:t>više od</w:t>
      </w:r>
      <w:r w:rsidRPr="009148CB">
        <w:rPr>
          <w:rStyle w:val="Headline"/>
          <w:b w:val="0"/>
          <w:bCs w:val="0"/>
          <w:sz w:val="22"/>
          <w:szCs w:val="22"/>
        </w:rPr>
        <w:t xml:space="preserve"> 100 devojčica i dečaka maturskim frizurama, a ove godine želi da tu radost proširi na sve one koji </w:t>
      </w:r>
      <w:r w:rsidR="00FC36DA">
        <w:rPr>
          <w:rStyle w:val="Headline"/>
          <w:b w:val="0"/>
          <w:bCs w:val="0"/>
          <w:sz w:val="22"/>
          <w:szCs w:val="22"/>
        </w:rPr>
        <w:t>bi voleli</w:t>
      </w:r>
      <w:r w:rsidRPr="009148CB">
        <w:rPr>
          <w:rStyle w:val="Headline"/>
          <w:b w:val="0"/>
          <w:bCs w:val="0"/>
          <w:sz w:val="22"/>
          <w:szCs w:val="22"/>
        </w:rPr>
        <w:t xml:space="preserve"> da osveže svoj izgled, isprobaju nove proizvode i saznaju nešto više o negovanju i stilizovanju svoje kose. </w:t>
      </w:r>
      <w:r w:rsidR="005217C7" w:rsidRPr="005217C7">
        <w:rPr>
          <w:szCs w:val="22"/>
        </w:rPr>
        <w:t>Ove godine povećali smo broj lokacija sa dve na četiri, kao broj dana tokom kojih će se akcija odvijati sa četiri na devet.</w:t>
      </w:r>
    </w:p>
    <w:p w14:paraId="06A29EDF" w14:textId="23B998FD" w:rsidR="55D08D00" w:rsidRDefault="009148CB" w:rsidP="55D08D00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lastRenderedPageBreak/>
        <w:t xml:space="preserve">Brend Taft, težeći stalnom unapređivanju svojih proizvoda i njihovog kvaliteta, predstavio je i </w:t>
      </w:r>
      <w:r w:rsidRPr="009148CB">
        <w:rPr>
          <w:rStyle w:val="Headline"/>
          <w:b w:val="0"/>
          <w:bCs w:val="0"/>
          <w:sz w:val="22"/>
          <w:szCs w:val="22"/>
        </w:rPr>
        <w:t xml:space="preserve">novu formulaciju svojih proizvoda, koja je sada obogaćena HAPTIQ sistemom i pantenolom. </w:t>
      </w:r>
      <w:r w:rsidR="00DB3782" w:rsidRPr="00DB3782">
        <w:rPr>
          <w:szCs w:val="22"/>
        </w:rPr>
        <w:t>Osim što proizvodi brenda Taft sa novom formulacijom pružaju i negu kose i postojanost frizure, Taft je prvi brend za stilizovanje kose koji je u potpusnosti PETA sertifikovan i veganski.</w:t>
      </w:r>
    </w:p>
    <w:p w14:paraId="61A91F13" w14:textId="77777777" w:rsidR="00487C78" w:rsidRDefault="00487C78" w:rsidP="00E23EC8">
      <w:pPr>
        <w:rPr>
          <w:rStyle w:val="AboutandContactHeadline"/>
        </w:rPr>
      </w:pPr>
    </w:p>
    <w:p w14:paraId="6EE12C99" w14:textId="77777777" w:rsidR="00487C78" w:rsidRDefault="00487C78" w:rsidP="00E23EC8">
      <w:pPr>
        <w:rPr>
          <w:rStyle w:val="AboutandContactHeadline"/>
        </w:rPr>
      </w:pPr>
    </w:p>
    <w:p w14:paraId="6B2F470A" w14:textId="77777777" w:rsidR="00487C78" w:rsidRDefault="00487C78" w:rsidP="00E23EC8">
      <w:pPr>
        <w:rPr>
          <w:rStyle w:val="AboutandContactHeadline"/>
        </w:rPr>
      </w:pPr>
    </w:p>
    <w:p w14:paraId="41E02907" w14:textId="5CFE5592" w:rsidR="00E23EC8" w:rsidRPr="00877A18" w:rsidRDefault="76E991C5" w:rsidP="00E23EC8">
      <w:pPr>
        <w:rPr>
          <w:rStyle w:val="AboutandContactHeadline"/>
        </w:rPr>
      </w:pPr>
      <w:r w:rsidRPr="55D08D00">
        <w:rPr>
          <w:rStyle w:val="AboutandContactHeadline"/>
        </w:rPr>
        <w:t xml:space="preserve">O </w:t>
      </w:r>
      <w:r w:rsidR="55B7D23C" w:rsidRPr="55D08D00">
        <w:rPr>
          <w:rStyle w:val="AboutandContactHeadline"/>
        </w:rPr>
        <w:t xml:space="preserve">kompaniji </w:t>
      </w:r>
      <w:r w:rsidRPr="55D08D00">
        <w:rPr>
          <w:rStyle w:val="AboutandContactHeadline"/>
        </w:rPr>
        <w:t>Henkel</w:t>
      </w:r>
    </w:p>
    <w:p w14:paraId="08ABD464" w14:textId="6301ED00" w:rsidR="00E23EC8" w:rsidRDefault="004E73B2" w:rsidP="55D08D00">
      <w:pPr>
        <w:rPr>
          <w:rFonts w:eastAsia="Segoe UI" w:cs="Segoe UI"/>
          <w:sz w:val="18"/>
          <w:szCs w:val="18"/>
        </w:rPr>
      </w:pPr>
      <w:r w:rsidRPr="004E73B2">
        <w:rPr>
          <w:rFonts w:eastAsia="Segoe UI" w:cs="Segoe UI"/>
          <w:sz w:val="18"/>
          <w:szCs w:val="18"/>
        </w:rPr>
        <w:t xml:space="preserve">Henkel, sa svojim brendovima, inovacijama i tehnologijama, zauzima vodeće pozicije na tržištu širom sveta u industrijskom i potrošačkom sektoru. Poslovni sektor Adhezivi Tehnologije je globalni lider na tržištu lepkova, zaptivača i funkcionalnih premaza. Sa sektorom Consumer Brands, kompanija drži vodeće pozicije posebno u sektorima pranja veša i održavanja domaćinstva i nege kose na mnogim tržištima i kategorijama širom sveta. Tri najjača brenda kompanije su Loctite, Persil i Schwarzkopf. U fiskalnoj 2023. godini, Henkel je ostvario prodaju od preko 21,5 milijarde evra i prilagođeni operativni profit od oko 2,6 milijarde evra. Prioritetne akcije Henkel-a su uvrštene u nemački indeks DAX. Održivost ima dugu tradiciju u Henkel-u, a kompanija ima jasnu strategiju održivosti sa specifičnim ciljevima. Henkel je osnovan 1876. godine i danas zapošljava raznovrsni tim od više od 48.000 ljudi širom sveta - ujedinjen jakom korporativnom kulturom, deljenim vrednostima i zajedničkom svrhom: „Pioneers at heart for the good of generations“. Za više informacija, molimo vas posetite </w:t>
      </w:r>
      <w:hyperlink r:id="rId12" w:history="1">
        <w:r w:rsidRPr="0005064F">
          <w:rPr>
            <w:rStyle w:val="Hyperlink"/>
            <w:rFonts w:eastAsia="Segoe UI" w:cs="Segoe UI"/>
          </w:rPr>
          <w:t>www.henkel.rs</w:t>
        </w:r>
      </w:hyperlink>
      <w:r>
        <w:rPr>
          <w:rFonts w:eastAsia="Segoe UI" w:cs="Segoe UI"/>
          <w:sz w:val="18"/>
          <w:szCs w:val="18"/>
        </w:rPr>
        <w:t xml:space="preserve"> </w:t>
      </w:r>
    </w:p>
    <w:p w14:paraId="6A8413C8" w14:textId="77777777" w:rsidR="004E73B2" w:rsidRPr="00877A18" w:rsidRDefault="004E73B2" w:rsidP="55D08D00">
      <w:pPr>
        <w:rPr>
          <w:rStyle w:val="AboutandContactBody"/>
        </w:rPr>
      </w:pPr>
    </w:p>
    <w:p w14:paraId="02BB3794" w14:textId="5FB6B2A5" w:rsidR="00E23EC8" w:rsidRPr="00877A18" w:rsidRDefault="76E991C5" w:rsidP="55D08D00">
      <w:pPr>
        <w:rPr>
          <w:rStyle w:val="AboutandContactBody"/>
        </w:rPr>
      </w:pPr>
      <w:r w:rsidRPr="55D08D00">
        <w:rPr>
          <w:rStyle w:val="AboutandContactBody"/>
        </w:rPr>
        <w:t>Kontakt</w:t>
      </w:r>
      <w:r w:rsidR="00E23EC8">
        <w:tab/>
      </w:r>
      <w:r w:rsidR="2BFBB1EE" w:rsidRPr="55D08D00">
        <w:rPr>
          <w:rStyle w:val="AboutandContactBody"/>
        </w:rPr>
        <w:t xml:space="preserve">       </w:t>
      </w:r>
      <w:r w:rsidRPr="55D08D00">
        <w:rPr>
          <w:rStyle w:val="AboutandContactBody"/>
        </w:rPr>
        <w:t>Jelena Gavrilović Šarenac</w:t>
      </w:r>
      <w:r w:rsidR="00E23EC8">
        <w:tab/>
      </w:r>
      <w:r w:rsidR="7EE218A3" w:rsidRPr="55D08D00">
        <w:rPr>
          <w:rStyle w:val="AboutandContactBody"/>
        </w:rPr>
        <w:t xml:space="preserve">                   </w:t>
      </w:r>
      <w:r w:rsidRPr="55D08D00">
        <w:rPr>
          <w:rStyle w:val="AboutandContactBody"/>
        </w:rPr>
        <w:t>Ana Rončević</w:t>
      </w:r>
    </w:p>
    <w:p w14:paraId="634FDC64" w14:textId="68911F30" w:rsidR="00E23EC8" w:rsidRPr="00877A18" w:rsidRDefault="76E991C5" w:rsidP="00E23EC8">
      <w:pPr>
        <w:tabs>
          <w:tab w:val="left" w:pos="1080"/>
          <w:tab w:val="left" w:pos="4500"/>
        </w:tabs>
        <w:rPr>
          <w:rStyle w:val="AboutandContactBody"/>
        </w:rPr>
      </w:pPr>
      <w:r w:rsidRPr="55D08D00">
        <w:rPr>
          <w:rStyle w:val="AboutandContactBody"/>
        </w:rPr>
        <w:t>Telefon</w:t>
      </w:r>
      <w:r w:rsidR="023EF6F2" w:rsidRPr="55D08D00">
        <w:rPr>
          <w:rStyle w:val="AboutandContactBody"/>
        </w:rPr>
        <w:t xml:space="preserve">          </w:t>
      </w:r>
      <w:r w:rsidRPr="55D08D00">
        <w:rPr>
          <w:rStyle w:val="AboutandContactBody"/>
        </w:rPr>
        <w:t>+381 60 207</w:t>
      </w:r>
      <w:r w:rsidR="664589FB" w:rsidRPr="55D08D00">
        <w:rPr>
          <w:rStyle w:val="AboutandContactBody"/>
        </w:rPr>
        <w:t xml:space="preserve"> </w:t>
      </w:r>
      <w:r w:rsidRPr="55D08D00">
        <w:rPr>
          <w:rStyle w:val="AboutandContactBody"/>
        </w:rPr>
        <w:t>22 09</w:t>
      </w:r>
      <w:r w:rsidR="00E23EC8">
        <w:tab/>
      </w:r>
      <w:r w:rsidRPr="55D08D00">
        <w:rPr>
          <w:sz w:val="18"/>
          <w:szCs w:val="18"/>
        </w:rPr>
        <w:t>+381 11 207 21 99</w:t>
      </w:r>
    </w:p>
    <w:p w14:paraId="09C6C7F1" w14:textId="77777777" w:rsidR="00E23EC8" w:rsidRPr="00877A18" w:rsidRDefault="00E23EC8" w:rsidP="00E23EC8">
      <w:pPr>
        <w:tabs>
          <w:tab w:val="left" w:pos="1080"/>
          <w:tab w:val="left" w:pos="4500"/>
        </w:tabs>
        <w:rPr>
          <w:rStyle w:val="AboutandContactBody"/>
        </w:rPr>
      </w:pPr>
      <w:r w:rsidRPr="00877A18">
        <w:rPr>
          <w:rStyle w:val="AboutandContactBody"/>
        </w:rPr>
        <w:t>Email</w:t>
      </w:r>
      <w:r w:rsidRPr="00877A18">
        <w:rPr>
          <w:rStyle w:val="AboutandContactBody"/>
        </w:rPr>
        <w:tab/>
        <w:t>jelena.sarenac@henkel.com</w:t>
      </w:r>
      <w:r w:rsidRPr="00877A18">
        <w:rPr>
          <w:rStyle w:val="AboutandContactBody"/>
        </w:rPr>
        <w:tab/>
        <w:t>ana.roncevic@henkel.com</w:t>
      </w:r>
    </w:p>
    <w:p w14:paraId="29F12A57" w14:textId="77777777" w:rsidR="00E23EC8" w:rsidRPr="00877A18" w:rsidRDefault="00E23EC8" w:rsidP="00E23EC8">
      <w:pPr>
        <w:rPr>
          <w:rStyle w:val="AboutandContactBody"/>
        </w:rPr>
      </w:pPr>
    </w:p>
    <w:p w14:paraId="0AE9B6D5" w14:textId="4317D1AF" w:rsidR="00385185" w:rsidRPr="00877A18" w:rsidRDefault="00385185" w:rsidP="00643D8A">
      <w:pPr>
        <w:rPr>
          <w:rFonts w:cs="Segoe UI"/>
          <w:szCs w:val="22"/>
        </w:rPr>
      </w:pPr>
    </w:p>
    <w:p w14:paraId="1CAE75D3" w14:textId="2399D367" w:rsidR="00112A28" w:rsidRPr="00346D2C" w:rsidRDefault="00346D2C" w:rsidP="001577E9">
      <w:pPr>
        <w:rPr>
          <w:rStyle w:val="AboutandContactBody"/>
        </w:rPr>
      </w:pPr>
      <w:r w:rsidRPr="00346D2C">
        <w:rPr>
          <w:rStyle w:val="AboutandContactBody"/>
        </w:rPr>
        <w:t>Henkel Srbija d.o.o.</w:t>
      </w:r>
    </w:p>
    <w:sectPr w:rsidR="00112A28" w:rsidRPr="00346D2C" w:rsidSect="003868DB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C93C" w14:textId="77777777" w:rsidR="007563A0" w:rsidRPr="00877A18" w:rsidRDefault="007563A0">
      <w:r w:rsidRPr="00877A18">
        <w:separator/>
      </w:r>
    </w:p>
  </w:endnote>
  <w:endnote w:type="continuationSeparator" w:id="0">
    <w:p w14:paraId="723DDD5D" w14:textId="77777777" w:rsidR="007563A0" w:rsidRPr="00877A18" w:rsidRDefault="007563A0">
      <w:r w:rsidRPr="00877A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79BBEF9" w:rsidR="00CF6F33" w:rsidRPr="00877A1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877A18">
      <w:rPr>
        <w:noProof w:val="0"/>
      </w:rPr>
      <w:tab/>
      <w:t xml:space="preserve">Page 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PAGE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  <w:r w:rsidRPr="00877A18">
      <w:rPr>
        <w:noProof w:val="0"/>
      </w:rPr>
      <w:t>/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NUMPAGES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8F11" w14:textId="3EB48637" w:rsidR="00E23EC8" w:rsidRPr="00877A18" w:rsidRDefault="00E23EC8" w:rsidP="00E23EC8">
    <w:pPr>
      <w:pStyle w:val="Footer"/>
      <w:tabs>
        <w:tab w:val="right" w:pos="9072"/>
      </w:tabs>
      <w:jc w:val="both"/>
      <w:rPr>
        <w:rFonts w:cs="Arial"/>
        <w:noProof w:val="0"/>
        <w:szCs w:val="14"/>
      </w:rPr>
    </w:pPr>
    <w:r w:rsidRPr="00877A18">
      <w:rPr>
        <w:noProof w:val="0"/>
      </w:rPr>
      <w:t xml:space="preserve">   </w:t>
    </w:r>
    <w:r w:rsidRPr="00877A1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7A18">
      <w:rPr>
        <w:rFonts w:cs="Arial"/>
        <w:noProof w:val="0"/>
        <w:szCs w:val="14"/>
      </w:rPr>
      <w:t xml:space="preserve">      </w:t>
    </w:r>
    <w:r w:rsidR="000521CD" w:rsidRPr="00877A18">
      <w:rPr>
        <w:rFonts w:cs="Arial"/>
        <w:noProof w:val="0"/>
        <w:szCs w:val="14"/>
      </w:rPr>
      <w:br/>
    </w:r>
    <w:r w:rsidRPr="00877A18">
      <w:rPr>
        <w:rFonts w:cs="Arial"/>
        <w:noProof w:val="0"/>
        <w:szCs w:val="14"/>
      </w:rPr>
      <w:t xml:space="preserve">    </w:t>
    </w:r>
  </w:p>
  <w:p w14:paraId="577A058E" w14:textId="43603832" w:rsidR="00CF6F33" w:rsidRPr="00877A18" w:rsidRDefault="00B422EC" w:rsidP="00992A11">
    <w:pPr>
      <w:pStyle w:val="Footer"/>
      <w:rPr>
        <w:noProof w:val="0"/>
      </w:rPr>
    </w:pPr>
    <w:r w:rsidRPr="00877A18">
      <w:rPr>
        <w:noProof w:val="0"/>
      </w:rPr>
      <w:t>Page</w:t>
    </w:r>
    <w:r w:rsidR="00CF6F33" w:rsidRPr="00877A18">
      <w:rPr>
        <w:noProof w:val="0"/>
      </w:rPr>
      <w:t xml:space="preserve"> </w:t>
    </w:r>
    <w:r w:rsidR="00CF6F33" w:rsidRPr="00877A18">
      <w:rPr>
        <w:noProof w:val="0"/>
      </w:rPr>
      <w:fldChar w:fldCharType="begin"/>
    </w:r>
    <w:r w:rsidR="00CF6F33" w:rsidRPr="00877A18">
      <w:rPr>
        <w:noProof w:val="0"/>
      </w:rPr>
      <w:instrText xml:space="preserve"> </w:instrText>
    </w:r>
    <w:r w:rsidR="00262C05" w:rsidRPr="00877A18">
      <w:rPr>
        <w:noProof w:val="0"/>
      </w:rPr>
      <w:instrText>PAGE</w:instrText>
    </w:r>
    <w:r w:rsidR="00CF6F33" w:rsidRPr="00877A18">
      <w:rPr>
        <w:noProof w:val="0"/>
      </w:rPr>
      <w:instrText xml:space="preserve">  \* Arabic  \* MERGEFORMAT </w:instrText>
    </w:r>
    <w:r w:rsidR="00CF6F33" w:rsidRPr="00877A18">
      <w:rPr>
        <w:noProof w:val="0"/>
      </w:rPr>
      <w:fldChar w:fldCharType="separate"/>
    </w:r>
    <w:r w:rsidR="006A0A3C" w:rsidRPr="00877A18">
      <w:rPr>
        <w:noProof w:val="0"/>
      </w:rPr>
      <w:t>1</w:t>
    </w:r>
    <w:r w:rsidR="00CF6F33" w:rsidRPr="00877A18">
      <w:rPr>
        <w:noProof w:val="0"/>
      </w:rPr>
      <w:fldChar w:fldCharType="end"/>
    </w:r>
    <w:r w:rsidR="00CF6F33" w:rsidRPr="00877A18">
      <w:rPr>
        <w:noProof w:val="0"/>
      </w:rPr>
      <w:t>/</w:t>
    </w:r>
    <w:r w:rsidR="00CF6F33" w:rsidRPr="00877A18">
      <w:rPr>
        <w:noProof w:val="0"/>
      </w:rPr>
      <w:fldChar w:fldCharType="begin"/>
    </w:r>
    <w:r w:rsidR="00CF6F33" w:rsidRPr="00877A18">
      <w:rPr>
        <w:noProof w:val="0"/>
      </w:rPr>
      <w:instrText xml:space="preserve"> </w:instrText>
    </w:r>
    <w:r w:rsidR="00262C05" w:rsidRPr="00877A18">
      <w:rPr>
        <w:noProof w:val="0"/>
      </w:rPr>
      <w:instrText>NUMPAGES</w:instrText>
    </w:r>
    <w:r w:rsidR="00CF6F33" w:rsidRPr="00877A18">
      <w:rPr>
        <w:noProof w:val="0"/>
      </w:rPr>
      <w:instrText xml:space="preserve">  \* Arabic  \* MERGEFORMAT </w:instrText>
    </w:r>
    <w:r w:rsidR="00CF6F33" w:rsidRPr="00877A18">
      <w:rPr>
        <w:noProof w:val="0"/>
      </w:rPr>
      <w:fldChar w:fldCharType="separate"/>
    </w:r>
    <w:r w:rsidR="006A0A3C" w:rsidRPr="00877A18">
      <w:rPr>
        <w:noProof w:val="0"/>
      </w:rPr>
      <w:t>1</w:t>
    </w:r>
    <w:r w:rsidR="00CF6F33" w:rsidRPr="00877A18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6335" w14:textId="77777777" w:rsidR="007563A0" w:rsidRPr="00877A18" w:rsidRDefault="007563A0">
      <w:r w:rsidRPr="00877A18">
        <w:separator/>
      </w:r>
    </w:p>
  </w:footnote>
  <w:footnote w:type="continuationSeparator" w:id="0">
    <w:p w14:paraId="60FF8B30" w14:textId="77777777" w:rsidR="007563A0" w:rsidRPr="00877A18" w:rsidRDefault="007563A0">
      <w:r w:rsidRPr="00877A1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Pr="00877A1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6E68F8B" w:rsidR="00CF6F33" w:rsidRPr="00877A18" w:rsidRDefault="0059722C" w:rsidP="00E23EC8">
    <w:pPr>
      <w:pStyle w:val="Header"/>
      <w:ind w:right="-510"/>
    </w:pPr>
    <w:r w:rsidRPr="00877A18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A18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<w:pict w14:anchorId="7BB4D148">
            <v:group id="Group 16" style="position:absolute;margin-left:14.2pt;margin-top:297.7pt;width:14.15pt;height:297.65pt;z-index:251653120;mso-position-horizontal-relative:page;mso-position-vertical-relative:page" coordsize="283,5953" coordorigin=",5954" o:spid="_x0000_s1026" w14:anchorId="72663D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877A18" w:rsidRPr="00877A18">
      <w:t>Saopštenje</w:t>
    </w:r>
    <w:r w:rsidR="003677DB" w:rsidRPr="00877A18">
      <w:t xml:space="preserve">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A63783"/>
    <w:multiLevelType w:val="hybridMultilevel"/>
    <w:tmpl w:val="FD3CB134"/>
    <w:lvl w:ilvl="0" w:tplc="6E6A459C">
      <w:numFmt w:val="bullet"/>
      <w:lvlText w:val="-"/>
      <w:lvlJc w:val="left"/>
      <w:pPr>
        <w:ind w:left="1080" w:hanging="72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710E"/>
    <w:multiLevelType w:val="hybridMultilevel"/>
    <w:tmpl w:val="90F6CA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C40CAB7C">
      <w:numFmt w:val="bullet"/>
      <w:lvlText w:val="-"/>
      <w:lvlJc w:val="left"/>
      <w:pPr>
        <w:ind w:left="2520" w:hanging="720"/>
      </w:pPr>
      <w:rPr>
        <w:rFonts w:ascii="Segoe UI" w:eastAsia="Times New Roman" w:hAnsi="Segoe UI" w:cs="Segoe U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7"/>
  </w:num>
  <w:num w:numId="4" w16cid:durableId="1658344630">
    <w:abstractNumId w:val="5"/>
  </w:num>
  <w:num w:numId="5" w16cid:durableId="2132553883">
    <w:abstractNumId w:val="2"/>
  </w:num>
  <w:num w:numId="6" w16cid:durableId="545726518">
    <w:abstractNumId w:val="6"/>
  </w:num>
  <w:num w:numId="7" w16cid:durableId="340548178">
    <w:abstractNumId w:val="4"/>
  </w:num>
  <w:num w:numId="8" w16cid:durableId="837233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136EE"/>
    <w:rsid w:val="00021C67"/>
    <w:rsid w:val="000223B3"/>
    <w:rsid w:val="00030557"/>
    <w:rsid w:val="00030F51"/>
    <w:rsid w:val="00035A84"/>
    <w:rsid w:val="00040CC9"/>
    <w:rsid w:val="00051E86"/>
    <w:rsid w:val="000521CD"/>
    <w:rsid w:val="000575F9"/>
    <w:rsid w:val="000618FC"/>
    <w:rsid w:val="0006344D"/>
    <w:rsid w:val="00067071"/>
    <w:rsid w:val="00067687"/>
    <w:rsid w:val="000722E8"/>
    <w:rsid w:val="00080D10"/>
    <w:rsid w:val="0008357F"/>
    <w:rsid w:val="000918AC"/>
    <w:rsid w:val="000936E0"/>
    <w:rsid w:val="000A0A16"/>
    <w:rsid w:val="000A0F9F"/>
    <w:rsid w:val="000A0FE8"/>
    <w:rsid w:val="000B096C"/>
    <w:rsid w:val="000B421D"/>
    <w:rsid w:val="000B695A"/>
    <w:rsid w:val="000C210A"/>
    <w:rsid w:val="000C56DD"/>
    <w:rsid w:val="000D1672"/>
    <w:rsid w:val="000D4ADA"/>
    <w:rsid w:val="000E2C70"/>
    <w:rsid w:val="000E2F62"/>
    <w:rsid w:val="000E38ED"/>
    <w:rsid w:val="000E48B3"/>
    <w:rsid w:val="000E5C65"/>
    <w:rsid w:val="000E6D24"/>
    <w:rsid w:val="000E7F24"/>
    <w:rsid w:val="000F03BE"/>
    <w:rsid w:val="000F1757"/>
    <w:rsid w:val="000F225B"/>
    <w:rsid w:val="000F6D8F"/>
    <w:rsid w:val="000F7FAF"/>
    <w:rsid w:val="00101B7B"/>
    <w:rsid w:val="00105975"/>
    <w:rsid w:val="00107C31"/>
    <w:rsid w:val="00111F4D"/>
    <w:rsid w:val="00112A28"/>
    <w:rsid w:val="00115230"/>
    <w:rsid w:val="00115B5F"/>
    <w:rsid w:val="001162B4"/>
    <w:rsid w:val="00122CBC"/>
    <w:rsid w:val="00126D4A"/>
    <w:rsid w:val="0013255B"/>
    <w:rsid w:val="00132DA9"/>
    <w:rsid w:val="0013305B"/>
    <w:rsid w:val="00133B99"/>
    <w:rsid w:val="00136C4A"/>
    <w:rsid w:val="001443BD"/>
    <w:rsid w:val="001577E9"/>
    <w:rsid w:val="00160ED2"/>
    <w:rsid w:val="0016138C"/>
    <w:rsid w:val="00166F2D"/>
    <w:rsid w:val="001731CE"/>
    <w:rsid w:val="001968C8"/>
    <w:rsid w:val="001B687E"/>
    <w:rsid w:val="001B7C20"/>
    <w:rsid w:val="001C0B32"/>
    <w:rsid w:val="001C4BE1"/>
    <w:rsid w:val="001D7ADF"/>
    <w:rsid w:val="001E0F71"/>
    <w:rsid w:val="001E23C9"/>
    <w:rsid w:val="001E6D05"/>
    <w:rsid w:val="001E7C28"/>
    <w:rsid w:val="001F1BDF"/>
    <w:rsid w:val="001F7110"/>
    <w:rsid w:val="001F7E96"/>
    <w:rsid w:val="00202284"/>
    <w:rsid w:val="00202DB8"/>
    <w:rsid w:val="00207465"/>
    <w:rsid w:val="00212488"/>
    <w:rsid w:val="00214166"/>
    <w:rsid w:val="00220616"/>
    <w:rsid w:val="00220628"/>
    <w:rsid w:val="00222833"/>
    <w:rsid w:val="002304D2"/>
    <w:rsid w:val="00234ABD"/>
    <w:rsid w:val="00236E2A"/>
    <w:rsid w:val="00237F62"/>
    <w:rsid w:val="0024586A"/>
    <w:rsid w:val="00256F0C"/>
    <w:rsid w:val="00262C05"/>
    <w:rsid w:val="00265D7C"/>
    <w:rsid w:val="002801D8"/>
    <w:rsid w:val="00281D14"/>
    <w:rsid w:val="00282C13"/>
    <w:rsid w:val="00287830"/>
    <w:rsid w:val="002A0DF7"/>
    <w:rsid w:val="002A2975"/>
    <w:rsid w:val="002A60E0"/>
    <w:rsid w:val="002B21B4"/>
    <w:rsid w:val="002B317A"/>
    <w:rsid w:val="002B3215"/>
    <w:rsid w:val="002C03EC"/>
    <w:rsid w:val="002C1344"/>
    <w:rsid w:val="002C252E"/>
    <w:rsid w:val="002C6773"/>
    <w:rsid w:val="002D2A3D"/>
    <w:rsid w:val="002E0B17"/>
    <w:rsid w:val="002E4FFB"/>
    <w:rsid w:val="002E7DED"/>
    <w:rsid w:val="002F7E11"/>
    <w:rsid w:val="00302062"/>
    <w:rsid w:val="00302BE5"/>
    <w:rsid w:val="00304087"/>
    <w:rsid w:val="00310ACD"/>
    <w:rsid w:val="0031379F"/>
    <w:rsid w:val="00314BE1"/>
    <w:rsid w:val="00320A26"/>
    <w:rsid w:val="00321344"/>
    <w:rsid w:val="00321D6A"/>
    <w:rsid w:val="00323AAF"/>
    <w:rsid w:val="0033439F"/>
    <w:rsid w:val="0033451C"/>
    <w:rsid w:val="00336854"/>
    <w:rsid w:val="0034015C"/>
    <w:rsid w:val="003442F4"/>
    <w:rsid w:val="00346D2C"/>
    <w:rsid w:val="00353705"/>
    <w:rsid w:val="003562E8"/>
    <w:rsid w:val="00357E35"/>
    <w:rsid w:val="0036357D"/>
    <w:rsid w:val="003649BC"/>
    <w:rsid w:val="00365E44"/>
    <w:rsid w:val="003677DB"/>
    <w:rsid w:val="00367AA1"/>
    <w:rsid w:val="00372E36"/>
    <w:rsid w:val="00373E96"/>
    <w:rsid w:val="00376EE9"/>
    <w:rsid w:val="00377CBB"/>
    <w:rsid w:val="00385185"/>
    <w:rsid w:val="003868DB"/>
    <w:rsid w:val="003877B6"/>
    <w:rsid w:val="00387AB7"/>
    <w:rsid w:val="00393887"/>
    <w:rsid w:val="00394C6B"/>
    <w:rsid w:val="003A4E62"/>
    <w:rsid w:val="003A6100"/>
    <w:rsid w:val="003B1069"/>
    <w:rsid w:val="003B390A"/>
    <w:rsid w:val="003C15DE"/>
    <w:rsid w:val="003C4EB2"/>
    <w:rsid w:val="003D3029"/>
    <w:rsid w:val="003D5A36"/>
    <w:rsid w:val="003F1AF3"/>
    <w:rsid w:val="003F4D8D"/>
    <w:rsid w:val="003F4DA6"/>
    <w:rsid w:val="003F66FD"/>
    <w:rsid w:val="004059F8"/>
    <w:rsid w:val="00412E02"/>
    <w:rsid w:val="004157D9"/>
    <w:rsid w:val="00426CC3"/>
    <w:rsid w:val="004313E7"/>
    <w:rsid w:val="0044211A"/>
    <w:rsid w:val="0044763B"/>
    <w:rsid w:val="00451F34"/>
    <w:rsid w:val="004530A5"/>
    <w:rsid w:val="004629B3"/>
    <w:rsid w:val="0046376E"/>
    <w:rsid w:val="00463E41"/>
    <w:rsid w:val="00465DC4"/>
    <w:rsid w:val="0046690F"/>
    <w:rsid w:val="00471961"/>
    <w:rsid w:val="00472FEC"/>
    <w:rsid w:val="00480B39"/>
    <w:rsid w:val="00480E28"/>
    <w:rsid w:val="00487C78"/>
    <w:rsid w:val="0049059A"/>
    <w:rsid w:val="00490A03"/>
    <w:rsid w:val="00493327"/>
    <w:rsid w:val="004943F8"/>
    <w:rsid w:val="00494DBE"/>
    <w:rsid w:val="00495CE6"/>
    <w:rsid w:val="004A323C"/>
    <w:rsid w:val="004A4DE2"/>
    <w:rsid w:val="004B54E8"/>
    <w:rsid w:val="004C0C14"/>
    <w:rsid w:val="004C4FEB"/>
    <w:rsid w:val="004C6B79"/>
    <w:rsid w:val="004D039E"/>
    <w:rsid w:val="004D059B"/>
    <w:rsid w:val="004D1F85"/>
    <w:rsid w:val="004D4CB6"/>
    <w:rsid w:val="004E0870"/>
    <w:rsid w:val="004E3341"/>
    <w:rsid w:val="004E73B2"/>
    <w:rsid w:val="004F10C1"/>
    <w:rsid w:val="00502E62"/>
    <w:rsid w:val="00504452"/>
    <w:rsid w:val="00506B8A"/>
    <w:rsid w:val="00514BBC"/>
    <w:rsid w:val="005217C7"/>
    <w:rsid w:val="0052212B"/>
    <w:rsid w:val="00531B98"/>
    <w:rsid w:val="00534B46"/>
    <w:rsid w:val="00540358"/>
    <w:rsid w:val="00540D47"/>
    <w:rsid w:val="00550618"/>
    <w:rsid w:val="00550864"/>
    <w:rsid w:val="0055571E"/>
    <w:rsid w:val="00556F67"/>
    <w:rsid w:val="005760A4"/>
    <w:rsid w:val="0058322C"/>
    <w:rsid w:val="005833F0"/>
    <w:rsid w:val="0058392F"/>
    <w:rsid w:val="00586CAF"/>
    <w:rsid w:val="005873E9"/>
    <w:rsid w:val="00591180"/>
    <w:rsid w:val="0059722C"/>
    <w:rsid w:val="00597D07"/>
    <w:rsid w:val="005A15E5"/>
    <w:rsid w:val="005A3846"/>
    <w:rsid w:val="005B1F0C"/>
    <w:rsid w:val="005B32D2"/>
    <w:rsid w:val="005B6A58"/>
    <w:rsid w:val="005C7112"/>
    <w:rsid w:val="005D0561"/>
    <w:rsid w:val="005D0AD9"/>
    <w:rsid w:val="005D22F6"/>
    <w:rsid w:val="005E0C30"/>
    <w:rsid w:val="005E3362"/>
    <w:rsid w:val="005E52D5"/>
    <w:rsid w:val="005E69D9"/>
    <w:rsid w:val="005F27F4"/>
    <w:rsid w:val="005F3239"/>
    <w:rsid w:val="005F4BE3"/>
    <w:rsid w:val="005F6567"/>
    <w:rsid w:val="00603D51"/>
    <w:rsid w:val="00605A40"/>
    <w:rsid w:val="00607256"/>
    <w:rsid w:val="006144B1"/>
    <w:rsid w:val="00630030"/>
    <w:rsid w:val="00630B34"/>
    <w:rsid w:val="006335F1"/>
    <w:rsid w:val="006345B6"/>
    <w:rsid w:val="00635712"/>
    <w:rsid w:val="00643D8A"/>
    <w:rsid w:val="006513EB"/>
    <w:rsid w:val="00652229"/>
    <w:rsid w:val="00652793"/>
    <w:rsid w:val="00652D7A"/>
    <w:rsid w:val="006626CA"/>
    <w:rsid w:val="00663487"/>
    <w:rsid w:val="00667212"/>
    <w:rsid w:val="00670812"/>
    <w:rsid w:val="00672382"/>
    <w:rsid w:val="00674263"/>
    <w:rsid w:val="00682643"/>
    <w:rsid w:val="00682774"/>
    <w:rsid w:val="006828D0"/>
    <w:rsid w:val="00682EB9"/>
    <w:rsid w:val="00683298"/>
    <w:rsid w:val="0068441A"/>
    <w:rsid w:val="00685C5E"/>
    <w:rsid w:val="00690B19"/>
    <w:rsid w:val="006A0A3C"/>
    <w:rsid w:val="006A79F0"/>
    <w:rsid w:val="006B17BE"/>
    <w:rsid w:val="006B2DB2"/>
    <w:rsid w:val="006B47EE"/>
    <w:rsid w:val="006B499F"/>
    <w:rsid w:val="006C4FCB"/>
    <w:rsid w:val="006D4996"/>
    <w:rsid w:val="006D54AB"/>
    <w:rsid w:val="006D61DE"/>
    <w:rsid w:val="006E3006"/>
    <w:rsid w:val="006E5032"/>
    <w:rsid w:val="006E5BDA"/>
    <w:rsid w:val="006E6BD8"/>
    <w:rsid w:val="006F0FC7"/>
    <w:rsid w:val="006F39A9"/>
    <w:rsid w:val="006F3F21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3922"/>
    <w:rsid w:val="00745581"/>
    <w:rsid w:val="007507B5"/>
    <w:rsid w:val="0075091D"/>
    <w:rsid w:val="00753A24"/>
    <w:rsid w:val="007563A0"/>
    <w:rsid w:val="00766D61"/>
    <w:rsid w:val="00772188"/>
    <w:rsid w:val="007813D0"/>
    <w:rsid w:val="00785993"/>
    <w:rsid w:val="007866E2"/>
    <w:rsid w:val="00786BA3"/>
    <w:rsid w:val="00787A32"/>
    <w:rsid w:val="0079202F"/>
    <w:rsid w:val="007922E3"/>
    <w:rsid w:val="007957B5"/>
    <w:rsid w:val="00795AF2"/>
    <w:rsid w:val="007A2AAD"/>
    <w:rsid w:val="007A418F"/>
    <w:rsid w:val="007A4432"/>
    <w:rsid w:val="007A784E"/>
    <w:rsid w:val="007B499C"/>
    <w:rsid w:val="007B4D4B"/>
    <w:rsid w:val="007D2A02"/>
    <w:rsid w:val="007E56FE"/>
    <w:rsid w:val="007E5A3D"/>
    <w:rsid w:val="007E5E79"/>
    <w:rsid w:val="007E6EA1"/>
    <w:rsid w:val="007F0F63"/>
    <w:rsid w:val="007F2B1E"/>
    <w:rsid w:val="007F62B4"/>
    <w:rsid w:val="00801517"/>
    <w:rsid w:val="008057AD"/>
    <w:rsid w:val="00817AE8"/>
    <w:rsid w:val="00817DE8"/>
    <w:rsid w:val="008229F5"/>
    <w:rsid w:val="00823C6F"/>
    <w:rsid w:val="0082699A"/>
    <w:rsid w:val="00833CEB"/>
    <w:rsid w:val="0083434D"/>
    <w:rsid w:val="008372D2"/>
    <w:rsid w:val="008377BC"/>
    <w:rsid w:val="00844C17"/>
    <w:rsid w:val="00847726"/>
    <w:rsid w:val="00851BF2"/>
    <w:rsid w:val="00852511"/>
    <w:rsid w:val="008614F1"/>
    <w:rsid w:val="008639B3"/>
    <w:rsid w:val="00863C1A"/>
    <w:rsid w:val="0087142D"/>
    <w:rsid w:val="00873956"/>
    <w:rsid w:val="00877A18"/>
    <w:rsid w:val="00880E72"/>
    <w:rsid w:val="008825EE"/>
    <w:rsid w:val="0088271D"/>
    <w:rsid w:val="0088596E"/>
    <w:rsid w:val="00886648"/>
    <w:rsid w:val="0089796A"/>
    <w:rsid w:val="008A2375"/>
    <w:rsid w:val="008B4554"/>
    <w:rsid w:val="008B7ED1"/>
    <w:rsid w:val="008C6FFE"/>
    <w:rsid w:val="008D76C5"/>
    <w:rsid w:val="008E0AFA"/>
    <w:rsid w:val="008E52A1"/>
    <w:rsid w:val="008E75D3"/>
    <w:rsid w:val="008F125E"/>
    <w:rsid w:val="008F3D87"/>
    <w:rsid w:val="008F4D2F"/>
    <w:rsid w:val="008F5016"/>
    <w:rsid w:val="009030A8"/>
    <w:rsid w:val="00906292"/>
    <w:rsid w:val="009076AF"/>
    <w:rsid w:val="009148CB"/>
    <w:rsid w:val="00915F24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9753E"/>
    <w:rsid w:val="009A0E26"/>
    <w:rsid w:val="009A16EC"/>
    <w:rsid w:val="009B29B7"/>
    <w:rsid w:val="009B3B37"/>
    <w:rsid w:val="009B7D1F"/>
    <w:rsid w:val="009C088E"/>
    <w:rsid w:val="009C4295"/>
    <w:rsid w:val="009C4D35"/>
    <w:rsid w:val="009D1425"/>
    <w:rsid w:val="009D1522"/>
    <w:rsid w:val="009D7252"/>
    <w:rsid w:val="009E3933"/>
    <w:rsid w:val="009E5EB4"/>
    <w:rsid w:val="009F5432"/>
    <w:rsid w:val="00A044D6"/>
    <w:rsid w:val="00A04ADB"/>
    <w:rsid w:val="00A11E0F"/>
    <w:rsid w:val="00A23264"/>
    <w:rsid w:val="00A26CB6"/>
    <w:rsid w:val="00A309C8"/>
    <w:rsid w:val="00A32F82"/>
    <w:rsid w:val="00A32F8B"/>
    <w:rsid w:val="00A3756F"/>
    <w:rsid w:val="00A41DD6"/>
    <w:rsid w:val="00A42D6F"/>
    <w:rsid w:val="00A44603"/>
    <w:rsid w:val="00A45A62"/>
    <w:rsid w:val="00A54AC5"/>
    <w:rsid w:val="00A55DC3"/>
    <w:rsid w:val="00A56D41"/>
    <w:rsid w:val="00A61353"/>
    <w:rsid w:val="00A66DB1"/>
    <w:rsid w:val="00A67A92"/>
    <w:rsid w:val="00A72AEE"/>
    <w:rsid w:val="00A73C19"/>
    <w:rsid w:val="00A76DDE"/>
    <w:rsid w:val="00A87870"/>
    <w:rsid w:val="00A91A70"/>
    <w:rsid w:val="00A93A3F"/>
    <w:rsid w:val="00AA1B85"/>
    <w:rsid w:val="00AB1CB6"/>
    <w:rsid w:val="00AB1D9A"/>
    <w:rsid w:val="00AC0436"/>
    <w:rsid w:val="00AC2EE4"/>
    <w:rsid w:val="00AC7A5B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37DC1"/>
    <w:rsid w:val="00B41DF5"/>
    <w:rsid w:val="00B422EC"/>
    <w:rsid w:val="00B42591"/>
    <w:rsid w:val="00B47B1E"/>
    <w:rsid w:val="00B5058E"/>
    <w:rsid w:val="00B52FC8"/>
    <w:rsid w:val="00B64BB2"/>
    <w:rsid w:val="00B726D4"/>
    <w:rsid w:val="00B74F05"/>
    <w:rsid w:val="00B8214F"/>
    <w:rsid w:val="00B83843"/>
    <w:rsid w:val="00B84318"/>
    <w:rsid w:val="00B86A4F"/>
    <w:rsid w:val="00B93035"/>
    <w:rsid w:val="00B9337E"/>
    <w:rsid w:val="00B958E8"/>
    <w:rsid w:val="00B97E4A"/>
    <w:rsid w:val="00B97E93"/>
    <w:rsid w:val="00BA09B2"/>
    <w:rsid w:val="00BA54FB"/>
    <w:rsid w:val="00BA5B46"/>
    <w:rsid w:val="00BB5D0B"/>
    <w:rsid w:val="00BC0995"/>
    <w:rsid w:val="00BC75D7"/>
    <w:rsid w:val="00BD39E1"/>
    <w:rsid w:val="00BD6F1E"/>
    <w:rsid w:val="00BE793A"/>
    <w:rsid w:val="00BF2B82"/>
    <w:rsid w:val="00BF2B8B"/>
    <w:rsid w:val="00BF432A"/>
    <w:rsid w:val="00BF5305"/>
    <w:rsid w:val="00BF6E82"/>
    <w:rsid w:val="00C0507B"/>
    <w:rsid w:val="00C060C7"/>
    <w:rsid w:val="00C074B3"/>
    <w:rsid w:val="00C23EA8"/>
    <w:rsid w:val="00C24C17"/>
    <w:rsid w:val="00C2520E"/>
    <w:rsid w:val="00C258B8"/>
    <w:rsid w:val="00C3728A"/>
    <w:rsid w:val="00C3758F"/>
    <w:rsid w:val="00C400F5"/>
    <w:rsid w:val="00C405AA"/>
    <w:rsid w:val="00C40B88"/>
    <w:rsid w:val="00C42C93"/>
    <w:rsid w:val="00C43854"/>
    <w:rsid w:val="00C47D87"/>
    <w:rsid w:val="00C5376E"/>
    <w:rsid w:val="00C64B73"/>
    <w:rsid w:val="00C77CDC"/>
    <w:rsid w:val="00C808A6"/>
    <w:rsid w:val="00C92352"/>
    <w:rsid w:val="00C97091"/>
    <w:rsid w:val="00C97260"/>
    <w:rsid w:val="00CA1A26"/>
    <w:rsid w:val="00CA2001"/>
    <w:rsid w:val="00CA4149"/>
    <w:rsid w:val="00CB5B6C"/>
    <w:rsid w:val="00CC052E"/>
    <w:rsid w:val="00CD16BE"/>
    <w:rsid w:val="00CD4616"/>
    <w:rsid w:val="00CD47AC"/>
    <w:rsid w:val="00CD53B4"/>
    <w:rsid w:val="00CD56AF"/>
    <w:rsid w:val="00CE0504"/>
    <w:rsid w:val="00CE33D5"/>
    <w:rsid w:val="00CF2762"/>
    <w:rsid w:val="00CF2CAF"/>
    <w:rsid w:val="00CF4FEB"/>
    <w:rsid w:val="00CF5C1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3C2"/>
    <w:rsid w:val="00D30CC6"/>
    <w:rsid w:val="00D3260C"/>
    <w:rsid w:val="00D35790"/>
    <w:rsid w:val="00D40853"/>
    <w:rsid w:val="00D5653B"/>
    <w:rsid w:val="00D62EF1"/>
    <w:rsid w:val="00D6309D"/>
    <w:rsid w:val="00D644CA"/>
    <w:rsid w:val="00D66FC2"/>
    <w:rsid w:val="00D76C7E"/>
    <w:rsid w:val="00D771DE"/>
    <w:rsid w:val="00D7776D"/>
    <w:rsid w:val="00D916A8"/>
    <w:rsid w:val="00D9293F"/>
    <w:rsid w:val="00D93598"/>
    <w:rsid w:val="00D93FD1"/>
    <w:rsid w:val="00D9421B"/>
    <w:rsid w:val="00D96B51"/>
    <w:rsid w:val="00D96D4C"/>
    <w:rsid w:val="00DA1E18"/>
    <w:rsid w:val="00DA2009"/>
    <w:rsid w:val="00DA47B4"/>
    <w:rsid w:val="00DA52BA"/>
    <w:rsid w:val="00DB05B1"/>
    <w:rsid w:val="00DB2917"/>
    <w:rsid w:val="00DB3782"/>
    <w:rsid w:val="00DB41A3"/>
    <w:rsid w:val="00DB572D"/>
    <w:rsid w:val="00DB5A79"/>
    <w:rsid w:val="00DC1D1E"/>
    <w:rsid w:val="00DC1EA7"/>
    <w:rsid w:val="00DC2465"/>
    <w:rsid w:val="00DC2808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DF6DF3"/>
    <w:rsid w:val="00DF7853"/>
    <w:rsid w:val="00E00682"/>
    <w:rsid w:val="00E13747"/>
    <w:rsid w:val="00E14ABC"/>
    <w:rsid w:val="00E23EC8"/>
    <w:rsid w:val="00E25AEA"/>
    <w:rsid w:val="00E279A9"/>
    <w:rsid w:val="00E30DEF"/>
    <w:rsid w:val="00E30ED2"/>
    <w:rsid w:val="00E31276"/>
    <w:rsid w:val="00E37F70"/>
    <w:rsid w:val="00E446C1"/>
    <w:rsid w:val="00E5646B"/>
    <w:rsid w:val="00E60C81"/>
    <w:rsid w:val="00E758B9"/>
    <w:rsid w:val="00E758D4"/>
    <w:rsid w:val="00E85569"/>
    <w:rsid w:val="00E856AF"/>
    <w:rsid w:val="00E8575B"/>
    <w:rsid w:val="00E86B83"/>
    <w:rsid w:val="00E87C64"/>
    <w:rsid w:val="00E93A01"/>
    <w:rsid w:val="00E93FF8"/>
    <w:rsid w:val="00E962F0"/>
    <w:rsid w:val="00E96EAF"/>
    <w:rsid w:val="00EA040E"/>
    <w:rsid w:val="00EA1752"/>
    <w:rsid w:val="00EA5A89"/>
    <w:rsid w:val="00EA5BDB"/>
    <w:rsid w:val="00EA6D07"/>
    <w:rsid w:val="00EB46D9"/>
    <w:rsid w:val="00EC142D"/>
    <w:rsid w:val="00EC1E16"/>
    <w:rsid w:val="00ED0024"/>
    <w:rsid w:val="00ED0F85"/>
    <w:rsid w:val="00ED2B5C"/>
    <w:rsid w:val="00ED3269"/>
    <w:rsid w:val="00EE1A8C"/>
    <w:rsid w:val="00EE2B18"/>
    <w:rsid w:val="00EE36DF"/>
    <w:rsid w:val="00EE39AB"/>
    <w:rsid w:val="00EE4643"/>
    <w:rsid w:val="00EF0899"/>
    <w:rsid w:val="00EF1330"/>
    <w:rsid w:val="00EF15FF"/>
    <w:rsid w:val="00EF7111"/>
    <w:rsid w:val="00EF7D1A"/>
    <w:rsid w:val="00F0448F"/>
    <w:rsid w:val="00F0716C"/>
    <w:rsid w:val="00F102F4"/>
    <w:rsid w:val="00F162DC"/>
    <w:rsid w:val="00F270E9"/>
    <w:rsid w:val="00F275C0"/>
    <w:rsid w:val="00F346B6"/>
    <w:rsid w:val="00F36145"/>
    <w:rsid w:val="00F37BDD"/>
    <w:rsid w:val="00F37F72"/>
    <w:rsid w:val="00F40B15"/>
    <w:rsid w:val="00F41503"/>
    <w:rsid w:val="00F42B72"/>
    <w:rsid w:val="00F466C8"/>
    <w:rsid w:val="00F469A9"/>
    <w:rsid w:val="00F50B46"/>
    <w:rsid w:val="00F50D1F"/>
    <w:rsid w:val="00F53108"/>
    <w:rsid w:val="00F55403"/>
    <w:rsid w:val="00F6203E"/>
    <w:rsid w:val="00F635FC"/>
    <w:rsid w:val="00F63D03"/>
    <w:rsid w:val="00F65E2F"/>
    <w:rsid w:val="00F66A7E"/>
    <w:rsid w:val="00F67DF1"/>
    <w:rsid w:val="00F80679"/>
    <w:rsid w:val="00F8188B"/>
    <w:rsid w:val="00F8309B"/>
    <w:rsid w:val="00F833C9"/>
    <w:rsid w:val="00F90064"/>
    <w:rsid w:val="00F908DE"/>
    <w:rsid w:val="00F924EF"/>
    <w:rsid w:val="00F93EAD"/>
    <w:rsid w:val="00F96AFD"/>
    <w:rsid w:val="00F96BE2"/>
    <w:rsid w:val="00FA1398"/>
    <w:rsid w:val="00FA2E19"/>
    <w:rsid w:val="00FA41C1"/>
    <w:rsid w:val="00FA697F"/>
    <w:rsid w:val="00FA6F6D"/>
    <w:rsid w:val="00FB5521"/>
    <w:rsid w:val="00FB610D"/>
    <w:rsid w:val="00FC20DC"/>
    <w:rsid w:val="00FC36DA"/>
    <w:rsid w:val="00FC4477"/>
    <w:rsid w:val="00FC46FB"/>
    <w:rsid w:val="00FD0734"/>
    <w:rsid w:val="00FD0A38"/>
    <w:rsid w:val="00FD2BD3"/>
    <w:rsid w:val="00FD4CCA"/>
    <w:rsid w:val="00FD5248"/>
    <w:rsid w:val="00FE2A9E"/>
    <w:rsid w:val="00FE3DFF"/>
    <w:rsid w:val="00FE5F86"/>
    <w:rsid w:val="00FF146A"/>
    <w:rsid w:val="013C8847"/>
    <w:rsid w:val="023EF6F2"/>
    <w:rsid w:val="024811D6"/>
    <w:rsid w:val="077B0A54"/>
    <w:rsid w:val="07D9CE04"/>
    <w:rsid w:val="07FBEB87"/>
    <w:rsid w:val="0924F1AD"/>
    <w:rsid w:val="0A72696D"/>
    <w:rsid w:val="0AB22124"/>
    <w:rsid w:val="12CDB93F"/>
    <w:rsid w:val="1467A454"/>
    <w:rsid w:val="19321A63"/>
    <w:rsid w:val="1DA19EFE"/>
    <w:rsid w:val="1E913CE8"/>
    <w:rsid w:val="202DB914"/>
    <w:rsid w:val="21048A6C"/>
    <w:rsid w:val="23993371"/>
    <w:rsid w:val="2457BB08"/>
    <w:rsid w:val="24630192"/>
    <w:rsid w:val="29C27742"/>
    <w:rsid w:val="2BC7A438"/>
    <w:rsid w:val="2BFBB1EE"/>
    <w:rsid w:val="3B3EDDA9"/>
    <w:rsid w:val="3CB86298"/>
    <w:rsid w:val="3E5432F9"/>
    <w:rsid w:val="4327A41C"/>
    <w:rsid w:val="4F15332A"/>
    <w:rsid w:val="505EC162"/>
    <w:rsid w:val="50E1C922"/>
    <w:rsid w:val="510EBC56"/>
    <w:rsid w:val="55B7D23C"/>
    <w:rsid w:val="55D08D00"/>
    <w:rsid w:val="56F36DEC"/>
    <w:rsid w:val="58E121CD"/>
    <w:rsid w:val="597D724F"/>
    <w:rsid w:val="5A36F748"/>
    <w:rsid w:val="5AE06677"/>
    <w:rsid w:val="5FEAF92B"/>
    <w:rsid w:val="60494870"/>
    <w:rsid w:val="607CD2B2"/>
    <w:rsid w:val="664589FB"/>
    <w:rsid w:val="66FE2CF1"/>
    <w:rsid w:val="687E59E4"/>
    <w:rsid w:val="6D422D5D"/>
    <w:rsid w:val="7157B44F"/>
    <w:rsid w:val="74D9DE78"/>
    <w:rsid w:val="76A21294"/>
    <w:rsid w:val="76E991C5"/>
    <w:rsid w:val="7906E05C"/>
    <w:rsid w:val="799EE1E3"/>
    <w:rsid w:val="7AA2B0BD"/>
    <w:rsid w:val="7CFE8573"/>
    <w:rsid w:val="7EE218A3"/>
    <w:rsid w:val="7EFDC30C"/>
    <w:rsid w:val="7F5D548D"/>
    <w:rsid w:val="7FB3B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C64B73"/>
    <w:rPr>
      <w:sz w:val="22"/>
    </w:rPr>
  </w:style>
  <w:style w:type="character" w:styleId="CommentReference">
    <w:name w:val="annotation reference"/>
    <w:basedOn w:val="DefaultParagraphFont"/>
    <w:rsid w:val="00A93A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3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3A3F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rsid w:val="00A93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A3F"/>
    <w:rPr>
      <w:b/>
      <w:bCs/>
      <w:sz w:val="20"/>
      <w:szCs w:val="20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547</Words>
  <Characters>3121</Characters>
  <Application>Microsoft Office Word</Application>
  <DocSecurity>2</DocSecurity>
  <Lines>26</Lines>
  <Paragraphs>7</Paragraphs>
  <ScaleCrop>false</ScaleCrop>
  <Company>Henkel AG &amp; Co. KGaA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8</cp:revision>
  <cp:lastPrinted>2016-11-16T01:11:00Z</cp:lastPrinted>
  <dcterms:created xsi:type="dcterms:W3CDTF">2024-05-16T11:44:00Z</dcterms:created>
  <dcterms:modified xsi:type="dcterms:W3CDTF">2024-05-20T04:54:00Z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