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FFE45" w14:textId="1D34AFDD" w:rsidR="0095134E" w:rsidRPr="00BE1B97" w:rsidRDefault="0095134E" w:rsidP="0095134E">
      <w:pPr>
        <w:pStyle w:val="Standard12pt"/>
        <w:tabs>
          <w:tab w:val="left" w:pos="3686"/>
        </w:tabs>
        <w:spacing w:line="276" w:lineRule="auto"/>
        <w:jc w:val="center"/>
      </w:pPr>
    </w:p>
    <w:p w14:paraId="6D7276D0" w14:textId="2619D77C" w:rsidR="008C14B4" w:rsidRPr="00BE1B97" w:rsidRDefault="008C14B4" w:rsidP="00472884">
      <w:pPr>
        <w:pStyle w:val="Standard12pt"/>
        <w:spacing w:line="276" w:lineRule="auto"/>
        <w:jc w:val="right"/>
        <w:rPr>
          <w:b/>
          <w:sz w:val="36"/>
          <w:szCs w:val="36"/>
        </w:rPr>
      </w:pPr>
      <w:r w:rsidRPr="00BE1B97">
        <w:rPr>
          <w:b/>
          <w:sz w:val="36"/>
          <w:szCs w:val="36"/>
        </w:rPr>
        <w:t>Presseinformation</w:t>
      </w:r>
    </w:p>
    <w:p w14:paraId="5B450D0F" w14:textId="77777777" w:rsidR="008C14B4" w:rsidRPr="00BE1B97" w:rsidRDefault="008C14B4" w:rsidP="00472884">
      <w:pPr>
        <w:pStyle w:val="Standard12pt"/>
        <w:spacing w:line="276" w:lineRule="auto"/>
        <w:jc w:val="right"/>
      </w:pPr>
    </w:p>
    <w:p w14:paraId="5B356262" w14:textId="77777777" w:rsidR="002C324A" w:rsidRPr="00BE1B97" w:rsidRDefault="002C324A" w:rsidP="00472884">
      <w:pPr>
        <w:pStyle w:val="Standard12pt"/>
        <w:tabs>
          <w:tab w:val="left" w:pos="3686"/>
        </w:tabs>
        <w:spacing w:line="276" w:lineRule="auto"/>
        <w:jc w:val="both"/>
      </w:pPr>
    </w:p>
    <w:p w14:paraId="692B4629" w14:textId="008EA2BF" w:rsidR="00A76009" w:rsidRPr="00356670" w:rsidRDefault="00733233" w:rsidP="00472884">
      <w:pPr>
        <w:pStyle w:val="Standard12pt"/>
        <w:tabs>
          <w:tab w:val="left" w:pos="3686"/>
        </w:tabs>
        <w:spacing w:line="276" w:lineRule="auto"/>
        <w:jc w:val="both"/>
        <w:rPr>
          <w:b/>
          <w:bCs/>
        </w:rPr>
      </w:pPr>
      <w:bookmarkStart w:id="0" w:name="_Hlk157434866"/>
      <w:r w:rsidRPr="00356670">
        <w:rPr>
          <w:b/>
          <w:bCs/>
        </w:rPr>
        <w:t>Schwarzkopf – For Every You</w:t>
      </w:r>
    </w:p>
    <w:bookmarkEnd w:id="0"/>
    <w:p w14:paraId="3C2F7128" w14:textId="61AD9211" w:rsidR="00A76009" w:rsidRPr="00BE1B97" w:rsidRDefault="00A76009" w:rsidP="00472884">
      <w:pPr>
        <w:pStyle w:val="Standard12pt"/>
        <w:tabs>
          <w:tab w:val="left" w:pos="3686"/>
        </w:tabs>
        <w:spacing w:line="276" w:lineRule="auto"/>
        <w:jc w:val="both"/>
      </w:pPr>
    </w:p>
    <w:p w14:paraId="15031ADD" w14:textId="022C0E06" w:rsidR="00A703F7" w:rsidRDefault="0052008D" w:rsidP="00356670">
      <w:pPr>
        <w:pStyle w:val="Standard12pt"/>
        <w:tabs>
          <w:tab w:val="left" w:pos="3686"/>
        </w:tabs>
        <w:spacing w:line="276" w:lineRule="auto"/>
        <w:rPr>
          <w:b/>
          <w:bCs/>
          <w:sz w:val="40"/>
          <w:szCs w:val="40"/>
        </w:rPr>
      </w:pPr>
      <w:bookmarkStart w:id="1" w:name="_Hlk157434994"/>
      <w:r w:rsidRPr="0052008D">
        <w:rPr>
          <w:b/>
          <w:bCs/>
          <w:sz w:val="40"/>
          <w:szCs w:val="40"/>
        </w:rPr>
        <w:t>Schwarzkopf enthüllt mit „For Every You“ ein NEUES Kapitel und präsentiert das Creative Collective außergewöhnlicher Frauen</w:t>
      </w:r>
    </w:p>
    <w:bookmarkEnd w:id="1"/>
    <w:p w14:paraId="062A6A15" w14:textId="77777777" w:rsidR="0052008D" w:rsidRPr="00BE1B97" w:rsidRDefault="0052008D" w:rsidP="00472884">
      <w:pPr>
        <w:pStyle w:val="Standard12pt"/>
        <w:tabs>
          <w:tab w:val="left" w:pos="3686"/>
        </w:tabs>
        <w:spacing w:line="276" w:lineRule="auto"/>
        <w:jc w:val="center"/>
        <w:rPr>
          <w:b/>
          <w:bCs/>
        </w:rPr>
      </w:pPr>
    </w:p>
    <w:p w14:paraId="7731D5F1" w14:textId="64C38C7C" w:rsidR="008C4AC3" w:rsidRPr="00BE1B97" w:rsidRDefault="0052008D" w:rsidP="00F639FD">
      <w:pPr>
        <w:pStyle w:val="Standard12pt"/>
        <w:tabs>
          <w:tab w:val="left" w:pos="3686"/>
        </w:tabs>
        <w:spacing w:line="276" w:lineRule="auto"/>
        <w:jc w:val="both"/>
      </w:pPr>
      <w:bookmarkStart w:id="2" w:name="_Hlk157435005"/>
      <w:r w:rsidRPr="0052008D">
        <w:rPr>
          <w:b/>
          <w:bCs/>
          <w:sz w:val="28"/>
          <w:szCs w:val="28"/>
        </w:rPr>
        <w:t xml:space="preserve">Diane Kruger, Ana </w:t>
      </w:r>
      <w:proofErr w:type="spellStart"/>
      <w:r w:rsidRPr="0052008D">
        <w:rPr>
          <w:b/>
          <w:bCs/>
          <w:sz w:val="28"/>
          <w:szCs w:val="28"/>
        </w:rPr>
        <w:t>Ivanović</w:t>
      </w:r>
      <w:proofErr w:type="spellEnd"/>
      <w:r w:rsidRPr="0052008D">
        <w:rPr>
          <w:b/>
          <w:bCs/>
          <w:sz w:val="28"/>
          <w:szCs w:val="28"/>
        </w:rPr>
        <w:t xml:space="preserve">, Alli Neumann, Collien Ulmen-Fernandes, Mini Anden, Nazan Eckes &amp; Swantje Paulina sind die neuen Gesichter und das Creative Collective der neuen Schwarzkopf Kampagne „For Every You“. Mit ihren persönlichen Haarroutinen und individuellen Bedürfnissen stehen sie für die unvergleichliche Haarkompetenz von Schwarzkopf – sei es </w:t>
      </w:r>
      <w:proofErr w:type="spellStart"/>
      <w:r w:rsidRPr="0052008D">
        <w:rPr>
          <w:b/>
          <w:bCs/>
          <w:sz w:val="28"/>
          <w:szCs w:val="28"/>
        </w:rPr>
        <w:t>Coloration</w:t>
      </w:r>
      <w:proofErr w:type="spellEnd"/>
      <w:r w:rsidRPr="0052008D">
        <w:rPr>
          <w:b/>
          <w:bCs/>
          <w:sz w:val="28"/>
          <w:szCs w:val="28"/>
        </w:rPr>
        <w:t>, Pflege oder Styling in all seinen Facetten.</w:t>
      </w:r>
    </w:p>
    <w:bookmarkEnd w:id="2"/>
    <w:p w14:paraId="5C45F1E6" w14:textId="77777777" w:rsidR="00551ABB" w:rsidRDefault="00551ABB" w:rsidP="00F639FD">
      <w:pPr>
        <w:pStyle w:val="Standard12pt"/>
        <w:tabs>
          <w:tab w:val="left" w:pos="3686"/>
        </w:tabs>
        <w:spacing w:line="276" w:lineRule="auto"/>
        <w:jc w:val="both"/>
        <w:rPr>
          <w:b/>
        </w:rPr>
      </w:pPr>
    </w:p>
    <w:p w14:paraId="3EBC4FFA" w14:textId="6F22B280" w:rsidR="0052008D" w:rsidRDefault="0052008D" w:rsidP="00F639FD">
      <w:pPr>
        <w:pStyle w:val="Standard12pt"/>
        <w:tabs>
          <w:tab w:val="left" w:pos="3686"/>
        </w:tabs>
        <w:spacing w:line="276" w:lineRule="auto"/>
        <w:jc w:val="both"/>
        <w:rPr>
          <w:bCs/>
        </w:rPr>
      </w:pPr>
      <w:r w:rsidRPr="0052008D">
        <w:rPr>
          <w:bCs/>
        </w:rPr>
        <w:t>Mit der Vorstellung seiner neuen globalen Markenbotschafterinnen in Berlin begibt sich Schwarzkopf auf eine spannende Reise und untermalt die Mission, eine starke, globale und kulturell relevante Marke zu schaffen. Schwarzkopf tut dies mit herausragenden Künstlerinnen und Kulturschaffenden, die mit Schwarzkopfs unvergleichlicher Haarkompetenz individuelle Haargeschichten inspirieren und ermöglichen:</w:t>
      </w:r>
    </w:p>
    <w:p w14:paraId="0B3DBB09" w14:textId="77777777" w:rsidR="0052008D" w:rsidRDefault="0052008D" w:rsidP="00F639FD">
      <w:pPr>
        <w:pStyle w:val="Standard12pt"/>
        <w:tabs>
          <w:tab w:val="left" w:pos="3686"/>
        </w:tabs>
        <w:spacing w:line="276" w:lineRule="auto"/>
        <w:jc w:val="both"/>
        <w:rPr>
          <w:bCs/>
        </w:rPr>
      </w:pPr>
    </w:p>
    <w:p w14:paraId="774736DB" w14:textId="5C38A684" w:rsidR="0052008D" w:rsidRPr="0052008D" w:rsidRDefault="0052008D" w:rsidP="00697FB7">
      <w:pPr>
        <w:spacing w:line="276" w:lineRule="auto"/>
        <w:jc w:val="both"/>
        <w:rPr>
          <w:bCs/>
          <w:sz w:val="24"/>
        </w:rPr>
      </w:pPr>
      <w:r w:rsidRPr="0052008D">
        <w:rPr>
          <w:bCs/>
          <w:sz w:val="24"/>
        </w:rPr>
        <w:t xml:space="preserve">„Schwarzkopf – For Every You“ vereint und zelebriert die weltbekannte und beliebte Marke in einer neuen und aufregenden Art und Weise. „Wir sind mehr als begeistert, dass sich diese sieben einzigartigen, inspirierenden Frauen Schwarzkopf anschließen und unsere Leidenschaft für Haare teilen. Wir bei Schwarzkopf haben es uns zum Ziel gemacht, Menschen zu ermöglichen, ihr eigenes Potenzial zu erkennen und ihre Persönlichkeit mit ihren Haaren auszudrücken – ob </w:t>
      </w:r>
      <w:proofErr w:type="spellStart"/>
      <w:r w:rsidRPr="0052008D">
        <w:rPr>
          <w:bCs/>
          <w:sz w:val="24"/>
        </w:rPr>
        <w:t>Haarcolorationen</w:t>
      </w:r>
      <w:proofErr w:type="spellEnd"/>
      <w:r w:rsidRPr="0052008D">
        <w:rPr>
          <w:bCs/>
          <w:sz w:val="24"/>
        </w:rPr>
        <w:t xml:space="preserve">, -pflege oder -styling. Jede der herausragenden Persönlichkeiten des Creative </w:t>
      </w:r>
      <w:proofErr w:type="spellStart"/>
      <w:r w:rsidRPr="0052008D">
        <w:rPr>
          <w:bCs/>
          <w:sz w:val="24"/>
        </w:rPr>
        <w:t>Collectives</w:t>
      </w:r>
      <w:proofErr w:type="spellEnd"/>
      <w:r w:rsidRPr="0052008D">
        <w:rPr>
          <w:bCs/>
          <w:sz w:val="24"/>
        </w:rPr>
        <w:t xml:space="preserve"> zeigt, wie Haare unsere Individualität zum Ausdruck bringen, und erzählt ihre einzigartige Geschichte – eine Inspiration für uns alle. Mit der Zusammenarbeit bringen wir unsere Beziehung zu </w:t>
      </w:r>
      <w:proofErr w:type="spellStart"/>
      <w:proofErr w:type="gramStart"/>
      <w:r w:rsidRPr="0052008D">
        <w:rPr>
          <w:bCs/>
          <w:sz w:val="24"/>
        </w:rPr>
        <w:t>Verbraucher:innen</w:t>
      </w:r>
      <w:proofErr w:type="spellEnd"/>
      <w:proofErr w:type="gramEnd"/>
      <w:r w:rsidRPr="0052008D">
        <w:rPr>
          <w:bCs/>
          <w:sz w:val="24"/>
        </w:rPr>
        <w:t xml:space="preserve"> auf ein neues Level, indem wir sie inspirieren, ihr </w:t>
      </w:r>
      <w:r w:rsidRPr="0052008D">
        <w:rPr>
          <w:bCs/>
          <w:sz w:val="24"/>
        </w:rPr>
        <w:lastRenderedPageBreak/>
        <w:t>eigenes Potenzial in all seiner Schönheit zu feiern“, sagt Matthieu C</w:t>
      </w:r>
      <w:r w:rsidR="00F639FD">
        <w:rPr>
          <w:bCs/>
          <w:sz w:val="24"/>
        </w:rPr>
        <w:t>h</w:t>
      </w:r>
      <w:r w:rsidRPr="0052008D">
        <w:rPr>
          <w:bCs/>
          <w:sz w:val="24"/>
        </w:rPr>
        <w:t>auvet, CVP Henkel Consumer Brands Hair Schwarzkopf.</w:t>
      </w:r>
    </w:p>
    <w:p w14:paraId="6F05F1E7" w14:textId="77777777" w:rsidR="0052008D" w:rsidRDefault="0052008D" w:rsidP="00697FB7">
      <w:pPr>
        <w:pStyle w:val="Standard12pt"/>
        <w:tabs>
          <w:tab w:val="left" w:pos="3686"/>
        </w:tabs>
        <w:spacing w:line="276" w:lineRule="auto"/>
        <w:jc w:val="both"/>
        <w:rPr>
          <w:bCs/>
        </w:rPr>
      </w:pPr>
    </w:p>
    <w:p w14:paraId="2574D4B4" w14:textId="77777777" w:rsidR="0052008D" w:rsidRPr="0052008D" w:rsidRDefault="0052008D" w:rsidP="00697FB7">
      <w:pPr>
        <w:pStyle w:val="Standard12pt"/>
        <w:tabs>
          <w:tab w:val="left" w:pos="3686"/>
        </w:tabs>
        <w:spacing w:line="276" w:lineRule="auto"/>
        <w:jc w:val="both"/>
        <w:rPr>
          <w:bCs/>
        </w:rPr>
      </w:pPr>
    </w:p>
    <w:p w14:paraId="7F7390E7" w14:textId="5C5EECE9" w:rsidR="0052008D" w:rsidRDefault="0052008D" w:rsidP="00697FB7">
      <w:pPr>
        <w:spacing w:line="276" w:lineRule="auto"/>
        <w:jc w:val="both"/>
        <w:rPr>
          <w:b/>
          <w:sz w:val="24"/>
          <w:lang w:val="en-US"/>
        </w:rPr>
      </w:pPr>
      <w:r w:rsidRPr="0052008D">
        <w:rPr>
          <w:b/>
          <w:sz w:val="24"/>
          <w:lang w:val="en-US"/>
        </w:rPr>
        <w:t xml:space="preserve">Das Schwarzkopf Creative Collective – meet the </w:t>
      </w:r>
      <w:proofErr w:type="gramStart"/>
      <w:r w:rsidRPr="0052008D">
        <w:rPr>
          <w:b/>
          <w:sz w:val="24"/>
          <w:lang w:val="en-US"/>
        </w:rPr>
        <w:t>ambassadors</w:t>
      </w:r>
      <w:proofErr w:type="gramEnd"/>
    </w:p>
    <w:p w14:paraId="107BB055" w14:textId="77777777" w:rsidR="00F639FD" w:rsidRDefault="00F639FD" w:rsidP="00697FB7">
      <w:pPr>
        <w:spacing w:line="276" w:lineRule="auto"/>
        <w:jc w:val="both"/>
        <w:rPr>
          <w:b/>
          <w:sz w:val="24"/>
          <w:lang w:val="en-US"/>
        </w:rPr>
      </w:pPr>
    </w:p>
    <w:p w14:paraId="4F7AACE6" w14:textId="77777777" w:rsidR="00F639FD" w:rsidRPr="0052008D" w:rsidRDefault="00F639FD" w:rsidP="00697FB7">
      <w:pPr>
        <w:spacing w:line="276" w:lineRule="auto"/>
        <w:jc w:val="both"/>
        <w:rPr>
          <w:sz w:val="24"/>
          <w:lang w:val="en-US"/>
        </w:rPr>
      </w:pPr>
    </w:p>
    <w:p w14:paraId="0F8AE9DA" w14:textId="77777777" w:rsidR="0052008D" w:rsidRPr="0052008D" w:rsidRDefault="0052008D" w:rsidP="00697FB7">
      <w:pPr>
        <w:spacing w:line="276" w:lineRule="auto"/>
        <w:jc w:val="center"/>
        <w:rPr>
          <w:b/>
          <w:sz w:val="24"/>
        </w:rPr>
      </w:pPr>
      <w:r w:rsidRPr="0052008D">
        <w:rPr>
          <w:b/>
          <w:sz w:val="24"/>
        </w:rPr>
        <w:t>Diane Kruger</w:t>
      </w:r>
    </w:p>
    <w:p w14:paraId="5F3A1474" w14:textId="77777777" w:rsidR="0052008D" w:rsidRPr="0052008D" w:rsidRDefault="0052008D" w:rsidP="00697FB7">
      <w:pPr>
        <w:spacing w:line="276" w:lineRule="auto"/>
        <w:jc w:val="center"/>
        <w:rPr>
          <w:i/>
          <w:sz w:val="24"/>
        </w:rPr>
      </w:pPr>
      <w:r w:rsidRPr="0052008D">
        <w:rPr>
          <w:i/>
          <w:sz w:val="24"/>
        </w:rPr>
        <w:t>Preisgekrönte Schauspielerin</w:t>
      </w:r>
    </w:p>
    <w:p w14:paraId="522F9230" w14:textId="77777777" w:rsidR="0052008D" w:rsidRPr="0052008D" w:rsidRDefault="0052008D" w:rsidP="00697FB7">
      <w:pPr>
        <w:spacing w:line="276" w:lineRule="auto"/>
        <w:jc w:val="both"/>
        <w:rPr>
          <w:sz w:val="24"/>
        </w:rPr>
      </w:pPr>
    </w:p>
    <w:p w14:paraId="0608126F" w14:textId="587E0A31" w:rsidR="0052008D" w:rsidRPr="0052008D" w:rsidRDefault="0052008D" w:rsidP="00697FB7">
      <w:pPr>
        <w:spacing w:line="276" w:lineRule="auto"/>
        <w:jc w:val="center"/>
        <w:rPr>
          <w:sz w:val="24"/>
        </w:rPr>
      </w:pPr>
      <w:r w:rsidRPr="004D3252">
        <w:rPr>
          <w:rFonts w:cs="Segoe UI"/>
          <w:b/>
          <w:bCs/>
          <w:noProof/>
          <w:szCs w:val="22"/>
          <w:lang w:eastAsia="de-DE"/>
        </w:rPr>
        <w:drawing>
          <wp:inline distT="0" distB="0" distL="0" distR="0" wp14:anchorId="6D633AC1" wp14:editId="12D1F46E">
            <wp:extent cx="1651001" cy="1651000"/>
            <wp:effectExtent l="0" t="0" r="0" b="0"/>
            <wp:docPr id="11" name="Grafik 11" descr="Ein Bild, das Menschliches Gesicht, Kleidung, Person, Lange Haare enthält.&#10;&#10;Automatisch generierte Beschreibung">
              <a:extLst xmlns:a="http://schemas.openxmlformats.org/drawingml/2006/main">
                <a:ext uri="{FF2B5EF4-FFF2-40B4-BE49-F238E27FC236}">
                  <a16:creationId xmlns:a16="http://schemas.microsoft.com/office/drawing/2014/main" id="{17615D85-CE65-CCD8-946E-3AF51EA1A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Menschliches Gesicht, Kleidung, Person, Lange Haare enthält.&#10;&#10;Automatisch generierte Beschreibung">
                      <a:extLst>
                        <a:ext uri="{FF2B5EF4-FFF2-40B4-BE49-F238E27FC236}">
                          <a16:creationId xmlns:a16="http://schemas.microsoft.com/office/drawing/2014/main" id="{17615D85-CE65-CCD8-946E-3AF51EA1A466}"/>
                        </a:ext>
                      </a:extLst>
                    </pic:cNvPr>
                    <pic:cNvPicPr>
                      <a:picLocks noChangeAspect="1"/>
                    </pic:cNvPicPr>
                  </pic:nvPicPr>
                  <pic:blipFill rotWithShape="1">
                    <a:blip r:embed="rId11" cstate="screen">
                      <a:extLst>
                        <a:ext uri="{28A0092B-C50C-407E-A947-70E740481C1C}">
                          <a14:useLocalDpi xmlns:a14="http://schemas.microsoft.com/office/drawing/2010/main"/>
                        </a:ext>
                      </a:extLst>
                    </a:blip>
                    <a:srcRect/>
                    <a:stretch/>
                  </pic:blipFill>
                  <pic:spPr>
                    <a:xfrm>
                      <a:off x="0" y="0"/>
                      <a:ext cx="1651001" cy="1651000"/>
                    </a:xfrm>
                    <a:prstGeom prst="rect">
                      <a:avLst/>
                    </a:prstGeom>
                  </pic:spPr>
                </pic:pic>
              </a:graphicData>
            </a:graphic>
          </wp:inline>
        </w:drawing>
      </w:r>
      <w:r w:rsidRPr="004D3252">
        <w:rPr>
          <w:rFonts w:cs="Segoe UI"/>
          <w:b/>
          <w:bCs/>
          <w:noProof/>
          <w:szCs w:val="22"/>
          <w:lang w:eastAsia="de-DE"/>
        </w:rPr>
        <w:drawing>
          <wp:inline distT="0" distB="0" distL="0" distR="0" wp14:anchorId="7659D296" wp14:editId="6EF0CE0F">
            <wp:extent cx="1651000" cy="1651000"/>
            <wp:effectExtent l="0" t="0" r="0" b="0"/>
            <wp:docPr id="7" name="Grafik 7" descr="Ein Bild, das Menschliches Gesicht, Porträt, Person, Frau enthält.&#10;&#10;Automatisch generierte Beschreibung">
              <a:extLst xmlns:a="http://schemas.openxmlformats.org/drawingml/2006/main">
                <a:ext uri="{FF2B5EF4-FFF2-40B4-BE49-F238E27FC236}">
                  <a16:creationId xmlns:a16="http://schemas.microsoft.com/office/drawing/2014/main" id="{61DA7B41-14FF-89CE-C6F8-D80040C26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 descr="Ein Bild, das Menschliches Gesicht, Porträt, Person, Frau enthält.&#10;&#10;Automatisch generierte Beschreibung">
                      <a:extLst>
                        <a:ext uri="{FF2B5EF4-FFF2-40B4-BE49-F238E27FC236}">
                          <a16:creationId xmlns:a16="http://schemas.microsoft.com/office/drawing/2014/main" id="{61DA7B41-14FF-89CE-C6F8-D80040C2611E}"/>
                        </a:ext>
                      </a:extLst>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51000" cy="1651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EB7DB60" w14:textId="77777777" w:rsidR="0052008D" w:rsidRPr="0052008D" w:rsidRDefault="0052008D" w:rsidP="00697FB7">
      <w:pPr>
        <w:spacing w:line="276" w:lineRule="auto"/>
        <w:jc w:val="both"/>
        <w:rPr>
          <w:sz w:val="24"/>
        </w:rPr>
      </w:pPr>
    </w:p>
    <w:p w14:paraId="6E67F4C6" w14:textId="77777777" w:rsidR="0052008D" w:rsidRPr="0052008D" w:rsidRDefault="0052008D" w:rsidP="00697FB7">
      <w:pPr>
        <w:spacing w:line="276" w:lineRule="auto"/>
        <w:jc w:val="both"/>
        <w:rPr>
          <w:sz w:val="24"/>
        </w:rPr>
      </w:pPr>
      <w:r w:rsidRPr="0052008D">
        <w:rPr>
          <w:sz w:val="24"/>
        </w:rPr>
        <w:t>Es gehört zum Wesen des Schauspielberufs, Rollen zu wechseln und immer wieder eine andere Person zu werden. Es gibt so viele Facetten, mit denen man spielen und die man durch verschiedene Farbnuancen ausdrücken kann. Gleichzeitig hilft das Spiel mit verschiedenen Looks dabei, das natürliche Selbst zu entdecken und zu bewahren. Aber bei all dem ist es genauso wichtig, sich selbst und seinem Haar treu zu bleiben und es gut zu pflegen.</w:t>
      </w:r>
    </w:p>
    <w:p w14:paraId="0ED5270E" w14:textId="7AAFD366" w:rsidR="0052008D" w:rsidRDefault="0052008D" w:rsidP="00697FB7">
      <w:pPr>
        <w:spacing w:line="276" w:lineRule="auto"/>
        <w:jc w:val="both"/>
        <w:rPr>
          <w:sz w:val="24"/>
        </w:rPr>
      </w:pPr>
      <w:r w:rsidRPr="0052008D">
        <w:rPr>
          <w:sz w:val="24"/>
        </w:rPr>
        <w:t>„Als Schauspielerin sind meine Haare mein Markenzeichen. Deshalb stelle ich sicher, dass sie immer im besten Zustand sind.“</w:t>
      </w:r>
    </w:p>
    <w:p w14:paraId="35FE719F" w14:textId="77777777" w:rsidR="00F639FD" w:rsidRDefault="00F639FD" w:rsidP="00697FB7">
      <w:pPr>
        <w:spacing w:line="276" w:lineRule="auto"/>
        <w:jc w:val="both"/>
        <w:rPr>
          <w:sz w:val="24"/>
        </w:rPr>
      </w:pPr>
    </w:p>
    <w:p w14:paraId="76A6141F" w14:textId="77777777" w:rsidR="00F639FD" w:rsidRPr="0052008D" w:rsidRDefault="00F639FD" w:rsidP="00697FB7">
      <w:pPr>
        <w:spacing w:line="276" w:lineRule="auto"/>
        <w:jc w:val="both"/>
        <w:rPr>
          <w:sz w:val="24"/>
        </w:rPr>
      </w:pPr>
    </w:p>
    <w:p w14:paraId="22480068" w14:textId="77777777" w:rsidR="0052008D" w:rsidRPr="0052008D" w:rsidRDefault="0052008D" w:rsidP="00697FB7">
      <w:pPr>
        <w:spacing w:line="276" w:lineRule="auto"/>
        <w:jc w:val="center"/>
        <w:rPr>
          <w:b/>
          <w:bCs/>
          <w:sz w:val="24"/>
        </w:rPr>
      </w:pPr>
      <w:r w:rsidRPr="0052008D">
        <w:rPr>
          <w:b/>
          <w:bCs/>
          <w:sz w:val="24"/>
        </w:rPr>
        <w:t xml:space="preserve">Ana </w:t>
      </w:r>
      <w:proofErr w:type="spellStart"/>
      <w:r w:rsidRPr="0052008D">
        <w:rPr>
          <w:b/>
          <w:bCs/>
          <w:sz w:val="24"/>
        </w:rPr>
        <w:t>Ivanović</w:t>
      </w:r>
      <w:proofErr w:type="spellEnd"/>
    </w:p>
    <w:p w14:paraId="3F4451B9" w14:textId="52D13B41" w:rsidR="0052008D" w:rsidRDefault="0052008D" w:rsidP="00697FB7">
      <w:pPr>
        <w:spacing w:line="276" w:lineRule="auto"/>
        <w:jc w:val="center"/>
        <w:rPr>
          <w:i/>
          <w:iCs/>
          <w:sz w:val="24"/>
        </w:rPr>
      </w:pPr>
      <w:r w:rsidRPr="0052008D">
        <w:rPr>
          <w:i/>
          <w:iCs/>
          <w:sz w:val="24"/>
        </w:rPr>
        <w:t>Ehemalige Weltmeisterin im Tennis und Unternehmerin</w:t>
      </w:r>
    </w:p>
    <w:p w14:paraId="52370EEE" w14:textId="77777777" w:rsidR="0052008D" w:rsidRPr="0052008D" w:rsidRDefault="0052008D" w:rsidP="00F639FD">
      <w:pPr>
        <w:spacing w:line="276" w:lineRule="auto"/>
        <w:jc w:val="both"/>
        <w:rPr>
          <w:i/>
          <w:iCs/>
          <w:sz w:val="24"/>
        </w:rPr>
      </w:pPr>
    </w:p>
    <w:p w14:paraId="0BDA8958" w14:textId="4E172BDE" w:rsidR="0052008D" w:rsidRPr="0052008D" w:rsidRDefault="0052008D" w:rsidP="00F639FD">
      <w:pPr>
        <w:spacing w:line="276" w:lineRule="auto"/>
        <w:jc w:val="center"/>
        <w:rPr>
          <w:sz w:val="24"/>
        </w:rPr>
      </w:pPr>
      <w:r w:rsidRPr="004D3252">
        <w:rPr>
          <w:rFonts w:cs="Segoe UI"/>
          <w:i/>
          <w:noProof/>
          <w:szCs w:val="22"/>
        </w:rPr>
        <w:drawing>
          <wp:inline distT="0" distB="0" distL="0" distR="0" wp14:anchorId="14F9D510" wp14:editId="4F6F89DF">
            <wp:extent cx="1651000" cy="1651000"/>
            <wp:effectExtent l="0" t="0" r="0" b="0"/>
            <wp:docPr id="1240947365" name="Grafik 1240947365" descr="Ein Bild, das Menschliches Gesicht, Person, Kleidung, Lächeln enthält.&#10;&#10;Automatisch generierte Beschreibung">
              <a:extLst xmlns:a="http://schemas.openxmlformats.org/drawingml/2006/main">
                <a:ext uri="{FF2B5EF4-FFF2-40B4-BE49-F238E27FC236}">
                  <a16:creationId xmlns:a16="http://schemas.microsoft.com/office/drawing/2014/main" id="{90152FFA-EE9B-C916-3A84-B03C454E2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in Bild, das Menschliches Gesicht, Person, Kleidung, Lächeln enthält.&#10;&#10;Automatisch generierte Beschreibung">
                      <a:extLst>
                        <a:ext uri="{FF2B5EF4-FFF2-40B4-BE49-F238E27FC236}">
                          <a16:creationId xmlns:a16="http://schemas.microsoft.com/office/drawing/2014/main" id="{90152FFA-EE9B-C916-3A84-B03C454E2A4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4699" r="18599"/>
                    <a:stretch/>
                  </pic:blipFill>
                  <pic:spPr>
                    <a:xfrm>
                      <a:off x="0" y="0"/>
                      <a:ext cx="1651000" cy="1651000"/>
                    </a:xfrm>
                    <a:prstGeom prst="rect">
                      <a:avLst/>
                    </a:prstGeom>
                  </pic:spPr>
                </pic:pic>
              </a:graphicData>
            </a:graphic>
          </wp:inline>
        </w:drawing>
      </w:r>
      <w:r w:rsidRPr="004D3252">
        <w:rPr>
          <w:rFonts w:cs="Segoe UI"/>
          <w:i/>
          <w:noProof/>
          <w:szCs w:val="22"/>
        </w:rPr>
        <w:drawing>
          <wp:inline distT="0" distB="0" distL="0" distR="0" wp14:anchorId="539FB869" wp14:editId="31727FE5">
            <wp:extent cx="1651000" cy="1651000"/>
            <wp:effectExtent l="0" t="0" r="0" b="0"/>
            <wp:docPr id="13" name="Grafik 13" descr="Ein Bild, das Menschliches Gesicht, Porträt, Person, Porträtfotografie enthält.&#10;&#10;Automatisch generierte Beschreibung">
              <a:extLst xmlns:a="http://schemas.openxmlformats.org/drawingml/2006/main">
                <a:ext uri="{FF2B5EF4-FFF2-40B4-BE49-F238E27FC236}">
                  <a16:creationId xmlns:a16="http://schemas.microsoft.com/office/drawing/2014/main" id="{8E30D88A-735F-8DA7-1B7D-50047A027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descr="Ein Bild, das Menschliches Gesicht, Porträt, Person, Porträtfotografie enthält.&#10;&#10;Automatisch generierte Beschreibung">
                      <a:extLst>
                        <a:ext uri="{FF2B5EF4-FFF2-40B4-BE49-F238E27FC236}">
                          <a16:creationId xmlns:a16="http://schemas.microsoft.com/office/drawing/2014/main" id="{8E30D88A-735F-8DA7-1B7D-50047A027C1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inline>
        </w:drawing>
      </w:r>
    </w:p>
    <w:p w14:paraId="59D3A0CD" w14:textId="4B49F5AB" w:rsidR="0052008D" w:rsidRPr="0052008D" w:rsidRDefault="0052008D" w:rsidP="008C333E">
      <w:pPr>
        <w:spacing w:line="276" w:lineRule="auto"/>
        <w:jc w:val="center"/>
        <w:rPr>
          <w:sz w:val="24"/>
        </w:rPr>
      </w:pPr>
      <w:r w:rsidRPr="0052008D">
        <w:rPr>
          <w:sz w:val="24"/>
        </w:rPr>
        <w:lastRenderedPageBreak/>
        <w:t xml:space="preserve">Anas Haare tragen immer zu ihrem Selbstbewusstsein bei: Die Pflege ihrer Haare bedeutet die Pflege ihres Markenzeichens. Ihr langes Haar vor einem Tennismatch zu frisieren, wurde zu einem wichtigen Ritual, das </w:t>
      </w:r>
      <w:proofErr w:type="gramStart"/>
      <w:r w:rsidRPr="0052008D">
        <w:rPr>
          <w:sz w:val="24"/>
        </w:rPr>
        <w:t>ihr Stärke</w:t>
      </w:r>
      <w:proofErr w:type="gramEnd"/>
      <w:r w:rsidRPr="0052008D">
        <w:rPr>
          <w:sz w:val="24"/>
        </w:rPr>
        <w:t xml:space="preserve"> und Selbstvertrauen gibt.</w:t>
      </w:r>
    </w:p>
    <w:p w14:paraId="5076A125" w14:textId="348842DF" w:rsidR="0052008D" w:rsidRDefault="0052008D" w:rsidP="008C333E">
      <w:pPr>
        <w:spacing w:line="276" w:lineRule="auto"/>
        <w:jc w:val="center"/>
        <w:rPr>
          <w:sz w:val="24"/>
        </w:rPr>
      </w:pPr>
      <w:r w:rsidRPr="0052008D">
        <w:rPr>
          <w:sz w:val="24"/>
        </w:rPr>
        <w:t>„Das Leben kann sehr herausfordernd sein – für mich und auch für meine Haare. Deshalb müssen wir beide stark sein.“</w:t>
      </w:r>
    </w:p>
    <w:p w14:paraId="6FAA38C7" w14:textId="77777777" w:rsidR="00F639FD" w:rsidRDefault="00F639FD" w:rsidP="008C333E">
      <w:pPr>
        <w:spacing w:line="276" w:lineRule="auto"/>
        <w:jc w:val="center"/>
        <w:rPr>
          <w:sz w:val="24"/>
        </w:rPr>
      </w:pPr>
    </w:p>
    <w:p w14:paraId="729935BF" w14:textId="77777777" w:rsidR="00F639FD" w:rsidRPr="0052008D" w:rsidRDefault="00F639FD" w:rsidP="008C333E">
      <w:pPr>
        <w:spacing w:line="276" w:lineRule="auto"/>
        <w:jc w:val="center"/>
        <w:rPr>
          <w:sz w:val="24"/>
        </w:rPr>
      </w:pPr>
    </w:p>
    <w:p w14:paraId="7210E221" w14:textId="77777777" w:rsidR="0052008D" w:rsidRPr="0052008D" w:rsidRDefault="0052008D" w:rsidP="008C333E">
      <w:pPr>
        <w:spacing w:line="276" w:lineRule="auto"/>
        <w:jc w:val="center"/>
        <w:rPr>
          <w:b/>
          <w:bCs/>
          <w:sz w:val="24"/>
        </w:rPr>
      </w:pPr>
      <w:r w:rsidRPr="0052008D">
        <w:rPr>
          <w:b/>
          <w:bCs/>
          <w:sz w:val="24"/>
        </w:rPr>
        <w:t>Alli Neumann</w:t>
      </w:r>
    </w:p>
    <w:p w14:paraId="0CBFF617" w14:textId="77777777" w:rsidR="0052008D" w:rsidRPr="0052008D" w:rsidRDefault="0052008D" w:rsidP="008C333E">
      <w:pPr>
        <w:spacing w:line="276" w:lineRule="auto"/>
        <w:jc w:val="center"/>
        <w:rPr>
          <w:i/>
          <w:iCs/>
          <w:sz w:val="24"/>
        </w:rPr>
      </w:pPr>
      <w:r w:rsidRPr="0052008D">
        <w:rPr>
          <w:i/>
          <w:iCs/>
          <w:sz w:val="24"/>
        </w:rPr>
        <w:t>Singer-Songwriterin</w:t>
      </w:r>
    </w:p>
    <w:p w14:paraId="3B508BA0" w14:textId="77777777" w:rsidR="0052008D" w:rsidRPr="0052008D" w:rsidRDefault="0052008D" w:rsidP="008C333E">
      <w:pPr>
        <w:spacing w:line="276" w:lineRule="auto"/>
        <w:rPr>
          <w:sz w:val="24"/>
        </w:rPr>
      </w:pPr>
    </w:p>
    <w:p w14:paraId="1C09469A" w14:textId="41DD9EFC" w:rsidR="0052008D" w:rsidRPr="0052008D" w:rsidRDefault="00F639FD" w:rsidP="008C333E">
      <w:pPr>
        <w:spacing w:line="276" w:lineRule="auto"/>
        <w:jc w:val="center"/>
        <w:rPr>
          <w:sz w:val="24"/>
        </w:rPr>
      </w:pPr>
      <w:r w:rsidRPr="004D3252">
        <w:rPr>
          <w:rFonts w:cs="Segoe UI"/>
          <w:i/>
          <w:iCs/>
          <w:noProof/>
          <w:szCs w:val="22"/>
        </w:rPr>
        <w:drawing>
          <wp:inline distT="0" distB="0" distL="0" distR="0" wp14:anchorId="17019918" wp14:editId="335AEFE2">
            <wp:extent cx="1651000" cy="1645810"/>
            <wp:effectExtent l="0" t="0" r="0" b="5715"/>
            <wp:docPr id="19" name="Grafik 19" descr="Ein Bild, das Kleidung, Person, Menschliches Gesicht, Krawatte enthält.&#10;&#10;Automatisch generierte Beschreibung">
              <a:extLst xmlns:a="http://schemas.openxmlformats.org/drawingml/2006/main">
                <a:ext uri="{FF2B5EF4-FFF2-40B4-BE49-F238E27FC236}">
                  <a16:creationId xmlns:a16="http://schemas.microsoft.com/office/drawing/2014/main" id="{51CF446B-FF79-E6D9-47F7-F39073273E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descr="Ein Bild, das Kleidung, Person, Menschliches Gesicht, Krawatte enthält.&#10;&#10;Automatisch generierte Beschreibung">
                      <a:extLst>
                        <a:ext uri="{FF2B5EF4-FFF2-40B4-BE49-F238E27FC236}">
                          <a16:creationId xmlns:a16="http://schemas.microsoft.com/office/drawing/2014/main" id="{51CF446B-FF79-E6D9-47F7-F39073273EE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6351" r="16738"/>
                    <a:stretch/>
                  </pic:blipFill>
                  <pic:spPr>
                    <a:xfrm>
                      <a:off x="0" y="0"/>
                      <a:ext cx="1651000" cy="1645810"/>
                    </a:xfrm>
                    <a:prstGeom prst="rect">
                      <a:avLst/>
                    </a:prstGeom>
                  </pic:spPr>
                </pic:pic>
              </a:graphicData>
            </a:graphic>
          </wp:inline>
        </w:drawing>
      </w:r>
      <w:r w:rsidRPr="004D3252">
        <w:rPr>
          <w:rFonts w:cs="Segoe UI"/>
          <w:i/>
          <w:iCs/>
          <w:noProof/>
          <w:szCs w:val="22"/>
        </w:rPr>
        <w:drawing>
          <wp:inline distT="0" distB="0" distL="0" distR="0" wp14:anchorId="6E29052F" wp14:editId="36B8BB89">
            <wp:extent cx="1651000" cy="1651000"/>
            <wp:effectExtent l="0" t="0" r="0" b="0"/>
            <wp:docPr id="17" name="Grafik 17" descr="Ein Bild, das Porträt, Menschliches Gesicht, Porträtfotografie, Frisur enthält.&#10;&#10;Automatisch generierte Beschreibung">
              <a:extLst xmlns:a="http://schemas.openxmlformats.org/drawingml/2006/main">
                <a:ext uri="{FF2B5EF4-FFF2-40B4-BE49-F238E27FC236}">
                  <a16:creationId xmlns:a16="http://schemas.microsoft.com/office/drawing/2014/main" id="{C73E7D22-C7B5-BD39-7994-077D7E5269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Ein Bild, das Porträt, Menschliches Gesicht, Porträtfotografie, Frisur enthält.&#10;&#10;Automatisch generierte Beschreibung">
                      <a:extLst>
                        <a:ext uri="{FF2B5EF4-FFF2-40B4-BE49-F238E27FC236}">
                          <a16:creationId xmlns:a16="http://schemas.microsoft.com/office/drawing/2014/main" id="{C73E7D22-C7B5-BD39-7994-077D7E52698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inline>
        </w:drawing>
      </w:r>
    </w:p>
    <w:p w14:paraId="2AE654BE" w14:textId="77777777" w:rsidR="0052008D" w:rsidRPr="0052008D" w:rsidRDefault="0052008D" w:rsidP="008C333E">
      <w:pPr>
        <w:spacing w:line="276" w:lineRule="auto"/>
        <w:rPr>
          <w:sz w:val="24"/>
        </w:rPr>
      </w:pPr>
    </w:p>
    <w:p w14:paraId="614DCBD9" w14:textId="77777777" w:rsidR="0052008D" w:rsidRPr="0052008D" w:rsidRDefault="0052008D" w:rsidP="008C333E">
      <w:pPr>
        <w:spacing w:line="276" w:lineRule="auto"/>
        <w:jc w:val="center"/>
        <w:rPr>
          <w:sz w:val="24"/>
        </w:rPr>
      </w:pPr>
      <w:r w:rsidRPr="0052008D">
        <w:rPr>
          <w:sz w:val="24"/>
        </w:rPr>
        <w:t>Durch das Spiel mit verschiedenen Frisuren drückt Alli aus, wie sie sich fühlt – sei es im Alltag oder in der Öffentlichkeit als Sängerin. Ihre Haare bedeuten ihr auf der Bühne alles, denn sie haben nicht nur einen ästhetischen Wert, sondern werden aktiv eingesetzt, um Facetten ihrer Persönlichkeit zu betonen.</w:t>
      </w:r>
    </w:p>
    <w:p w14:paraId="24065E4F" w14:textId="24B4FF8F" w:rsidR="00F639FD" w:rsidRDefault="0052008D" w:rsidP="008C333E">
      <w:pPr>
        <w:spacing w:line="276" w:lineRule="auto"/>
        <w:jc w:val="center"/>
        <w:rPr>
          <w:sz w:val="24"/>
        </w:rPr>
      </w:pPr>
      <w:r w:rsidRPr="0052008D">
        <w:rPr>
          <w:sz w:val="24"/>
        </w:rPr>
        <w:t>„Meine Haare sind Teil meiner Persönlichkeit. Auf und abseits der Bühne wird mein Haar viel beansprucht, aber es hält immer mit mir und all meinen Ideen mit.“</w:t>
      </w:r>
    </w:p>
    <w:p w14:paraId="3E68D17F" w14:textId="77777777" w:rsidR="00F639FD" w:rsidRDefault="00F639FD" w:rsidP="008C333E">
      <w:pPr>
        <w:spacing w:line="276" w:lineRule="auto"/>
        <w:jc w:val="center"/>
        <w:rPr>
          <w:sz w:val="24"/>
        </w:rPr>
      </w:pPr>
    </w:p>
    <w:p w14:paraId="04726B3A" w14:textId="77777777" w:rsidR="00F639FD" w:rsidRPr="0052008D" w:rsidRDefault="00F639FD" w:rsidP="008C333E">
      <w:pPr>
        <w:spacing w:line="276" w:lineRule="auto"/>
        <w:jc w:val="center"/>
        <w:rPr>
          <w:sz w:val="24"/>
        </w:rPr>
      </w:pPr>
    </w:p>
    <w:p w14:paraId="16180462" w14:textId="77777777" w:rsidR="0052008D" w:rsidRPr="0052008D" w:rsidRDefault="0052008D" w:rsidP="008C333E">
      <w:pPr>
        <w:spacing w:line="276" w:lineRule="auto"/>
        <w:jc w:val="center"/>
        <w:rPr>
          <w:b/>
          <w:sz w:val="24"/>
        </w:rPr>
      </w:pPr>
      <w:r w:rsidRPr="0052008D">
        <w:rPr>
          <w:b/>
          <w:sz w:val="24"/>
        </w:rPr>
        <w:t>Collien Ulmen-Fernandes</w:t>
      </w:r>
    </w:p>
    <w:p w14:paraId="326CE581" w14:textId="77777777" w:rsidR="0052008D" w:rsidRPr="0052008D" w:rsidRDefault="0052008D" w:rsidP="008C333E">
      <w:pPr>
        <w:spacing w:line="276" w:lineRule="auto"/>
        <w:jc w:val="center"/>
        <w:rPr>
          <w:i/>
          <w:iCs/>
          <w:sz w:val="24"/>
        </w:rPr>
      </w:pPr>
      <w:r w:rsidRPr="0052008D">
        <w:rPr>
          <w:i/>
          <w:iCs/>
          <w:sz w:val="24"/>
        </w:rPr>
        <w:t>TV-Moderatorin und Schauspielerin</w:t>
      </w:r>
    </w:p>
    <w:p w14:paraId="16AD430C" w14:textId="77777777" w:rsidR="0052008D" w:rsidRPr="0052008D" w:rsidRDefault="0052008D" w:rsidP="008C333E">
      <w:pPr>
        <w:spacing w:line="276" w:lineRule="auto"/>
        <w:jc w:val="center"/>
        <w:rPr>
          <w:sz w:val="24"/>
        </w:rPr>
      </w:pPr>
    </w:p>
    <w:p w14:paraId="0FF1CF88" w14:textId="2F847F8A" w:rsidR="0052008D" w:rsidRPr="0052008D" w:rsidRDefault="00F639FD" w:rsidP="008C333E">
      <w:pPr>
        <w:spacing w:line="276" w:lineRule="auto"/>
        <w:jc w:val="center"/>
        <w:rPr>
          <w:sz w:val="24"/>
        </w:rPr>
      </w:pPr>
      <w:r w:rsidRPr="004D3252">
        <w:rPr>
          <w:rFonts w:cs="Segoe UI"/>
          <w:i/>
          <w:iCs/>
          <w:noProof/>
          <w:szCs w:val="22"/>
        </w:rPr>
        <w:drawing>
          <wp:inline distT="0" distB="0" distL="0" distR="0" wp14:anchorId="49FA037C" wp14:editId="1764915A">
            <wp:extent cx="1651001" cy="1651000"/>
            <wp:effectExtent l="0" t="0" r="0" b="0"/>
            <wp:docPr id="23" name="Grafik 23" descr="Ein Bild, das Menschliches Gesicht, Person, Lächeln, Kleidung enthält.&#10;&#10;Automatisch generierte Beschreibung">
              <a:extLst xmlns:a="http://schemas.openxmlformats.org/drawingml/2006/main">
                <a:ext uri="{FF2B5EF4-FFF2-40B4-BE49-F238E27FC236}">
                  <a16:creationId xmlns:a16="http://schemas.microsoft.com/office/drawing/2014/main" id="{E0A3E435-DD04-5A9F-DBCE-A1B58C5836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descr="Ein Bild, das Menschliches Gesicht, Person, Lächeln, Kleidung enthält.&#10;&#10;Automatisch generierte Beschreibung">
                      <a:extLst>
                        <a:ext uri="{FF2B5EF4-FFF2-40B4-BE49-F238E27FC236}">
                          <a16:creationId xmlns:a16="http://schemas.microsoft.com/office/drawing/2014/main" id="{E0A3E435-DD04-5A9F-DBCE-A1B58C58362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146" t="-545" r="10485" b="545"/>
                    <a:stretch/>
                  </pic:blipFill>
                  <pic:spPr>
                    <a:xfrm>
                      <a:off x="0" y="0"/>
                      <a:ext cx="1651001" cy="1651000"/>
                    </a:xfrm>
                    <a:prstGeom prst="rect">
                      <a:avLst/>
                    </a:prstGeom>
                  </pic:spPr>
                </pic:pic>
              </a:graphicData>
            </a:graphic>
          </wp:inline>
        </w:drawing>
      </w:r>
      <w:r w:rsidRPr="004D3252">
        <w:rPr>
          <w:rFonts w:cs="Segoe UI"/>
          <w:i/>
          <w:iCs/>
          <w:noProof/>
          <w:szCs w:val="22"/>
        </w:rPr>
        <w:drawing>
          <wp:inline distT="0" distB="0" distL="0" distR="0" wp14:anchorId="091DA6B4" wp14:editId="51910B80">
            <wp:extent cx="1651000" cy="1651000"/>
            <wp:effectExtent l="0" t="0" r="0" b="0"/>
            <wp:docPr id="21" name="Grafik 21" descr="Ein Bild, das Menschliches Gesicht, Person, Frau, Lippe enthält.&#10;&#10;Automatisch generierte Beschreibung">
              <a:extLst xmlns:a="http://schemas.openxmlformats.org/drawingml/2006/main">
                <a:ext uri="{FF2B5EF4-FFF2-40B4-BE49-F238E27FC236}">
                  <a16:creationId xmlns:a16="http://schemas.microsoft.com/office/drawing/2014/main" id="{843A3870-629E-C093-E331-C926FBB20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descr="Ein Bild, das Menschliches Gesicht, Person, Frau, Lippe enthält.&#10;&#10;Automatisch generierte Beschreibung">
                      <a:extLst>
                        <a:ext uri="{FF2B5EF4-FFF2-40B4-BE49-F238E27FC236}">
                          <a16:creationId xmlns:a16="http://schemas.microsoft.com/office/drawing/2014/main" id="{843A3870-629E-C093-E331-C926FBB2046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inline>
        </w:drawing>
      </w:r>
    </w:p>
    <w:p w14:paraId="4AB35E06" w14:textId="77777777" w:rsidR="0052008D" w:rsidRPr="0052008D" w:rsidRDefault="0052008D" w:rsidP="008C333E">
      <w:pPr>
        <w:spacing w:line="276" w:lineRule="auto"/>
        <w:jc w:val="center"/>
        <w:rPr>
          <w:sz w:val="24"/>
        </w:rPr>
      </w:pPr>
    </w:p>
    <w:p w14:paraId="5E2AE48E" w14:textId="55A0B978" w:rsidR="0052008D" w:rsidRPr="0052008D" w:rsidRDefault="0052008D" w:rsidP="008C333E">
      <w:pPr>
        <w:spacing w:line="276" w:lineRule="auto"/>
        <w:jc w:val="center"/>
        <w:rPr>
          <w:sz w:val="24"/>
        </w:rPr>
      </w:pPr>
      <w:r w:rsidRPr="0052008D">
        <w:rPr>
          <w:sz w:val="24"/>
        </w:rPr>
        <w:lastRenderedPageBreak/>
        <w:t>Für Collien steht fest: Starke und gesund aussehende Haare vermitteln Stärke – das Leitprinzip ihrer Beautyroutine. Da sie die Beziehung zwischen Identität und Haaren versteht, sieht sie ihr braunes glänzendes Haar als Markenzeichen.</w:t>
      </w:r>
    </w:p>
    <w:p w14:paraId="2E8F11F9" w14:textId="11F81347" w:rsidR="0052008D" w:rsidRPr="0052008D" w:rsidRDefault="0052008D" w:rsidP="008C333E">
      <w:pPr>
        <w:spacing w:line="276" w:lineRule="auto"/>
        <w:jc w:val="center"/>
        <w:rPr>
          <w:sz w:val="24"/>
        </w:rPr>
      </w:pPr>
      <w:r w:rsidRPr="0052008D">
        <w:rPr>
          <w:sz w:val="24"/>
        </w:rPr>
        <w:t>Collien steht zu ihrem unverwechselbaren Look, wobei ihr Haar ein wesentliches Element ihres Selbstausdrucks ist.</w:t>
      </w:r>
    </w:p>
    <w:p w14:paraId="41B156FF" w14:textId="77777777" w:rsidR="0052008D" w:rsidRPr="0052008D" w:rsidRDefault="0052008D" w:rsidP="008C333E">
      <w:pPr>
        <w:spacing w:line="276" w:lineRule="auto"/>
        <w:jc w:val="center"/>
        <w:rPr>
          <w:sz w:val="24"/>
        </w:rPr>
      </w:pPr>
      <w:r w:rsidRPr="0052008D">
        <w:rPr>
          <w:sz w:val="24"/>
        </w:rPr>
        <w:t>„Meine Haare geben mir sowohl äußerlich als auch innerlich Kraft und das Selbstvertrauen, mich kommenden Herausforderungen zu stellen. Für mich ist die Widerstandsfähigkeit meiner Haare eine Quelle innerer Stärke.“</w:t>
      </w:r>
    </w:p>
    <w:p w14:paraId="4B6350CC" w14:textId="77777777" w:rsidR="0052008D" w:rsidRPr="0052008D" w:rsidRDefault="0052008D" w:rsidP="008C333E">
      <w:pPr>
        <w:spacing w:line="276" w:lineRule="auto"/>
        <w:jc w:val="center"/>
        <w:rPr>
          <w:sz w:val="24"/>
        </w:rPr>
      </w:pPr>
    </w:p>
    <w:p w14:paraId="3C1F8BFC" w14:textId="77777777" w:rsidR="0052008D" w:rsidRPr="0052008D" w:rsidRDefault="0052008D" w:rsidP="008C333E">
      <w:pPr>
        <w:spacing w:line="276" w:lineRule="auto"/>
        <w:jc w:val="center"/>
        <w:rPr>
          <w:sz w:val="24"/>
        </w:rPr>
      </w:pPr>
    </w:p>
    <w:p w14:paraId="214A0F47" w14:textId="77777777" w:rsidR="0052008D" w:rsidRPr="0052008D" w:rsidRDefault="0052008D" w:rsidP="008C333E">
      <w:pPr>
        <w:spacing w:line="276" w:lineRule="auto"/>
        <w:jc w:val="center"/>
        <w:rPr>
          <w:b/>
          <w:sz w:val="24"/>
        </w:rPr>
      </w:pPr>
      <w:r w:rsidRPr="0052008D">
        <w:rPr>
          <w:b/>
          <w:sz w:val="24"/>
        </w:rPr>
        <w:t>Mini Anden</w:t>
      </w:r>
    </w:p>
    <w:p w14:paraId="3138CA45" w14:textId="77777777" w:rsidR="0052008D" w:rsidRPr="0052008D" w:rsidRDefault="0052008D" w:rsidP="008C333E">
      <w:pPr>
        <w:spacing w:line="276" w:lineRule="auto"/>
        <w:jc w:val="center"/>
        <w:rPr>
          <w:i/>
          <w:iCs/>
          <w:sz w:val="24"/>
        </w:rPr>
      </w:pPr>
      <w:r w:rsidRPr="0052008D">
        <w:rPr>
          <w:i/>
          <w:iCs/>
          <w:sz w:val="24"/>
        </w:rPr>
        <w:t>Model und Schauspielerin</w:t>
      </w:r>
    </w:p>
    <w:p w14:paraId="6AB48ABC" w14:textId="77777777" w:rsidR="0052008D" w:rsidRPr="0052008D" w:rsidRDefault="0052008D" w:rsidP="008C333E">
      <w:pPr>
        <w:spacing w:line="276" w:lineRule="auto"/>
        <w:rPr>
          <w:sz w:val="24"/>
        </w:rPr>
      </w:pPr>
    </w:p>
    <w:p w14:paraId="2B3B4E0D" w14:textId="3A637024" w:rsidR="0052008D" w:rsidRPr="0052008D" w:rsidRDefault="00F639FD" w:rsidP="008C333E">
      <w:pPr>
        <w:spacing w:line="276" w:lineRule="auto"/>
        <w:jc w:val="center"/>
        <w:rPr>
          <w:sz w:val="24"/>
        </w:rPr>
      </w:pPr>
      <w:r w:rsidRPr="004D3252">
        <w:rPr>
          <w:rFonts w:cs="Segoe UI"/>
          <w:noProof/>
          <w:szCs w:val="22"/>
        </w:rPr>
        <w:drawing>
          <wp:inline distT="0" distB="0" distL="0" distR="0" wp14:anchorId="17521442" wp14:editId="42DFF36E">
            <wp:extent cx="1651000" cy="1651000"/>
            <wp:effectExtent l="0" t="0" r="0" b="0"/>
            <wp:docPr id="27" name="Grafik 27" descr="Ein Bild, das Menschliches Gesicht, Kleidung, Person, Wand enthält.&#10;&#10;Automatisch generierte Beschreibung">
              <a:extLst xmlns:a="http://schemas.openxmlformats.org/drawingml/2006/main">
                <a:ext uri="{FF2B5EF4-FFF2-40B4-BE49-F238E27FC236}">
                  <a16:creationId xmlns:a16="http://schemas.microsoft.com/office/drawing/2014/main" id="{8F5CAB9A-1AD6-03DB-1F00-E81A5C67E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descr="Ein Bild, das Menschliches Gesicht, Kleidung, Person, Wand enthält.&#10;&#10;Automatisch generierte Beschreibung">
                      <a:extLst>
                        <a:ext uri="{FF2B5EF4-FFF2-40B4-BE49-F238E27FC236}">
                          <a16:creationId xmlns:a16="http://schemas.microsoft.com/office/drawing/2014/main" id="{8F5CAB9A-1AD6-03DB-1F00-E81A5C67E2FF}"/>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8023" r="15275"/>
                    <a:stretch/>
                  </pic:blipFill>
                  <pic:spPr>
                    <a:xfrm>
                      <a:off x="0" y="0"/>
                      <a:ext cx="1651000" cy="1651000"/>
                    </a:xfrm>
                    <a:prstGeom prst="rect">
                      <a:avLst/>
                    </a:prstGeom>
                  </pic:spPr>
                </pic:pic>
              </a:graphicData>
            </a:graphic>
          </wp:inline>
        </w:drawing>
      </w:r>
      <w:r w:rsidRPr="004D3252">
        <w:rPr>
          <w:rFonts w:cs="Segoe UI"/>
          <w:noProof/>
          <w:szCs w:val="22"/>
        </w:rPr>
        <w:drawing>
          <wp:inline distT="0" distB="0" distL="0" distR="0" wp14:anchorId="13D1F570" wp14:editId="78C193CA">
            <wp:extent cx="1651000" cy="1651000"/>
            <wp:effectExtent l="0" t="0" r="0" b="0"/>
            <wp:docPr id="25" name="Grafik 25" descr="Ein Bild, das Menschliches Gesicht, Porträt, Hals, Mädchen enthält.&#10;&#10;Automatisch generierte Beschreibung">
              <a:extLst xmlns:a="http://schemas.openxmlformats.org/drawingml/2006/main">
                <a:ext uri="{FF2B5EF4-FFF2-40B4-BE49-F238E27FC236}">
                  <a16:creationId xmlns:a16="http://schemas.microsoft.com/office/drawing/2014/main" id="{27404858-E7C2-9EF8-BB45-62C123223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descr="Ein Bild, das Menschliches Gesicht, Porträt, Hals, Mädchen enthält.&#10;&#10;Automatisch generierte Beschreibung">
                      <a:extLst>
                        <a:ext uri="{FF2B5EF4-FFF2-40B4-BE49-F238E27FC236}">
                          <a16:creationId xmlns:a16="http://schemas.microsoft.com/office/drawing/2014/main" id="{27404858-E7C2-9EF8-BB45-62C123223C4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inline>
        </w:drawing>
      </w:r>
    </w:p>
    <w:p w14:paraId="1D2E16F3" w14:textId="77777777" w:rsidR="0052008D" w:rsidRPr="0052008D" w:rsidRDefault="0052008D" w:rsidP="008C333E">
      <w:pPr>
        <w:spacing w:line="276" w:lineRule="auto"/>
        <w:rPr>
          <w:sz w:val="24"/>
        </w:rPr>
      </w:pPr>
    </w:p>
    <w:p w14:paraId="0C333409" w14:textId="77777777" w:rsidR="0052008D" w:rsidRPr="0052008D" w:rsidRDefault="0052008D" w:rsidP="008C333E">
      <w:pPr>
        <w:spacing w:line="276" w:lineRule="auto"/>
        <w:jc w:val="center"/>
        <w:rPr>
          <w:sz w:val="24"/>
        </w:rPr>
      </w:pPr>
      <w:r w:rsidRPr="0052008D">
        <w:rPr>
          <w:sz w:val="24"/>
        </w:rPr>
        <w:t>Für Mini sind Haarfarben ein Ausdruck ihres inneren Wesens und unterstützen sie maßgeblich dabei, ihr wahres Ich zu sein. Für sie sind Haare immer auch ein Abbild des Charakters. Als eine Frau, die das Leben immer so einfach und entspannt wie möglich angehen möchte, sind ihre Anforderungen an die richtige Haarfarbe dieselben: Sie fühlt sich mit einem klassischen Pferdeschwanz in ihrem natürlichen Farbton am wohlsten und aufgehoben, da es ihr natürliches Selbst unterstreicht.</w:t>
      </w:r>
    </w:p>
    <w:p w14:paraId="60E5C049" w14:textId="7F5A5384" w:rsidR="0052008D" w:rsidRPr="0052008D" w:rsidRDefault="0052008D" w:rsidP="008C333E">
      <w:pPr>
        <w:spacing w:line="276" w:lineRule="auto"/>
        <w:jc w:val="center"/>
        <w:rPr>
          <w:sz w:val="24"/>
        </w:rPr>
      </w:pPr>
      <w:r w:rsidRPr="0052008D">
        <w:rPr>
          <w:sz w:val="24"/>
        </w:rPr>
        <w:t>„Meine Haare wurden in meinem Leben so oft gefärbt. Letzten Endes führte das alles zu diesem Ergebnis: Am liebsten möchte ich meinen natürlichen Farbton so behalten, wie er ist, und ihn zum Strahlen bringen.“</w:t>
      </w:r>
    </w:p>
    <w:p w14:paraId="690E9E10" w14:textId="77777777" w:rsidR="0052008D" w:rsidRPr="0052008D" w:rsidRDefault="0052008D" w:rsidP="008C333E">
      <w:pPr>
        <w:spacing w:line="276" w:lineRule="auto"/>
        <w:jc w:val="center"/>
        <w:rPr>
          <w:sz w:val="24"/>
        </w:rPr>
      </w:pPr>
    </w:p>
    <w:p w14:paraId="70D2BB14" w14:textId="77777777" w:rsidR="0052008D" w:rsidRPr="0052008D" w:rsidRDefault="0052008D" w:rsidP="00F639FD">
      <w:pPr>
        <w:spacing w:line="240" w:lineRule="auto"/>
        <w:jc w:val="center"/>
        <w:rPr>
          <w:sz w:val="24"/>
        </w:rPr>
      </w:pPr>
    </w:p>
    <w:p w14:paraId="5F5FE45A" w14:textId="77777777" w:rsidR="0052008D" w:rsidRPr="0052008D" w:rsidRDefault="0052008D" w:rsidP="00F639FD">
      <w:pPr>
        <w:spacing w:line="240" w:lineRule="auto"/>
        <w:jc w:val="center"/>
        <w:rPr>
          <w:b/>
          <w:bCs/>
          <w:sz w:val="24"/>
        </w:rPr>
      </w:pPr>
      <w:r w:rsidRPr="0052008D">
        <w:rPr>
          <w:b/>
          <w:bCs/>
          <w:sz w:val="24"/>
        </w:rPr>
        <w:t>Nazan Eckes</w:t>
      </w:r>
    </w:p>
    <w:p w14:paraId="7CC834B9" w14:textId="77777777" w:rsidR="0052008D" w:rsidRPr="0052008D" w:rsidRDefault="0052008D" w:rsidP="00F639FD">
      <w:pPr>
        <w:spacing w:line="240" w:lineRule="auto"/>
        <w:jc w:val="center"/>
        <w:rPr>
          <w:i/>
          <w:iCs/>
          <w:sz w:val="24"/>
        </w:rPr>
      </w:pPr>
      <w:r w:rsidRPr="0052008D">
        <w:rPr>
          <w:i/>
          <w:iCs/>
          <w:sz w:val="24"/>
        </w:rPr>
        <w:t>TV-Moderatorin</w:t>
      </w:r>
    </w:p>
    <w:p w14:paraId="279B89DB" w14:textId="77777777" w:rsidR="0052008D" w:rsidRPr="0052008D" w:rsidRDefault="0052008D" w:rsidP="00F639FD">
      <w:pPr>
        <w:spacing w:line="240" w:lineRule="auto"/>
        <w:jc w:val="center"/>
        <w:rPr>
          <w:sz w:val="24"/>
        </w:rPr>
      </w:pPr>
    </w:p>
    <w:p w14:paraId="150458B9" w14:textId="07996D01" w:rsidR="0052008D" w:rsidRPr="0052008D" w:rsidRDefault="00F639FD" w:rsidP="00F639FD">
      <w:pPr>
        <w:spacing w:line="240" w:lineRule="auto"/>
        <w:jc w:val="center"/>
        <w:rPr>
          <w:sz w:val="24"/>
        </w:rPr>
      </w:pPr>
      <w:r w:rsidRPr="004D3252">
        <w:rPr>
          <w:rFonts w:cs="Segoe UI"/>
          <w:i/>
          <w:iCs/>
          <w:noProof/>
          <w:szCs w:val="22"/>
        </w:rPr>
        <w:lastRenderedPageBreak/>
        <w:drawing>
          <wp:inline distT="0" distB="0" distL="0" distR="0" wp14:anchorId="002E9240" wp14:editId="15AD53E8">
            <wp:extent cx="1651000" cy="1654806"/>
            <wp:effectExtent l="0" t="0" r="0" b="0"/>
            <wp:docPr id="31" name="Grafik 31" descr="Ein Bild, das Person, Menschliches Gesicht, Kleidung, Schulter enthält.&#10;&#10;Automatisch generierte Beschreibung">
              <a:extLst xmlns:a="http://schemas.openxmlformats.org/drawingml/2006/main">
                <a:ext uri="{FF2B5EF4-FFF2-40B4-BE49-F238E27FC236}">
                  <a16:creationId xmlns:a16="http://schemas.microsoft.com/office/drawing/2014/main" id="{F54B4579-1D11-C5F1-1DBE-4B0DA0985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descr="Ein Bild, das Person, Menschliches Gesicht, Kleidung, Schulter enthält.&#10;&#10;Automatisch generierte Beschreibung">
                      <a:extLst>
                        <a:ext uri="{FF2B5EF4-FFF2-40B4-BE49-F238E27FC236}">
                          <a16:creationId xmlns:a16="http://schemas.microsoft.com/office/drawing/2014/main" id="{F54B4579-1D11-C5F1-1DBE-4B0DA098535E}"/>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4244" t="-230" r="19207" b="230"/>
                    <a:stretch/>
                  </pic:blipFill>
                  <pic:spPr>
                    <a:xfrm>
                      <a:off x="0" y="0"/>
                      <a:ext cx="1651000" cy="1654806"/>
                    </a:xfrm>
                    <a:prstGeom prst="rect">
                      <a:avLst/>
                    </a:prstGeom>
                  </pic:spPr>
                </pic:pic>
              </a:graphicData>
            </a:graphic>
          </wp:inline>
        </w:drawing>
      </w:r>
      <w:r w:rsidRPr="004D3252">
        <w:rPr>
          <w:rFonts w:cs="Segoe UI"/>
          <w:i/>
          <w:iCs/>
          <w:noProof/>
          <w:szCs w:val="22"/>
        </w:rPr>
        <w:drawing>
          <wp:inline distT="0" distB="0" distL="0" distR="0" wp14:anchorId="23F775B0" wp14:editId="676AAEDC">
            <wp:extent cx="1651000" cy="1651000"/>
            <wp:effectExtent l="0" t="0" r="0" b="0"/>
            <wp:docPr id="29" name="Grafik 29" descr="Ein Bild, das Menschliches Gesicht, Frau, Mädchen, Person enthält.&#10;&#10;Automatisch generierte Beschreibung">
              <a:extLst xmlns:a="http://schemas.openxmlformats.org/drawingml/2006/main">
                <a:ext uri="{FF2B5EF4-FFF2-40B4-BE49-F238E27FC236}">
                  <a16:creationId xmlns:a16="http://schemas.microsoft.com/office/drawing/2014/main" id="{09A6BFC9-B486-3869-F4CD-4EB8399050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8" descr="Ein Bild, das Menschliches Gesicht, Frau, Mädchen, Person enthält.&#10;&#10;Automatisch generierte Beschreibung">
                      <a:extLst>
                        <a:ext uri="{FF2B5EF4-FFF2-40B4-BE49-F238E27FC236}">
                          <a16:creationId xmlns:a16="http://schemas.microsoft.com/office/drawing/2014/main" id="{09A6BFC9-B486-3869-F4CD-4EB8399050B3}"/>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inline>
        </w:drawing>
      </w:r>
    </w:p>
    <w:p w14:paraId="62CC7397" w14:textId="77777777" w:rsidR="0052008D" w:rsidRPr="0052008D" w:rsidRDefault="0052008D" w:rsidP="00F639FD">
      <w:pPr>
        <w:spacing w:line="240" w:lineRule="auto"/>
        <w:jc w:val="center"/>
        <w:rPr>
          <w:sz w:val="24"/>
        </w:rPr>
      </w:pPr>
    </w:p>
    <w:p w14:paraId="587B6582" w14:textId="77777777" w:rsidR="0052008D" w:rsidRPr="0052008D" w:rsidRDefault="0052008D" w:rsidP="008C333E">
      <w:pPr>
        <w:spacing w:line="276" w:lineRule="auto"/>
        <w:jc w:val="center"/>
        <w:rPr>
          <w:sz w:val="24"/>
        </w:rPr>
      </w:pPr>
      <w:r w:rsidRPr="0052008D">
        <w:rPr>
          <w:sz w:val="24"/>
        </w:rPr>
        <w:t>Nazan liebt es, sich von den Frisuren anderer Frauen inspirieren zu lassen, um neue Ausdrucksmöglichkeiten zu finden. Denn sie weiß: Positive Ausstrahlung und ein gewisses Selbstbewusstsein können auch mit einem perfekten Haarstyling einhergehen, da es einen wertvollen Selbstvertrauensschub geben kann.</w:t>
      </w:r>
    </w:p>
    <w:p w14:paraId="10F21D85" w14:textId="77777777" w:rsidR="0052008D" w:rsidRPr="0052008D" w:rsidRDefault="0052008D" w:rsidP="008C333E">
      <w:pPr>
        <w:spacing w:line="276" w:lineRule="auto"/>
        <w:jc w:val="center"/>
        <w:rPr>
          <w:sz w:val="24"/>
        </w:rPr>
      </w:pPr>
      <w:r w:rsidRPr="0052008D">
        <w:rPr>
          <w:sz w:val="24"/>
        </w:rPr>
        <w:t>„Meine Haare sind mein Markenzeichen. Deshalb brauche ich ein Styling, das gut hält und mein Haar gesund aussehen lässt.“</w:t>
      </w:r>
    </w:p>
    <w:p w14:paraId="3363435F" w14:textId="77777777" w:rsidR="0052008D" w:rsidRPr="0052008D" w:rsidRDefault="0052008D" w:rsidP="008C333E">
      <w:pPr>
        <w:spacing w:line="276" w:lineRule="auto"/>
        <w:jc w:val="center"/>
        <w:rPr>
          <w:sz w:val="24"/>
        </w:rPr>
      </w:pPr>
    </w:p>
    <w:p w14:paraId="021C5501" w14:textId="77777777" w:rsidR="0052008D" w:rsidRPr="0052008D" w:rsidRDefault="0052008D" w:rsidP="008C333E">
      <w:pPr>
        <w:spacing w:line="276" w:lineRule="auto"/>
        <w:jc w:val="center"/>
        <w:rPr>
          <w:sz w:val="24"/>
        </w:rPr>
      </w:pPr>
    </w:p>
    <w:p w14:paraId="13F5B167" w14:textId="77777777" w:rsidR="0052008D" w:rsidRPr="0052008D" w:rsidRDefault="0052008D" w:rsidP="008C333E">
      <w:pPr>
        <w:spacing w:line="276" w:lineRule="auto"/>
        <w:jc w:val="center"/>
        <w:rPr>
          <w:b/>
          <w:sz w:val="24"/>
        </w:rPr>
      </w:pPr>
      <w:r w:rsidRPr="0052008D">
        <w:rPr>
          <w:b/>
          <w:sz w:val="24"/>
        </w:rPr>
        <w:t>Swantje Paulina</w:t>
      </w:r>
    </w:p>
    <w:p w14:paraId="53A36C13" w14:textId="77777777" w:rsidR="0052008D" w:rsidRPr="0052008D" w:rsidRDefault="0052008D" w:rsidP="008C333E">
      <w:pPr>
        <w:spacing w:line="276" w:lineRule="auto"/>
        <w:jc w:val="center"/>
        <w:rPr>
          <w:i/>
          <w:sz w:val="24"/>
        </w:rPr>
      </w:pPr>
      <w:r w:rsidRPr="0052008D">
        <w:rPr>
          <w:i/>
          <w:sz w:val="24"/>
        </w:rPr>
        <w:t>Model und Influencerin</w:t>
      </w:r>
    </w:p>
    <w:p w14:paraId="3F75F376" w14:textId="77777777" w:rsidR="0052008D" w:rsidRPr="0052008D" w:rsidRDefault="0052008D" w:rsidP="008C333E">
      <w:pPr>
        <w:spacing w:line="276" w:lineRule="auto"/>
        <w:jc w:val="center"/>
        <w:rPr>
          <w:sz w:val="24"/>
        </w:rPr>
      </w:pPr>
    </w:p>
    <w:p w14:paraId="2B09D88D" w14:textId="1C71B95F" w:rsidR="0052008D" w:rsidRPr="0052008D" w:rsidRDefault="00F639FD" w:rsidP="008C333E">
      <w:pPr>
        <w:spacing w:line="276" w:lineRule="auto"/>
        <w:jc w:val="center"/>
        <w:rPr>
          <w:sz w:val="24"/>
        </w:rPr>
      </w:pPr>
      <w:r w:rsidRPr="004D3252">
        <w:rPr>
          <w:rFonts w:cs="Segoe UI"/>
          <w:b/>
          <w:bCs/>
          <w:noProof/>
          <w:szCs w:val="22"/>
        </w:rPr>
        <w:drawing>
          <wp:inline distT="0" distB="0" distL="0" distR="0" wp14:anchorId="0A49CCC6" wp14:editId="4C418D76">
            <wp:extent cx="1651000" cy="1651130"/>
            <wp:effectExtent l="0" t="0" r="0" b="0"/>
            <wp:docPr id="37" name="Grafik 37" descr="Ein Bild, das Person, Kleidung, Schulter, Menschliches Gesicht enthält.&#10;&#10;Automatisch generierte Beschreibung">
              <a:extLst xmlns:a="http://schemas.openxmlformats.org/drawingml/2006/main">
                <a:ext uri="{FF2B5EF4-FFF2-40B4-BE49-F238E27FC236}">
                  <a16:creationId xmlns:a16="http://schemas.microsoft.com/office/drawing/2014/main" id="{DA4FB0B1-4BBD-0A3C-ED3D-A0AD62D10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6" descr="Ein Bild, das Person, Kleidung, Schulter, Menschliches Gesicht enthält.&#10;&#10;Automatisch generierte Beschreibung">
                      <a:extLst>
                        <a:ext uri="{FF2B5EF4-FFF2-40B4-BE49-F238E27FC236}">
                          <a16:creationId xmlns:a16="http://schemas.microsoft.com/office/drawing/2014/main" id="{DA4FB0B1-4BBD-0A3C-ED3D-A0AD62D1067D}"/>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9859" r="13444"/>
                    <a:stretch/>
                  </pic:blipFill>
                  <pic:spPr>
                    <a:xfrm>
                      <a:off x="0" y="0"/>
                      <a:ext cx="1651000" cy="1651130"/>
                    </a:xfrm>
                    <a:prstGeom prst="rect">
                      <a:avLst/>
                    </a:prstGeom>
                  </pic:spPr>
                </pic:pic>
              </a:graphicData>
            </a:graphic>
          </wp:inline>
        </w:drawing>
      </w:r>
      <w:r w:rsidRPr="004D3252">
        <w:rPr>
          <w:rFonts w:cs="Segoe UI"/>
          <w:b/>
          <w:bCs/>
          <w:noProof/>
          <w:szCs w:val="22"/>
        </w:rPr>
        <w:drawing>
          <wp:inline distT="0" distB="0" distL="0" distR="0" wp14:anchorId="51E13552" wp14:editId="47C77364">
            <wp:extent cx="1651000" cy="1651000"/>
            <wp:effectExtent l="0" t="0" r="0" b="0"/>
            <wp:docPr id="34" name="Grafik 34" descr="Ein Bild, das Menschliches Gesicht, Frau, Mädchen, Porträt enthält.&#10;&#10;Automatisch generierte Beschreibung">
              <a:extLst xmlns:a="http://schemas.openxmlformats.org/drawingml/2006/main">
                <a:ext uri="{FF2B5EF4-FFF2-40B4-BE49-F238E27FC236}">
                  <a16:creationId xmlns:a16="http://schemas.microsoft.com/office/drawing/2014/main" id="{B7BAFAEB-26B9-7F4E-6234-EE6E1D26C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3" descr="Ein Bild, das Menschliches Gesicht, Frau, Mädchen, Porträt enthält.&#10;&#10;Automatisch generierte Beschreibung">
                      <a:extLst>
                        <a:ext uri="{FF2B5EF4-FFF2-40B4-BE49-F238E27FC236}">
                          <a16:creationId xmlns:a16="http://schemas.microsoft.com/office/drawing/2014/main" id="{B7BAFAEB-26B9-7F4E-6234-EE6E1D26C88F}"/>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1000" cy="1651000"/>
                    </a:xfrm>
                    <a:prstGeom prst="rect">
                      <a:avLst/>
                    </a:prstGeom>
                  </pic:spPr>
                </pic:pic>
              </a:graphicData>
            </a:graphic>
          </wp:inline>
        </w:drawing>
      </w:r>
    </w:p>
    <w:p w14:paraId="33C5552B" w14:textId="77777777" w:rsidR="0052008D" w:rsidRPr="0052008D" w:rsidRDefault="0052008D" w:rsidP="008C333E">
      <w:pPr>
        <w:spacing w:line="276" w:lineRule="auto"/>
        <w:jc w:val="center"/>
        <w:rPr>
          <w:sz w:val="24"/>
        </w:rPr>
      </w:pPr>
    </w:p>
    <w:p w14:paraId="34611216" w14:textId="77777777" w:rsidR="0052008D" w:rsidRPr="0052008D" w:rsidRDefault="0052008D" w:rsidP="008C333E">
      <w:pPr>
        <w:spacing w:line="276" w:lineRule="auto"/>
        <w:jc w:val="center"/>
        <w:rPr>
          <w:sz w:val="24"/>
        </w:rPr>
      </w:pPr>
      <w:r w:rsidRPr="0052008D">
        <w:rPr>
          <w:sz w:val="24"/>
        </w:rPr>
        <w:t>Swantje lernte schon früh, welchen Einfluss starkes Haar auf die Persönlichkeit und das eigene Potenzial hat. Starkes und gesundes Haar ermöglicht es ihr, ihr volles Potenzial auszuschöpfen, da ihre Frisur zu einem Spiegel ihres inneren Selbst geworden ist. Ihr Haar ist daher ein Symbol für ihr Selbstbewusstsein, das ihr hilft, Unsicherheiten zu überwinden und sich den ganzen Tag über stark zu fühlen.</w:t>
      </w:r>
    </w:p>
    <w:p w14:paraId="0AFFAA11" w14:textId="77777777" w:rsidR="0052008D" w:rsidRDefault="0052008D" w:rsidP="008C333E">
      <w:pPr>
        <w:spacing w:line="276" w:lineRule="auto"/>
        <w:jc w:val="center"/>
        <w:rPr>
          <w:sz w:val="24"/>
        </w:rPr>
      </w:pPr>
      <w:r w:rsidRPr="0052008D">
        <w:rPr>
          <w:sz w:val="24"/>
        </w:rPr>
        <w:t>„Mein Haar beeinflusst, wie ich mich fühle. Wenn ich es pflege, fühle ich mich auch umsorgt und wohl.“</w:t>
      </w:r>
    </w:p>
    <w:p w14:paraId="006C7A6F" w14:textId="77777777" w:rsidR="00F639FD" w:rsidRPr="0052008D" w:rsidRDefault="00F639FD" w:rsidP="008C333E">
      <w:pPr>
        <w:spacing w:line="276" w:lineRule="auto"/>
        <w:jc w:val="center"/>
        <w:rPr>
          <w:sz w:val="24"/>
        </w:rPr>
      </w:pPr>
    </w:p>
    <w:p w14:paraId="0D2BFA03" w14:textId="77777777" w:rsidR="0052008D" w:rsidRPr="00F639FD" w:rsidRDefault="0052008D" w:rsidP="008C333E">
      <w:pPr>
        <w:spacing w:line="276" w:lineRule="auto"/>
        <w:jc w:val="both"/>
        <w:rPr>
          <w:b/>
          <w:bCs/>
          <w:sz w:val="24"/>
        </w:rPr>
      </w:pPr>
      <w:r w:rsidRPr="00F639FD">
        <w:rPr>
          <w:b/>
          <w:bCs/>
          <w:sz w:val="24"/>
        </w:rPr>
        <w:t xml:space="preserve">Die berühmte Schwarzkopf Silhouette im neuen Look </w:t>
      </w:r>
    </w:p>
    <w:p w14:paraId="6B230287" w14:textId="77777777" w:rsidR="0052008D" w:rsidRPr="0052008D" w:rsidRDefault="0052008D" w:rsidP="008C333E">
      <w:pPr>
        <w:spacing w:line="276" w:lineRule="auto"/>
        <w:jc w:val="both"/>
        <w:rPr>
          <w:sz w:val="24"/>
        </w:rPr>
      </w:pPr>
      <w:r w:rsidRPr="0052008D">
        <w:rPr>
          <w:sz w:val="24"/>
        </w:rPr>
        <w:t xml:space="preserve">Die visuelle Basis der Kampagne bildet die weltberühmte Schwarzkopf Silhouette, die zu neuem Leben erweckt und nahbarer wird. Die fotografischen Scherenschnittmotive sind der nächste Schritt in der Entwicklung, und mit der Zusammenarbeit mit dem </w:t>
      </w:r>
      <w:r w:rsidRPr="0052008D">
        <w:rPr>
          <w:sz w:val="24"/>
        </w:rPr>
        <w:lastRenderedPageBreak/>
        <w:t xml:space="preserve">Creative Collective wird somit das nächste Kapitel in der 125-jährigen Geschichte von Schwarzkopf eingeleitet. Wieso? Weil Haare schon immer mehr waren als „nur“ Haare. Haare sind ausdrucksstark, entwickeln sich ständig weiter, wachsen buchstäblich mit uns und sind unsere Leinwand, um uns selbst in allen Lebensphasen auszudrücken. Sie inspirieren uns, unsere Gefühle, Wünsche, Visionen und Träume nach außen zu tragen. </w:t>
      </w:r>
    </w:p>
    <w:p w14:paraId="3924F326" w14:textId="77777777" w:rsidR="0052008D" w:rsidRPr="0052008D" w:rsidRDefault="0052008D" w:rsidP="008C333E">
      <w:pPr>
        <w:spacing w:line="276" w:lineRule="auto"/>
        <w:rPr>
          <w:sz w:val="24"/>
        </w:rPr>
      </w:pPr>
    </w:p>
    <w:p w14:paraId="5990C741" w14:textId="77777777" w:rsidR="0052008D" w:rsidRPr="0052008D" w:rsidRDefault="0052008D" w:rsidP="008C333E">
      <w:pPr>
        <w:spacing w:line="276" w:lineRule="auto"/>
        <w:rPr>
          <w:sz w:val="24"/>
        </w:rPr>
      </w:pPr>
      <w:r w:rsidRPr="0052008D">
        <w:rPr>
          <w:sz w:val="24"/>
        </w:rPr>
        <w:t>„For Every You” verkörpert Schwarzkopfs Verständnis von Haaren and spiegelt sich im Marken-</w:t>
      </w:r>
      <w:proofErr w:type="spellStart"/>
      <w:r w:rsidRPr="0052008D">
        <w:rPr>
          <w:sz w:val="24"/>
        </w:rPr>
        <w:t>Manifesto</w:t>
      </w:r>
      <w:proofErr w:type="spellEnd"/>
      <w:r w:rsidRPr="0052008D">
        <w:rPr>
          <w:sz w:val="24"/>
        </w:rPr>
        <w:t xml:space="preserve"> wider:</w:t>
      </w:r>
    </w:p>
    <w:p w14:paraId="2238E946" w14:textId="77777777" w:rsidR="0052008D" w:rsidRPr="0052008D" w:rsidRDefault="0052008D" w:rsidP="008C333E">
      <w:pPr>
        <w:spacing w:line="276" w:lineRule="auto"/>
        <w:rPr>
          <w:sz w:val="24"/>
        </w:rPr>
      </w:pPr>
    </w:p>
    <w:p w14:paraId="7C59E20A" w14:textId="77777777" w:rsidR="0052008D" w:rsidRPr="0052008D" w:rsidRDefault="0052008D" w:rsidP="008C333E">
      <w:pPr>
        <w:spacing w:line="276" w:lineRule="auto"/>
        <w:jc w:val="center"/>
        <w:rPr>
          <w:sz w:val="24"/>
        </w:rPr>
      </w:pPr>
      <w:r w:rsidRPr="0052008D">
        <w:rPr>
          <w:sz w:val="24"/>
        </w:rPr>
        <w:t>Haare.</w:t>
      </w:r>
    </w:p>
    <w:p w14:paraId="1F41A201" w14:textId="77777777" w:rsidR="0052008D" w:rsidRPr="0052008D" w:rsidRDefault="0052008D" w:rsidP="008C333E">
      <w:pPr>
        <w:spacing w:line="276" w:lineRule="auto"/>
        <w:jc w:val="center"/>
        <w:rPr>
          <w:sz w:val="24"/>
        </w:rPr>
      </w:pPr>
      <w:r w:rsidRPr="0052008D">
        <w:rPr>
          <w:sz w:val="24"/>
        </w:rPr>
        <w:t>Wir wissen, dass sie sie nicht nur Kopfsache sind</w:t>
      </w:r>
    </w:p>
    <w:p w14:paraId="33F0CA52" w14:textId="77777777" w:rsidR="0052008D" w:rsidRPr="0052008D" w:rsidRDefault="0052008D" w:rsidP="008C333E">
      <w:pPr>
        <w:spacing w:line="276" w:lineRule="auto"/>
        <w:jc w:val="center"/>
        <w:rPr>
          <w:sz w:val="24"/>
        </w:rPr>
      </w:pPr>
      <w:r w:rsidRPr="0052008D">
        <w:rPr>
          <w:sz w:val="24"/>
        </w:rPr>
        <w:t>– sie sind auch eine Herzensangelegenheit.</w:t>
      </w:r>
    </w:p>
    <w:p w14:paraId="378E69FB" w14:textId="77777777" w:rsidR="0052008D" w:rsidRPr="0052008D" w:rsidRDefault="0052008D" w:rsidP="008C333E">
      <w:pPr>
        <w:spacing w:line="276" w:lineRule="auto"/>
        <w:jc w:val="center"/>
        <w:rPr>
          <w:sz w:val="24"/>
        </w:rPr>
      </w:pPr>
      <w:r w:rsidRPr="0052008D">
        <w:rPr>
          <w:sz w:val="24"/>
        </w:rPr>
        <w:t>Denn hinter jeder Locke,</w:t>
      </w:r>
    </w:p>
    <w:p w14:paraId="6D8492E1" w14:textId="77777777" w:rsidR="0052008D" w:rsidRPr="0052008D" w:rsidRDefault="0052008D" w:rsidP="008C333E">
      <w:pPr>
        <w:spacing w:line="276" w:lineRule="auto"/>
        <w:jc w:val="center"/>
        <w:rPr>
          <w:sz w:val="24"/>
        </w:rPr>
      </w:pPr>
      <w:r w:rsidRPr="0052008D">
        <w:rPr>
          <w:sz w:val="24"/>
        </w:rPr>
        <w:t>hinter jedem Schnitt und jeder Farbe steht ein Grund:</w:t>
      </w:r>
    </w:p>
    <w:p w14:paraId="1203B3A2" w14:textId="77777777" w:rsidR="0052008D" w:rsidRPr="0052008D" w:rsidRDefault="0052008D" w:rsidP="008C333E">
      <w:pPr>
        <w:spacing w:line="276" w:lineRule="auto"/>
        <w:jc w:val="center"/>
        <w:rPr>
          <w:sz w:val="24"/>
        </w:rPr>
      </w:pPr>
      <w:r w:rsidRPr="0052008D">
        <w:rPr>
          <w:sz w:val="24"/>
        </w:rPr>
        <w:t>eine Geschichte – noch nicht erzählt,</w:t>
      </w:r>
    </w:p>
    <w:p w14:paraId="330F04ED" w14:textId="77777777" w:rsidR="0052008D" w:rsidRPr="0052008D" w:rsidRDefault="0052008D" w:rsidP="008C333E">
      <w:pPr>
        <w:spacing w:line="276" w:lineRule="auto"/>
        <w:jc w:val="center"/>
        <w:rPr>
          <w:sz w:val="24"/>
        </w:rPr>
      </w:pPr>
      <w:r w:rsidRPr="0052008D">
        <w:rPr>
          <w:sz w:val="24"/>
        </w:rPr>
        <w:t>ein Weg – noch nicht gegangen,</w:t>
      </w:r>
    </w:p>
    <w:p w14:paraId="623CBEFA" w14:textId="77777777" w:rsidR="0052008D" w:rsidRPr="0052008D" w:rsidRDefault="0052008D" w:rsidP="008C333E">
      <w:pPr>
        <w:spacing w:line="276" w:lineRule="auto"/>
        <w:jc w:val="center"/>
        <w:rPr>
          <w:sz w:val="24"/>
        </w:rPr>
      </w:pPr>
      <w:r w:rsidRPr="0052008D">
        <w:rPr>
          <w:sz w:val="24"/>
        </w:rPr>
        <w:t>ein Zeichen – noch nicht gesetzt.</w:t>
      </w:r>
    </w:p>
    <w:p w14:paraId="4F777694" w14:textId="77777777" w:rsidR="0052008D" w:rsidRPr="0052008D" w:rsidRDefault="0052008D" w:rsidP="008C333E">
      <w:pPr>
        <w:spacing w:line="276" w:lineRule="auto"/>
        <w:jc w:val="center"/>
        <w:rPr>
          <w:sz w:val="24"/>
        </w:rPr>
      </w:pPr>
      <w:r w:rsidRPr="0052008D">
        <w:rPr>
          <w:sz w:val="24"/>
        </w:rPr>
        <w:t>Und das ist der Grund, warum es uns gibt:</w:t>
      </w:r>
    </w:p>
    <w:p w14:paraId="350CEBF9" w14:textId="77777777" w:rsidR="0052008D" w:rsidRPr="0052008D" w:rsidRDefault="0052008D" w:rsidP="008C333E">
      <w:pPr>
        <w:spacing w:line="276" w:lineRule="auto"/>
        <w:jc w:val="center"/>
        <w:rPr>
          <w:sz w:val="24"/>
        </w:rPr>
      </w:pPr>
      <w:r w:rsidRPr="0052008D">
        <w:rPr>
          <w:sz w:val="24"/>
        </w:rPr>
        <w:t>um den Menschen die Möglichkeiten und Inspiration zu geben,</w:t>
      </w:r>
    </w:p>
    <w:p w14:paraId="4BC591FD" w14:textId="3AA8ECA9" w:rsidR="0052008D" w:rsidRPr="0052008D" w:rsidRDefault="0052008D" w:rsidP="008C333E">
      <w:pPr>
        <w:spacing w:line="276" w:lineRule="auto"/>
        <w:jc w:val="center"/>
        <w:rPr>
          <w:sz w:val="24"/>
        </w:rPr>
      </w:pPr>
      <w:r w:rsidRPr="0052008D">
        <w:rPr>
          <w:sz w:val="24"/>
        </w:rPr>
        <w:t>herauszufinden, wer sie sind,</w:t>
      </w:r>
    </w:p>
    <w:p w14:paraId="757E6B47" w14:textId="77777777" w:rsidR="0052008D" w:rsidRPr="0052008D" w:rsidRDefault="0052008D" w:rsidP="008C333E">
      <w:pPr>
        <w:spacing w:line="276" w:lineRule="auto"/>
        <w:jc w:val="center"/>
        <w:rPr>
          <w:sz w:val="24"/>
        </w:rPr>
      </w:pPr>
      <w:r w:rsidRPr="0052008D">
        <w:rPr>
          <w:sz w:val="24"/>
        </w:rPr>
        <w:t>und auszudrücken, was sie über sich herausgefunden haben.</w:t>
      </w:r>
    </w:p>
    <w:p w14:paraId="0DE670DE" w14:textId="7D8BF0E9" w:rsidR="0052008D" w:rsidRPr="0052008D" w:rsidRDefault="0052008D" w:rsidP="008C333E">
      <w:pPr>
        <w:spacing w:line="276" w:lineRule="auto"/>
        <w:jc w:val="center"/>
        <w:rPr>
          <w:sz w:val="24"/>
        </w:rPr>
      </w:pPr>
      <w:r w:rsidRPr="0052008D">
        <w:rPr>
          <w:sz w:val="24"/>
        </w:rPr>
        <w:t>Um all die Facetten ihrer Persönlichkeit zu ergründen.</w:t>
      </w:r>
    </w:p>
    <w:p w14:paraId="5C84A1AE" w14:textId="77777777" w:rsidR="0052008D" w:rsidRPr="0052008D" w:rsidRDefault="0052008D" w:rsidP="008C333E">
      <w:pPr>
        <w:spacing w:line="276" w:lineRule="auto"/>
        <w:jc w:val="center"/>
        <w:rPr>
          <w:sz w:val="24"/>
        </w:rPr>
      </w:pPr>
      <w:r w:rsidRPr="0052008D">
        <w:rPr>
          <w:sz w:val="24"/>
        </w:rPr>
        <w:t>For Every You.</w:t>
      </w:r>
    </w:p>
    <w:p w14:paraId="673B706B" w14:textId="77777777" w:rsidR="0052008D" w:rsidRPr="0052008D" w:rsidRDefault="0052008D" w:rsidP="008C333E">
      <w:pPr>
        <w:spacing w:line="276" w:lineRule="auto"/>
        <w:rPr>
          <w:sz w:val="24"/>
        </w:rPr>
      </w:pPr>
    </w:p>
    <w:p w14:paraId="6E549B66" w14:textId="77777777" w:rsidR="0052008D" w:rsidRPr="0052008D" w:rsidRDefault="0052008D" w:rsidP="008C333E">
      <w:pPr>
        <w:spacing w:line="276" w:lineRule="auto"/>
        <w:jc w:val="both"/>
        <w:rPr>
          <w:sz w:val="24"/>
        </w:rPr>
      </w:pPr>
      <w:r w:rsidRPr="0052008D">
        <w:rPr>
          <w:sz w:val="24"/>
        </w:rPr>
        <w:t xml:space="preserve">Dieses Verständnis hat den Erfolg der Schwarzkopf Marke geprägt und wird auch die Zukunft begleiten. Heute ist Schwarzkopf die Autorität in Sachen Haare: Die Marke vereint Expertise in den Bereichen </w:t>
      </w:r>
      <w:proofErr w:type="spellStart"/>
      <w:r w:rsidRPr="0052008D">
        <w:rPr>
          <w:sz w:val="24"/>
        </w:rPr>
        <w:t>Haarcolorationen</w:t>
      </w:r>
      <w:proofErr w:type="spellEnd"/>
      <w:r w:rsidRPr="0052008D">
        <w:rPr>
          <w:sz w:val="24"/>
        </w:rPr>
        <w:t xml:space="preserve">, -pflege und -styling unter einem Dach. Um die Tradition der Marke weiterzuentwickeln, wird sie von einer globalen Gemeinschaft von </w:t>
      </w:r>
      <w:proofErr w:type="spellStart"/>
      <w:proofErr w:type="gramStart"/>
      <w:r w:rsidRPr="0052008D">
        <w:rPr>
          <w:sz w:val="24"/>
        </w:rPr>
        <w:t>Friseur:innen</w:t>
      </w:r>
      <w:proofErr w:type="spellEnd"/>
      <w:proofErr w:type="gramEnd"/>
      <w:r w:rsidRPr="0052008D">
        <w:rPr>
          <w:sz w:val="24"/>
        </w:rPr>
        <w:t xml:space="preserve"> und </w:t>
      </w:r>
      <w:proofErr w:type="spellStart"/>
      <w:r w:rsidRPr="0052008D">
        <w:rPr>
          <w:sz w:val="24"/>
        </w:rPr>
        <w:t>Expert:innen</w:t>
      </w:r>
      <w:proofErr w:type="spellEnd"/>
      <w:r w:rsidRPr="0052008D">
        <w:rPr>
          <w:sz w:val="24"/>
        </w:rPr>
        <w:t xml:space="preserve"> unterstützt. Zum Beispiel bei der Entwicklung des einzigartigen und innovativen </w:t>
      </w:r>
      <w:proofErr w:type="spellStart"/>
      <w:r w:rsidRPr="0052008D">
        <w:rPr>
          <w:sz w:val="24"/>
        </w:rPr>
        <w:t>Hapt</w:t>
      </w:r>
      <w:r w:rsidRPr="00F639FD">
        <w:rPr>
          <w:b/>
          <w:bCs/>
          <w:sz w:val="24"/>
        </w:rPr>
        <w:t>IQ</w:t>
      </w:r>
      <w:proofErr w:type="spellEnd"/>
      <w:r w:rsidRPr="0052008D">
        <w:rPr>
          <w:sz w:val="24"/>
        </w:rPr>
        <w:t xml:space="preserve"> Systems, welches das Haar stärkt, indem es Mikroverbindungen innerhalb der Haarfasern herstellt, um die Regeneration des Haares zu unterstützen.</w:t>
      </w:r>
    </w:p>
    <w:p w14:paraId="3EDA92CA" w14:textId="77777777" w:rsidR="0052008D" w:rsidRPr="0052008D" w:rsidRDefault="0052008D" w:rsidP="008C333E">
      <w:pPr>
        <w:spacing w:line="276" w:lineRule="auto"/>
        <w:jc w:val="both"/>
        <w:rPr>
          <w:sz w:val="24"/>
        </w:rPr>
      </w:pPr>
    </w:p>
    <w:p w14:paraId="578FB811" w14:textId="623E173D" w:rsidR="00E94901" w:rsidRPr="00BE1B97" w:rsidRDefault="0052008D" w:rsidP="008C333E">
      <w:pPr>
        <w:spacing w:line="276" w:lineRule="auto"/>
        <w:jc w:val="both"/>
        <w:rPr>
          <w:rFonts w:cs="Segoe UI"/>
          <w:color w:val="000000" w:themeColor="text1"/>
          <w:sz w:val="24"/>
          <w:szCs w:val="36"/>
          <w:shd w:val="clear" w:color="auto" w:fill="FFFFFF"/>
          <w:lang w:eastAsia="de-DE"/>
        </w:rPr>
      </w:pPr>
      <w:r w:rsidRPr="0052008D">
        <w:rPr>
          <w:sz w:val="24"/>
        </w:rPr>
        <w:t xml:space="preserve">In Rahmen der Neupositionierung stellt Schwarzkopf den allumfassenden Claim vor: For Every You. Dies unterstreicht das Engagement der Marke für Inklusion sowie die Förderung von Individualität und Empowerment und zelebriert die Schönheit, die in jeder individuellen Haarreise steckt. „Die Neupositionierung der Marke zu feiern und sich dabei auf ihre Kernwerte zu konzentrieren, die tief in der professionellen Haarindustrie verwurzelt sind, ist ein so logischer wie bahnbrechender Schritt. Zum </w:t>
      </w:r>
      <w:r w:rsidRPr="0052008D">
        <w:rPr>
          <w:sz w:val="24"/>
        </w:rPr>
        <w:lastRenderedPageBreak/>
        <w:t>ersten Mal bringen wir all unsere Kompetenz in Sachen Haar unter ein Dach“, so Matthieu Chauvet, CVP Henkel Consumer Brands Hair Schwarzkopf.</w:t>
      </w:r>
    </w:p>
    <w:p w14:paraId="40DD42A7" w14:textId="77777777" w:rsidR="00E458BD" w:rsidRPr="00BE1B97" w:rsidRDefault="00E458BD" w:rsidP="00384531">
      <w:pPr>
        <w:spacing w:line="240" w:lineRule="auto"/>
        <w:rPr>
          <w:rFonts w:cs="Segoe UI"/>
          <w:color w:val="000000" w:themeColor="text1"/>
          <w:sz w:val="24"/>
          <w:szCs w:val="36"/>
          <w:shd w:val="clear" w:color="auto" w:fill="FFFFFF"/>
          <w:lang w:eastAsia="de-DE"/>
        </w:rPr>
      </w:pPr>
    </w:p>
    <w:p w14:paraId="24C88849" w14:textId="5179A7DF" w:rsidR="00175E1C" w:rsidRPr="00BE1B97" w:rsidRDefault="00175E1C" w:rsidP="00175E1C">
      <w:pPr>
        <w:spacing w:line="276" w:lineRule="auto"/>
        <w:jc w:val="both"/>
        <w:rPr>
          <w:rStyle w:val="Fett"/>
          <w:rFonts w:cs="Arial"/>
          <w:color w:val="000000" w:themeColor="text1"/>
          <w:szCs w:val="20"/>
        </w:rPr>
      </w:pPr>
      <w:r w:rsidRPr="00BE1B97">
        <w:rPr>
          <w:rStyle w:val="Fett"/>
          <w:rFonts w:cs="Arial"/>
          <w:color w:val="000000" w:themeColor="text1"/>
          <w:szCs w:val="20"/>
        </w:rPr>
        <w:t>Über Schwarzkopf</w:t>
      </w:r>
    </w:p>
    <w:p w14:paraId="559C40F1" w14:textId="77777777" w:rsidR="00F639FD" w:rsidRPr="00F639FD" w:rsidRDefault="00F639FD" w:rsidP="00F639FD">
      <w:pPr>
        <w:spacing w:line="276" w:lineRule="auto"/>
        <w:jc w:val="both"/>
        <w:rPr>
          <w:rStyle w:val="Fett"/>
          <w:rFonts w:cs="Arial"/>
          <w:b w:val="0"/>
          <w:bCs w:val="0"/>
          <w:color w:val="000000" w:themeColor="text1"/>
          <w:szCs w:val="20"/>
        </w:rPr>
      </w:pPr>
      <w:r w:rsidRPr="00F639FD">
        <w:rPr>
          <w:rStyle w:val="Fett"/>
          <w:rFonts w:cs="Arial"/>
          <w:b w:val="0"/>
          <w:bCs w:val="0"/>
          <w:color w:val="000000" w:themeColor="text1"/>
          <w:szCs w:val="20"/>
        </w:rPr>
        <w:t xml:space="preserve">Schwarzkopf ist eine Dachmarke des börsennotierten Unternehmens Henkel. Mit mehr als 120 Jahren Expertise und Know-how ist sie einer der weltweit führenden Anbieter von Haarpflegeprodukten. Fünf globale Niederlassungen, 90 Schulungszentren und ein Netzwerk von über einer halben Million </w:t>
      </w:r>
      <w:proofErr w:type="spellStart"/>
      <w:proofErr w:type="gramStart"/>
      <w:r w:rsidRPr="00F639FD">
        <w:rPr>
          <w:rStyle w:val="Fett"/>
          <w:rFonts w:cs="Arial"/>
          <w:b w:val="0"/>
          <w:bCs w:val="0"/>
          <w:color w:val="000000" w:themeColor="text1"/>
          <w:szCs w:val="20"/>
        </w:rPr>
        <w:t>Friseur:innen</w:t>
      </w:r>
      <w:proofErr w:type="spellEnd"/>
      <w:proofErr w:type="gramEnd"/>
      <w:r w:rsidRPr="00F639FD">
        <w:rPr>
          <w:rStyle w:val="Fett"/>
          <w:rFonts w:cs="Arial"/>
          <w:b w:val="0"/>
          <w:bCs w:val="0"/>
          <w:color w:val="000000" w:themeColor="text1"/>
          <w:szCs w:val="20"/>
        </w:rPr>
        <w:t xml:space="preserve"> machen Schwarzkopf zu DEM Haarexperten. Seine Innovationen in den Bereichen Haarpflege, Haarstyling und </w:t>
      </w:r>
      <w:proofErr w:type="spellStart"/>
      <w:r w:rsidRPr="00F639FD">
        <w:rPr>
          <w:rStyle w:val="Fett"/>
          <w:rFonts w:cs="Arial"/>
          <w:b w:val="0"/>
          <w:bCs w:val="0"/>
          <w:color w:val="000000" w:themeColor="text1"/>
          <w:szCs w:val="20"/>
        </w:rPr>
        <w:t>Haarcolorierung</w:t>
      </w:r>
      <w:proofErr w:type="spellEnd"/>
      <w:r w:rsidRPr="00F639FD">
        <w:rPr>
          <w:rStyle w:val="Fett"/>
          <w:rFonts w:cs="Arial"/>
          <w:b w:val="0"/>
          <w:bCs w:val="0"/>
          <w:color w:val="000000" w:themeColor="text1"/>
          <w:szCs w:val="20"/>
        </w:rPr>
        <w:t xml:space="preserve"> sind wegweisend, mehr als 2,1 Millionen </w:t>
      </w:r>
      <w:proofErr w:type="spellStart"/>
      <w:proofErr w:type="gramStart"/>
      <w:r w:rsidRPr="00F639FD">
        <w:rPr>
          <w:rStyle w:val="Fett"/>
          <w:rFonts w:cs="Arial"/>
          <w:b w:val="0"/>
          <w:bCs w:val="0"/>
          <w:color w:val="000000" w:themeColor="text1"/>
          <w:szCs w:val="20"/>
        </w:rPr>
        <w:t>Verbraucher:innen</w:t>
      </w:r>
      <w:proofErr w:type="spellEnd"/>
      <w:proofErr w:type="gramEnd"/>
      <w:r w:rsidRPr="00F639FD">
        <w:rPr>
          <w:rStyle w:val="Fett"/>
          <w:rFonts w:cs="Arial"/>
          <w:b w:val="0"/>
          <w:bCs w:val="0"/>
          <w:color w:val="000000" w:themeColor="text1"/>
          <w:szCs w:val="20"/>
        </w:rPr>
        <w:t xml:space="preserve"> verwenden täglich Produkte von Schwarzkopf: von </w:t>
      </w:r>
      <w:proofErr w:type="spellStart"/>
      <w:r w:rsidRPr="00F639FD">
        <w:rPr>
          <w:rStyle w:val="Fett"/>
          <w:rFonts w:cs="Arial"/>
          <w:b w:val="0"/>
          <w:bCs w:val="0"/>
          <w:color w:val="000000" w:themeColor="text1"/>
          <w:szCs w:val="20"/>
        </w:rPr>
        <w:t>Colorationsmarken</w:t>
      </w:r>
      <w:proofErr w:type="spellEnd"/>
      <w:r w:rsidRPr="00F639FD">
        <w:rPr>
          <w:rStyle w:val="Fett"/>
          <w:rFonts w:cs="Arial"/>
          <w:b w:val="0"/>
          <w:bCs w:val="0"/>
          <w:color w:val="000000" w:themeColor="text1"/>
          <w:szCs w:val="20"/>
        </w:rPr>
        <w:t xml:space="preserve"> wie Schwarzkopf Brillance bis hin zu Schwarzkopf GLISS und Schwarzkopf </w:t>
      </w:r>
      <w:proofErr w:type="spellStart"/>
      <w:r w:rsidRPr="00F639FD">
        <w:rPr>
          <w:rStyle w:val="Fett"/>
          <w:rFonts w:cs="Arial"/>
          <w:b w:val="0"/>
          <w:bCs w:val="0"/>
          <w:color w:val="000000" w:themeColor="text1"/>
          <w:szCs w:val="20"/>
        </w:rPr>
        <w:t>taft</w:t>
      </w:r>
      <w:proofErr w:type="spellEnd"/>
      <w:r w:rsidRPr="00F639FD">
        <w:rPr>
          <w:rStyle w:val="Fett"/>
          <w:rFonts w:cs="Arial"/>
          <w:b w:val="0"/>
          <w:bCs w:val="0"/>
          <w:color w:val="000000" w:themeColor="text1"/>
          <w:szCs w:val="20"/>
        </w:rPr>
        <w:t xml:space="preserve">. Die Nähe zu den </w:t>
      </w:r>
      <w:proofErr w:type="spellStart"/>
      <w:proofErr w:type="gramStart"/>
      <w:r w:rsidRPr="00F639FD">
        <w:rPr>
          <w:rStyle w:val="Fett"/>
          <w:rFonts w:cs="Arial"/>
          <w:b w:val="0"/>
          <w:bCs w:val="0"/>
          <w:color w:val="000000" w:themeColor="text1"/>
          <w:szCs w:val="20"/>
        </w:rPr>
        <w:t>Kund:innen</w:t>
      </w:r>
      <w:proofErr w:type="spellEnd"/>
      <w:proofErr w:type="gramEnd"/>
      <w:r w:rsidRPr="00F639FD">
        <w:rPr>
          <w:rStyle w:val="Fett"/>
          <w:rFonts w:cs="Arial"/>
          <w:b w:val="0"/>
          <w:bCs w:val="0"/>
          <w:color w:val="000000" w:themeColor="text1"/>
          <w:szCs w:val="20"/>
        </w:rPr>
        <w:t xml:space="preserve"> steht dabei immer an erster Stelle – mit neun Milliarden digitalen Touchpoints, mehr als 100.000 </w:t>
      </w:r>
      <w:proofErr w:type="spellStart"/>
      <w:r w:rsidRPr="00F639FD">
        <w:rPr>
          <w:rStyle w:val="Fett"/>
          <w:rFonts w:cs="Arial"/>
          <w:b w:val="0"/>
          <w:bCs w:val="0"/>
          <w:color w:val="000000" w:themeColor="text1"/>
          <w:szCs w:val="20"/>
        </w:rPr>
        <w:t>Verbraucher:inneninterviews</w:t>
      </w:r>
      <w:proofErr w:type="spellEnd"/>
      <w:r w:rsidRPr="00F639FD">
        <w:rPr>
          <w:rStyle w:val="Fett"/>
          <w:rFonts w:cs="Arial"/>
          <w:b w:val="0"/>
          <w:bCs w:val="0"/>
          <w:color w:val="000000" w:themeColor="text1"/>
          <w:szCs w:val="20"/>
        </w:rPr>
        <w:t xml:space="preserve"> und 400 Marktforschungsstudien pro Jahr. </w:t>
      </w:r>
    </w:p>
    <w:p w14:paraId="667451B0" w14:textId="77777777" w:rsidR="00F639FD" w:rsidRPr="00F639FD" w:rsidRDefault="00F639FD" w:rsidP="00F639FD">
      <w:pPr>
        <w:spacing w:line="276" w:lineRule="auto"/>
        <w:jc w:val="both"/>
        <w:rPr>
          <w:rStyle w:val="Fett"/>
          <w:rFonts w:cs="Arial"/>
          <w:b w:val="0"/>
          <w:bCs w:val="0"/>
          <w:color w:val="000000" w:themeColor="text1"/>
          <w:szCs w:val="20"/>
        </w:rPr>
      </w:pPr>
    </w:p>
    <w:p w14:paraId="5567DDEA" w14:textId="176EBB9C" w:rsidR="00175E1C" w:rsidRDefault="00F639FD" w:rsidP="00F639FD">
      <w:pPr>
        <w:spacing w:line="276" w:lineRule="auto"/>
        <w:jc w:val="both"/>
        <w:rPr>
          <w:rStyle w:val="Fett"/>
          <w:rFonts w:cs="Arial"/>
          <w:b w:val="0"/>
          <w:bCs w:val="0"/>
          <w:color w:val="000000" w:themeColor="text1"/>
          <w:szCs w:val="20"/>
        </w:rPr>
      </w:pPr>
      <w:r w:rsidRPr="00F639FD">
        <w:rPr>
          <w:rStyle w:val="Fett"/>
          <w:rFonts w:cs="Arial"/>
          <w:b w:val="0"/>
          <w:bCs w:val="0"/>
          <w:color w:val="000000" w:themeColor="text1"/>
          <w:szCs w:val="20"/>
        </w:rPr>
        <w:t>Mehr über Schwarzkopf finden Sie auf Instagram, YouTube und Facebook sowie unter den Hashtags #schwarzkopf und #hairbyschwarzkopf.</w:t>
      </w:r>
    </w:p>
    <w:p w14:paraId="6D93FEBE" w14:textId="77777777" w:rsidR="00F639FD" w:rsidRPr="00BE1B97" w:rsidRDefault="00F639FD" w:rsidP="00F639FD">
      <w:pPr>
        <w:spacing w:line="276" w:lineRule="auto"/>
        <w:jc w:val="both"/>
        <w:rPr>
          <w:b/>
          <w:bCs/>
          <w:szCs w:val="20"/>
        </w:rPr>
      </w:pPr>
    </w:p>
    <w:p w14:paraId="0CB93486" w14:textId="77777777" w:rsidR="00175E1C" w:rsidRPr="00BE1B97" w:rsidRDefault="00175E1C" w:rsidP="00175E1C">
      <w:pPr>
        <w:pStyle w:val="paragraph"/>
        <w:spacing w:before="0" w:beforeAutospacing="0" w:after="0" w:afterAutospacing="0" w:line="276" w:lineRule="auto"/>
        <w:jc w:val="both"/>
        <w:textAlignment w:val="baseline"/>
        <w:rPr>
          <w:rFonts w:ascii="Arial" w:hAnsi="Arial" w:cs="Arial"/>
          <w:sz w:val="20"/>
          <w:szCs w:val="20"/>
        </w:rPr>
      </w:pPr>
      <w:r w:rsidRPr="00BE1B97">
        <w:rPr>
          <w:rStyle w:val="normaltextrun"/>
          <w:rFonts w:ascii="Arial" w:hAnsi="Arial" w:cs="Arial"/>
          <w:b/>
          <w:bCs/>
          <w:sz w:val="20"/>
          <w:szCs w:val="20"/>
        </w:rPr>
        <w:t>Über Henkel</w:t>
      </w:r>
      <w:r w:rsidRPr="00BE1B97">
        <w:rPr>
          <w:rStyle w:val="eop"/>
          <w:rFonts w:ascii="Arial" w:hAnsi="Arial" w:cs="Arial"/>
          <w:sz w:val="20"/>
          <w:szCs w:val="20"/>
        </w:rPr>
        <w:t> </w:t>
      </w:r>
    </w:p>
    <w:p w14:paraId="3820BC57" w14:textId="77777777" w:rsidR="00175E1C" w:rsidRPr="00BE1B97" w:rsidRDefault="00175E1C" w:rsidP="00175E1C">
      <w:pPr>
        <w:pStyle w:val="paragraph"/>
        <w:spacing w:before="0" w:beforeAutospacing="0" w:after="0" w:afterAutospacing="0" w:line="276" w:lineRule="auto"/>
        <w:jc w:val="both"/>
        <w:textAlignment w:val="baseline"/>
        <w:rPr>
          <w:rFonts w:ascii="Arial" w:hAnsi="Arial" w:cs="Arial"/>
          <w:sz w:val="20"/>
          <w:szCs w:val="20"/>
        </w:rPr>
      </w:pPr>
      <w:r w:rsidRPr="00BE1B97">
        <w:rPr>
          <w:rStyle w:val="normaltextrun"/>
          <w:rFonts w:ascii="Arial" w:hAnsi="Arial" w:cs="Arial"/>
          <w:sz w:val="20"/>
          <w:szCs w:val="20"/>
        </w:rPr>
        <w:t xml:space="preserve">Mit seinen Marken, Innovationen und Technologien hält Henkel weltweit führende Marktpositionen im Industrie- und Konsumentengeschäft. Mit dem Unternehmensbereich </w:t>
      </w:r>
      <w:proofErr w:type="spellStart"/>
      <w:r w:rsidRPr="00BE1B97">
        <w:rPr>
          <w:rStyle w:val="normaltextrun"/>
          <w:rFonts w:ascii="Arial" w:hAnsi="Arial" w:cs="Arial"/>
          <w:sz w:val="20"/>
          <w:szCs w:val="20"/>
        </w:rPr>
        <w:t>Adhesive</w:t>
      </w:r>
      <w:proofErr w:type="spellEnd"/>
      <w:r w:rsidRPr="00BE1B97">
        <w:rPr>
          <w:rStyle w:val="normaltextrun"/>
          <w:rFonts w:ascii="Arial" w:hAnsi="Arial" w:cs="Arial"/>
          <w:sz w:val="20"/>
          <w:szCs w:val="20"/>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2022 erzielte Henkel einen Umsatz von mehr als 22 Mrd. Euro und ein bereinigtes betriebliches Ergebnis von rund 2,3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rund 50.000 </w:t>
      </w:r>
      <w:proofErr w:type="spellStart"/>
      <w:proofErr w:type="gramStart"/>
      <w:r w:rsidRPr="00BE1B97">
        <w:rPr>
          <w:rStyle w:val="normaltextrun"/>
          <w:rFonts w:ascii="Arial" w:hAnsi="Arial" w:cs="Arial"/>
          <w:sz w:val="20"/>
          <w:szCs w:val="20"/>
        </w:rPr>
        <w:t>Mitarbeiter:innen</w:t>
      </w:r>
      <w:proofErr w:type="spellEnd"/>
      <w:proofErr w:type="gramEnd"/>
      <w:r w:rsidRPr="00BE1B97">
        <w:rPr>
          <w:rStyle w:val="normaltextrun"/>
          <w:rFonts w:ascii="Arial" w:hAnsi="Arial" w:cs="Arial"/>
          <w:sz w:val="20"/>
          <w:szCs w:val="20"/>
        </w:rPr>
        <w:t xml:space="preserve"> – verbunden durch eine starke Unternehmenskultur, gemeinsame Werte und den Unternehmenszweck: „</w:t>
      </w:r>
      <w:proofErr w:type="spellStart"/>
      <w:r w:rsidRPr="00BE1B97">
        <w:rPr>
          <w:rStyle w:val="normaltextrun"/>
          <w:rFonts w:ascii="Arial" w:hAnsi="Arial" w:cs="Arial"/>
          <w:sz w:val="20"/>
          <w:szCs w:val="20"/>
        </w:rPr>
        <w:t>Pioneers</w:t>
      </w:r>
      <w:proofErr w:type="spellEnd"/>
      <w:r w:rsidRPr="00BE1B97">
        <w:rPr>
          <w:rStyle w:val="normaltextrun"/>
          <w:rFonts w:ascii="Arial" w:hAnsi="Arial" w:cs="Arial"/>
          <w:sz w:val="20"/>
          <w:szCs w:val="20"/>
        </w:rPr>
        <w:t xml:space="preserve"> at </w:t>
      </w:r>
      <w:proofErr w:type="spellStart"/>
      <w:r w:rsidRPr="00BE1B97">
        <w:rPr>
          <w:rStyle w:val="normaltextrun"/>
          <w:rFonts w:ascii="Arial" w:hAnsi="Arial" w:cs="Arial"/>
          <w:sz w:val="20"/>
          <w:szCs w:val="20"/>
        </w:rPr>
        <w:t>heart</w:t>
      </w:r>
      <w:proofErr w:type="spellEnd"/>
      <w:r w:rsidRPr="00BE1B97">
        <w:rPr>
          <w:rStyle w:val="normaltextrun"/>
          <w:rFonts w:ascii="Arial" w:hAnsi="Arial" w:cs="Arial"/>
          <w:sz w:val="20"/>
          <w:szCs w:val="20"/>
        </w:rPr>
        <w:t xml:space="preserve"> for </w:t>
      </w:r>
      <w:proofErr w:type="spellStart"/>
      <w:r w:rsidRPr="00BE1B97">
        <w:rPr>
          <w:rStyle w:val="normaltextrun"/>
          <w:rFonts w:ascii="Arial" w:hAnsi="Arial" w:cs="Arial"/>
          <w:sz w:val="20"/>
          <w:szCs w:val="20"/>
        </w:rPr>
        <w:t>the</w:t>
      </w:r>
      <w:proofErr w:type="spellEnd"/>
      <w:r w:rsidRPr="00BE1B97">
        <w:rPr>
          <w:rStyle w:val="normaltextrun"/>
          <w:rFonts w:ascii="Arial" w:hAnsi="Arial" w:cs="Arial"/>
          <w:sz w:val="20"/>
          <w:szCs w:val="20"/>
        </w:rPr>
        <w:t xml:space="preserve"> </w:t>
      </w:r>
      <w:proofErr w:type="spellStart"/>
      <w:r w:rsidRPr="00BE1B97">
        <w:rPr>
          <w:rStyle w:val="normaltextrun"/>
          <w:rFonts w:ascii="Arial" w:hAnsi="Arial" w:cs="Arial"/>
          <w:sz w:val="20"/>
          <w:szCs w:val="20"/>
        </w:rPr>
        <w:t>good</w:t>
      </w:r>
      <w:proofErr w:type="spellEnd"/>
      <w:r w:rsidRPr="00BE1B97">
        <w:rPr>
          <w:rStyle w:val="normaltextrun"/>
          <w:rFonts w:ascii="Arial" w:hAnsi="Arial" w:cs="Arial"/>
          <w:sz w:val="20"/>
          <w:szCs w:val="20"/>
        </w:rPr>
        <w:t xml:space="preserve"> </w:t>
      </w:r>
      <w:proofErr w:type="spellStart"/>
      <w:r w:rsidRPr="00BE1B97">
        <w:rPr>
          <w:rStyle w:val="normaltextrun"/>
          <w:rFonts w:ascii="Arial" w:hAnsi="Arial" w:cs="Arial"/>
          <w:sz w:val="20"/>
          <w:szCs w:val="20"/>
        </w:rPr>
        <w:t>of</w:t>
      </w:r>
      <w:proofErr w:type="spellEnd"/>
      <w:r w:rsidRPr="00BE1B97">
        <w:rPr>
          <w:rStyle w:val="normaltextrun"/>
          <w:rFonts w:ascii="Arial" w:hAnsi="Arial" w:cs="Arial"/>
          <w:sz w:val="20"/>
          <w:szCs w:val="20"/>
        </w:rPr>
        <w:t xml:space="preserve"> </w:t>
      </w:r>
      <w:proofErr w:type="spellStart"/>
      <w:r w:rsidRPr="00BE1B97">
        <w:rPr>
          <w:rStyle w:val="normaltextrun"/>
          <w:rFonts w:ascii="Arial" w:hAnsi="Arial" w:cs="Arial"/>
          <w:sz w:val="20"/>
          <w:szCs w:val="20"/>
        </w:rPr>
        <w:t>generations</w:t>
      </w:r>
      <w:proofErr w:type="spellEnd"/>
      <w:r w:rsidRPr="00BE1B97">
        <w:rPr>
          <w:rStyle w:val="normaltextrun"/>
          <w:rFonts w:ascii="Arial" w:hAnsi="Arial" w:cs="Arial"/>
          <w:sz w:val="20"/>
          <w:szCs w:val="20"/>
        </w:rPr>
        <w:t xml:space="preserve">“. Weitere Informationen unter </w:t>
      </w:r>
      <w:hyperlink r:id="rId25" w:tgtFrame="_blank" w:history="1">
        <w:r w:rsidRPr="00BE1B97">
          <w:rPr>
            <w:rStyle w:val="normaltextrun"/>
            <w:rFonts w:ascii="Arial" w:hAnsi="Arial" w:cs="Arial"/>
            <w:color w:val="0000FF"/>
            <w:sz w:val="20"/>
            <w:szCs w:val="20"/>
            <w:u w:val="single"/>
          </w:rPr>
          <w:t>www.henkel.de</w:t>
        </w:r>
      </w:hyperlink>
      <w:r w:rsidRPr="00BE1B97">
        <w:rPr>
          <w:rStyle w:val="normaltextrun"/>
          <w:rFonts w:ascii="Arial" w:hAnsi="Arial" w:cs="Arial"/>
          <w:sz w:val="20"/>
          <w:szCs w:val="20"/>
        </w:rPr>
        <w:t> </w:t>
      </w:r>
      <w:r w:rsidRPr="00BE1B97">
        <w:rPr>
          <w:rStyle w:val="eop"/>
          <w:rFonts w:ascii="Arial" w:hAnsi="Arial" w:cs="Arial"/>
          <w:sz w:val="20"/>
          <w:szCs w:val="20"/>
        </w:rPr>
        <w:t> </w:t>
      </w:r>
    </w:p>
    <w:p w14:paraId="5AE63044" w14:textId="77777777" w:rsidR="00175E1C" w:rsidRPr="00BE1B97" w:rsidRDefault="00175E1C" w:rsidP="00175E1C">
      <w:pPr>
        <w:pStyle w:val="paragraph"/>
        <w:spacing w:before="0" w:beforeAutospacing="0" w:after="0" w:afterAutospacing="0" w:line="276" w:lineRule="auto"/>
        <w:jc w:val="both"/>
        <w:textAlignment w:val="baseline"/>
        <w:rPr>
          <w:rFonts w:ascii="Arial" w:hAnsi="Arial" w:cs="Arial"/>
          <w:sz w:val="20"/>
          <w:szCs w:val="20"/>
        </w:rPr>
      </w:pPr>
      <w:r w:rsidRPr="00BE1B97">
        <w:rPr>
          <w:rStyle w:val="eop"/>
          <w:rFonts w:ascii="Arial" w:hAnsi="Arial" w:cs="Arial"/>
          <w:sz w:val="20"/>
          <w:szCs w:val="20"/>
        </w:rPr>
        <w:t> </w:t>
      </w:r>
    </w:p>
    <w:p w14:paraId="1EC911A5" w14:textId="77777777" w:rsidR="00384531" w:rsidRPr="00BE1B97" w:rsidRDefault="00384531" w:rsidP="00384531">
      <w:pPr>
        <w:rPr>
          <w:b/>
          <w:bCs/>
          <w:color w:val="000000" w:themeColor="text1"/>
          <w:szCs w:val="22"/>
        </w:rPr>
      </w:pPr>
    </w:p>
    <w:p w14:paraId="085C6FA7" w14:textId="77777777" w:rsidR="0057660C" w:rsidRPr="00BE1B97" w:rsidRDefault="0057660C" w:rsidP="0057660C">
      <w:pPr>
        <w:spacing w:line="276" w:lineRule="auto"/>
        <w:jc w:val="both"/>
        <w:rPr>
          <w:b/>
          <w:bCs/>
          <w:szCs w:val="20"/>
        </w:rPr>
      </w:pPr>
      <w:r w:rsidRPr="00BE1B97">
        <w:rPr>
          <w:b/>
          <w:bCs/>
          <w:szCs w:val="20"/>
        </w:rPr>
        <w:t>Kontakt</w:t>
      </w:r>
    </w:p>
    <w:p w14:paraId="5D3421D3" w14:textId="77777777" w:rsidR="0057660C" w:rsidRPr="00BE1B97" w:rsidRDefault="0057660C" w:rsidP="0057660C">
      <w:pPr>
        <w:spacing w:line="276" w:lineRule="auto"/>
        <w:jc w:val="both"/>
        <w:rPr>
          <w:szCs w:val="20"/>
        </w:rPr>
      </w:pPr>
    </w:p>
    <w:p w14:paraId="0DACCB1E" w14:textId="77777777" w:rsidR="00356670" w:rsidRPr="002A3A3B" w:rsidRDefault="00356670" w:rsidP="00356670">
      <w:pPr>
        <w:tabs>
          <w:tab w:val="left" w:pos="1080"/>
          <w:tab w:val="left" w:pos="4500"/>
        </w:tabs>
        <w:spacing w:line="320" w:lineRule="exact"/>
        <w:rPr>
          <w:rFonts w:cs="Segoe UI"/>
          <w:szCs w:val="22"/>
          <w:lang w:val="pt-BR"/>
        </w:rPr>
      </w:pPr>
      <w:r w:rsidRPr="002A3A3B">
        <w:rPr>
          <w:rFonts w:cs="Segoe UI"/>
          <w:szCs w:val="22"/>
          <w:lang w:val="de-AT"/>
        </w:rPr>
        <w:t>Kontakt</w:t>
      </w:r>
      <w:r w:rsidRPr="002A3A3B">
        <w:rPr>
          <w:rFonts w:cs="Segoe UI"/>
          <w:szCs w:val="22"/>
          <w:lang w:val="de-AT"/>
        </w:rPr>
        <w:tab/>
        <w:t xml:space="preserve">Mag. </w:t>
      </w:r>
      <w:r w:rsidRPr="002A3A3B">
        <w:rPr>
          <w:rFonts w:cs="Segoe UI"/>
          <w:szCs w:val="22"/>
          <w:lang w:val="pt-BR"/>
        </w:rPr>
        <w:t>Michael Sgiarovello</w:t>
      </w:r>
      <w:r w:rsidRPr="002A3A3B">
        <w:rPr>
          <w:rFonts w:cs="Segoe UI"/>
          <w:szCs w:val="22"/>
          <w:lang w:val="pt-BR"/>
        </w:rPr>
        <w:tab/>
        <w:t>Daniela Sykora</w:t>
      </w:r>
    </w:p>
    <w:p w14:paraId="38F8F0DA" w14:textId="77777777" w:rsidR="00356670" w:rsidRPr="002A3A3B" w:rsidRDefault="00356670" w:rsidP="00356670">
      <w:pPr>
        <w:tabs>
          <w:tab w:val="left" w:pos="1080"/>
          <w:tab w:val="left" w:pos="4500"/>
        </w:tabs>
        <w:spacing w:line="320" w:lineRule="exact"/>
        <w:rPr>
          <w:rFonts w:cs="Segoe UI"/>
          <w:szCs w:val="22"/>
          <w:lang w:val="pt-BR"/>
        </w:rPr>
      </w:pPr>
      <w:r w:rsidRPr="002A3A3B">
        <w:rPr>
          <w:rFonts w:cs="Segoe UI"/>
          <w:szCs w:val="22"/>
          <w:lang w:val="pt-BR"/>
        </w:rPr>
        <w:t>Telefon</w:t>
      </w:r>
      <w:r w:rsidRPr="002A3A3B">
        <w:rPr>
          <w:rFonts w:cs="Segoe UI"/>
          <w:szCs w:val="22"/>
          <w:lang w:val="pt-BR"/>
        </w:rPr>
        <w:tab/>
        <w:t>+43 (0)1 711 04-2744</w:t>
      </w:r>
      <w:r w:rsidRPr="002A3A3B">
        <w:rPr>
          <w:rFonts w:cs="Segoe UI"/>
          <w:szCs w:val="22"/>
          <w:lang w:val="pt-BR"/>
        </w:rPr>
        <w:tab/>
        <w:t>+43 (0)1 711 04-2254</w:t>
      </w:r>
    </w:p>
    <w:p w14:paraId="413CA274" w14:textId="77777777" w:rsidR="00356670" w:rsidRPr="000861F6" w:rsidRDefault="00356670" w:rsidP="00356670">
      <w:pPr>
        <w:tabs>
          <w:tab w:val="left" w:pos="1080"/>
          <w:tab w:val="left" w:pos="4500"/>
        </w:tabs>
        <w:spacing w:line="320" w:lineRule="exact"/>
        <w:rPr>
          <w:rStyle w:val="AboutandContactBody"/>
          <w:rFonts w:cs="Segoe UI"/>
          <w:sz w:val="22"/>
          <w:szCs w:val="22"/>
          <w:lang w:val="pt-BR"/>
        </w:rPr>
      </w:pPr>
      <w:r w:rsidRPr="002A3A3B">
        <w:rPr>
          <w:rFonts w:cs="Segoe UI"/>
          <w:szCs w:val="22"/>
          <w:lang w:val="pt-BR"/>
        </w:rPr>
        <w:t>E-Mail</w:t>
      </w:r>
      <w:r w:rsidRPr="002A3A3B">
        <w:rPr>
          <w:rFonts w:cs="Segoe UI"/>
          <w:szCs w:val="22"/>
          <w:lang w:val="pt-BR"/>
        </w:rPr>
        <w:tab/>
        <w:t>michael.sgiarovello@henkel.com</w:t>
      </w:r>
      <w:r w:rsidRPr="002A3A3B">
        <w:rPr>
          <w:rFonts w:cs="Segoe UI"/>
          <w:szCs w:val="22"/>
          <w:lang w:val="pt-BR"/>
        </w:rPr>
        <w:tab/>
      </w:r>
      <w:hyperlink r:id="rId26" w:history="1">
        <w:r w:rsidRPr="002A3A3B">
          <w:rPr>
            <w:rStyle w:val="Hyperlink"/>
            <w:rFonts w:cs="Segoe UI"/>
            <w:sz w:val="22"/>
            <w:szCs w:val="22"/>
            <w:lang w:val="pt-BR"/>
          </w:rPr>
          <w:t>daniela.sykora@henkel.com</w:t>
        </w:r>
      </w:hyperlink>
    </w:p>
    <w:p w14:paraId="245E7AE2" w14:textId="6F9ADF87" w:rsidR="0091451F" w:rsidRPr="00356670" w:rsidRDefault="0091451F" w:rsidP="00356670">
      <w:pPr>
        <w:spacing w:line="276" w:lineRule="auto"/>
        <w:jc w:val="both"/>
        <w:rPr>
          <w:lang w:val="pt-BR"/>
        </w:rPr>
      </w:pPr>
    </w:p>
    <w:sectPr w:rsidR="0091451F" w:rsidRPr="00356670" w:rsidSect="00F34F7E">
      <w:headerReference w:type="default" r:id="rId27"/>
      <w:footerReference w:type="default" r:id="rId28"/>
      <w:headerReference w:type="first" r:id="rId29"/>
      <w:footerReference w:type="first" r:id="rId30"/>
      <w:pgSz w:w="11907" w:h="16840" w:code="9"/>
      <w:pgMar w:top="1701" w:right="1418" w:bottom="1928"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A366D" w14:textId="77777777" w:rsidR="008624A4" w:rsidRDefault="008624A4">
      <w:r>
        <w:separator/>
      </w:r>
    </w:p>
  </w:endnote>
  <w:endnote w:type="continuationSeparator" w:id="0">
    <w:p w14:paraId="08D41FAA" w14:textId="77777777" w:rsidR="008624A4" w:rsidRDefault="008624A4">
      <w:r>
        <w:continuationSeparator/>
      </w:r>
    </w:p>
  </w:endnote>
  <w:endnote w:type="continuationNotice" w:id="1">
    <w:p w14:paraId="4F2DE728" w14:textId="77777777" w:rsidR="008624A4" w:rsidRDefault="008624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5D5D" w14:textId="77777777" w:rsidR="001E0516" w:rsidRDefault="001E0516" w:rsidP="00D260A2">
    <w:pPr>
      <w:pStyle w:val="Fuzeile"/>
      <w:tabs>
        <w:tab w:val="clear" w:pos="7083"/>
        <w:tab w:val="clear" w:pos="8640"/>
        <w:tab w:val="right" w:pos="9057"/>
      </w:tabs>
      <w:rPr>
        <w:color w:val="auto"/>
        <w:lang w:val="en-US"/>
      </w:rPr>
    </w:pPr>
  </w:p>
  <w:p w14:paraId="049790D4" w14:textId="3ED3D9A0" w:rsidR="001E0516" w:rsidRPr="00C24C17" w:rsidRDefault="001E0516"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024557">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024557">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05629" w14:textId="5308272D" w:rsidR="001E0516" w:rsidRDefault="001E0516" w:rsidP="00C157BC">
    <w:pPr>
      <w:pStyle w:val="Fuzeile"/>
      <w:tabs>
        <w:tab w:val="clear" w:pos="7083"/>
        <w:tab w:val="clear" w:pos="8640"/>
        <w:tab w:val="left" w:pos="3840"/>
      </w:tabs>
      <w:jc w:val="both"/>
      <w:rPr>
        <w:color w:val="auto"/>
        <w:position w:val="12"/>
      </w:rPr>
    </w:pPr>
  </w:p>
  <w:p w14:paraId="67265E73" w14:textId="37B9A874" w:rsidR="001E0516" w:rsidRPr="00AC53C0" w:rsidRDefault="001E0516"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024557">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024557">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37E14" w14:textId="77777777" w:rsidR="008624A4" w:rsidRDefault="008624A4">
      <w:r>
        <w:separator/>
      </w:r>
    </w:p>
  </w:footnote>
  <w:footnote w:type="continuationSeparator" w:id="0">
    <w:p w14:paraId="32639338" w14:textId="77777777" w:rsidR="008624A4" w:rsidRDefault="008624A4">
      <w:r>
        <w:continuationSeparator/>
      </w:r>
    </w:p>
  </w:footnote>
  <w:footnote w:type="continuationNotice" w:id="1">
    <w:p w14:paraId="59503245" w14:textId="77777777" w:rsidR="008624A4" w:rsidRDefault="008624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7541" w14:textId="77777777" w:rsidR="001E0516" w:rsidRDefault="001E0516">
    <w:pPr>
      <w:pStyle w:val="Kopfzeile"/>
    </w:pPr>
  </w:p>
  <w:p w14:paraId="69752A95" w14:textId="77777777" w:rsidR="001E0516" w:rsidRDefault="001E05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DF20" w14:textId="71AC0957" w:rsidR="001E0516" w:rsidRDefault="008C333E" w:rsidP="001B0605">
    <w:pPr>
      <w:pStyle w:val="Kopfzeile"/>
      <w:tabs>
        <w:tab w:val="clear" w:pos="8640"/>
        <w:tab w:val="left" w:pos="2445"/>
      </w:tabs>
      <w:spacing w:line="420" w:lineRule="atLeast"/>
      <w:jc w:val="center"/>
      <w:rPr>
        <w:b/>
        <w:bCs/>
        <w:sz w:val="36"/>
        <w:szCs w:val="36"/>
      </w:rPr>
    </w:pPr>
    <w:r>
      <w:rPr>
        <w:noProof/>
      </w:rPr>
      <w:drawing>
        <wp:inline distT="0" distB="0" distL="0" distR="0" wp14:anchorId="6FEF3B40" wp14:editId="47C0EEC6">
          <wp:extent cx="1403287" cy="701644"/>
          <wp:effectExtent l="0" t="0" r="0" b="0"/>
          <wp:docPr id="4" name="Grafik 4"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rift, Grafiken,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03287" cy="701644"/>
                  </a:xfrm>
                  <a:prstGeom prst="rect">
                    <a:avLst/>
                  </a:prstGeom>
                </pic:spPr>
              </pic:pic>
            </a:graphicData>
          </a:graphic>
        </wp:inline>
      </w:drawing>
    </w:r>
  </w:p>
  <w:p w14:paraId="626893DB" w14:textId="2D43B328" w:rsidR="001E0516" w:rsidRDefault="001E0516" w:rsidP="00D260A2">
    <w:pPr>
      <w:pStyle w:val="Kopfzeile"/>
      <w:tabs>
        <w:tab w:val="clear" w:pos="8640"/>
      </w:tabs>
      <w:spacing w:line="420" w:lineRule="atLeast"/>
      <w:jc w:val="right"/>
      <w:rPr>
        <w:b/>
        <w:bCs/>
        <w:sz w:val="36"/>
        <w:szCs w:val="36"/>
      </w:rPr>
    </w:pPr>
  </w:p>
  <w:p w14:paraId="60FD3277" w14:textId="16C8D099" w:rsidR="001E0516" w:rsidRPr="00097261" w:rsidRDefault="001E0516"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8240" behindDoc="0" locked="0" layoutInCell="1" allowOverlap="1" wp14:anchorId="37E5DAF3" wp14:editId="080D7C1D">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8"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9"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BAC038C">
            <v:group id="Group 2" style="position:absolute;margin-left:14.2pt;margin-top:297.7pt;width:14.15pt;height:297.65pt;z-index:251658240;mso-position-horizontal-relative:page;mso-position-vertical-relative:page" coordsize="283,5953" coordorigin=",5954" o:spid="_x0000_s1026" w14:anchorId="637FBA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">
              <v:line id="Line 3" style="position:absolute;visibility:visible;mso-wrap-style:square" o:spid="_x0000_s1027"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"/>
              <v:line id="Line 4" style="position:absolute;visibility:visible;mso-wrap-style:square" o:spid="_x0000_s1028"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"/>
              <v:line id="Line 5" style="position:absolute;visibility:visible;mso-wrap-style:square" o:spid="_x0000_s1029"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666991"/>
    <w:multiLevelType w:val="hybridMultilevel"/>
    <w:tmpl w:val="5E1E0D3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AE3216"/>
    <w:multiLevelType w:val="hybridMultilevel"/>
    <w:tmpl w:val="4CDAB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A1F14B7"/>
    <w:multiLevelType w:val="hybridMultilevel"/>
    <w:tmpl w:val="77E4E46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95974192">
    <w:abstractNumId w:val="1"/>
  </w:num>
  <w:num w:numId="2" w16cid:durableId="298414533">
    <w:abstractNumId w:val="0"/>
  </w:num>
  <w:num w:numId="3" w16cid:durableId="1248463337">
    <w:abstractNumId w:val="2"/>
  </w:num>
  <w:num w:numId="4" w16cid:durableId="1240945758">
    <w:abstractNumId w:val="4"/>
  </w:num>
  <w:num w:numId="5" w16cid:durableId="1825778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de-AT" w:vendorID="64" w:dllVersion="4096" w:nlCheck="1" w:checkStyle="0"/>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1524"/>
    <w:rsid w:val="00003476"/>
    <w:rsid w:val="0000443A"/>
    <w:rsid w:val="00011BC6"/>
    <w:rsid w:val="00011D33"/>
    <w:rsid w:val="00013FD5"/>
    <w:rsid w:val="000222FD"/>
    <w:rsid w:val="00022A97"/>
    <w:rsid w:val="00022D8D"/>
    <w:rsid w:val="00023F75"/>
    <w:rsid w:val="00024557"/>
    <w:rsid w:val="0002485C"/>
    <w:rsid w:val="000254DB"/>
    <w:rsid w:val="00025695"/>
    <w:rsid w:val="000267AE"/>
    <w:rsid w:val="00027033"/>
    <w:rsid w:val="00027D10"/>
    <w:rsid w:val="000301C3"/>
    <w:rsid w:val="0003234E"/>
    <w:rsid w:val="000344A1"/>
    <w:rsid w:val="00035EBA"/>
    <w:rsid w:val="00037027"/>
    <w:rsid w:val="00040268"/>
    <w:rsid w:val="00040777"/>
    <w:rsid w:val="00040D3D"/>
    <w:rsid w:val="00045D73"/>
    <w:rsid w:val="000463B0"/>
    <w:rsid w:val="00046AAA"/>
    <w:rsid w:val="000527CB"/>
    <w:rsid w:val="000538BA"/>
    <w:rsid w:val="00053E94"/>
    <w:rsid w:val="00054278"/>
    <w:rsid w:val="000544B4"/>
    <w:rsid w:val="00054DB3"/>
    <w:rsid w:val="00056A8D"/>
    <w:rsid w:val="000574EE"/>
    <w:rsid w:val="00057AF1"/>
    <w:rsid w:val="00057E55"/>
    <w:rsid w:val="00060C87"/>
    <w:rsid w:val="0006593F"/>
    <w:rsid w:val="000669AF"/>
    <w:rsid w:val="00067C89"/>
    <w:rsid w:val="00067E85"/>
    <w:rsid w:val="000701EF"/>
    <w:rsid w:val="000704A4"/>
    <w:rsid w:val="0007579A"/>
    <w:rsid w:val="00076765"/>
    <w:rsid w:val="00076933"/>
    <w:rsid w:val="00077097"/>
    <w:rsid w:val="00082504"/>
    <w:rsid w:val="000848BB"/>
    <w:rsid w:val="00085634"/>
    <w:rsid w:val="000875D4"/>
    <w:rsid w:val="000875D9"/>
    <w:rsid w:val="00090F91"/>
    <w:rsid w:val="00093001"/>
    <w:rsid w:val="00093E7B"/>
    <w:rsid w:val="000A0363"/>
    <w:rsid w:val="000A2CD9"/>
    <w:rsid w:val="000A4FDD"/>
    <w:rsid w:val="000A5F6B"/>
    <w:rsid w:val="000A7345"/>
    <w:rsid w:val="000B051C"/>
    <w:rsid w:val="000B1C40"/>
    <w:rsid w:val="000B223D"/>
    <w:rsid w:val="000B4934"/>
    <w:rsid w:val="000B552F"/>
    <w:rsid w:val="000B55B7"/>
    <w:rsid w:val="000B73EC"/>
    <w:rsid w:val="000C0DD4"/>
    <w:rsid w:val="000C286A"/>
    <w:rsid w:val="000D075D"/>
    <w:rsid w:val="000D3339"/>
    <w:rsid w:val="000D3CE4"/>
    <w:rsid w:val="000D47BE"/>
    <w:rsid w:val="000D4A0B"/>
    <w:rsid w:val="000D54DF"/>
    <w:rsid w:val="000D5DFD"/>
    <w:rsid w:val="000D6C87"/>
    <w:rsid w:val="000D78CF"/>
    <w:rsid w:val="000E1313"/>
    <w:rsid w:val="000E18AA"/>
    <w:rsid w:val="000E1B80"/>
    <w:rsid w:val="000E1DBC"/>
    <w:rsid w:val="000E298E"/>
    <w:rsid w:val="000E506F"/>
    <w:rsid w:val="000E5B9F"/>
    <w:rsid w:val="000E665C"/>
    <w:rsid w:val="000E7439"/>
    <w:rsid w:val="000F001B"/>
    <w:rsid w:val="000F2C1F"/>
    <w:rsid w:val="000F32AA"/>
    <w:rsid w:val="000F35B1"/>
    <w:rsid w:val="000F3C48"/>
    <w:rsid w:val="000F435B"/>
    <w:rsid w:val="000F5513"/>
    <w:rsid w:val="000F6C5A"/>
    <w:rsid w:val="00100882"/>
    <w:rsid w:val="001019B1"/>
    <w:rsid w:val="00103C08"/>
    <w:rsid w:val="00104229"/>
    <w:rsid w:val="00104DB3"/>
    <w:rsid w:val="00105B56"/>
    <w:rsid w:val="00106FCE"/>
    <w:rsid w:val="00107DA7"/>
    <w:rsid w:val="00110B05"/>
    <w:rsid w:val="00111505"/>
    <w:rsid w:val="00111878"/>
    <w:rsid w:val="00111C0C"/>
    <w:rsid w:val="00111D4E"/>
    <w:rsid w:val="0011248F"/>
    <w:rsid w:val="001134F1"/>
    <w:rsid w:val="001137C4"/>
    <w:rsid w:val="00114339"/>
    <w:rsid w:val="00120963"/>
    <w:rsid w:val="0012120B"/>
    <w:rsid w:val="00122413"/>
    <w:rsid w:val="00123965"/>
    <w:rsid w:val="00124243"/>
    <w:rsid w:val="00124B40"/>
    <w:rsid w:val="00125662"/>
    <w:rsid w:val="001275F4"/>
    <w:rsid w:val="00127C9E"/>
    <w:rsid w:val="001300A9"/>
    <w:rsid w:val="001301B5"/>
    <w:rsid w:val="001301EC"/>
    <w:rsid w:val="0013155B"/>
    <w:rsid w:val="00131D29"/>
    <w:rsid w:val="0013305B"/>
    <w:rsid w:val="00134A13"/>
    <w:rsid w:val="00136966"/>
    <w:rsid w:val="0014039A"/>
    <w:rsid w:val="001427AE"/>
    <w:rsid w:val="00142962"/>
    <w:rsid w:val="001433DC"/>
    <w:rsid w:val="0014390F"/>
    <w:rsid w:val="00143B42"/>
    <w:rsid w:val="00144BDD"/>
    <w:rsid w:val="00146410"/>
    <w:rsid w:val="0014716E"/>
    <w:rsid w:val="001510CE"/>
    <w:rsid w:val="0015373E"/>
    <w:rsid w:val="00153939"/>
    <w:rsid w:val="00154BAB"/>
    <w:rsid w:val="00155695"/>
    <w:rsid w:val="00155D2B"/>
    <w:rsid w:val="00156422"/>
    <w:rsid w:val="00157076"/>
    <w:rsid w:val="0016031D"/>
    <w:rsid w:val="001641C6"/>
    <w:rsid w:val="00164C46"/>
    <w:rsid w:val="001656FC"/>
    <w:rsid w:val="001727AA"/>
    <w:rsid w:val="0017390D"/>
    <w:rsid w:val="001752E5"/>
    <w:rsid w:val="00175E1C"/>
    <w:rsid w:val="00180B8B"/>
    <w:rsid w:val="00181649"/>
    <w:rsid w:val="00181742"/>
    <w:rsid w:val="001817A0"/>
    <w:rsid w:val="00181ACA"/>
    <w:rsid w:val="00183965"/>
    <w:rsid w:val="00184822"/>
    <w:rsid w:val="00184F0B"/>
    <w:rsid w:val="001862B7"/>
    <w:rsid w:val="00187196"/>
    <w:rsid w:val="00190E6E"/>
    <w:rsid w:val="00190F4B"/>
    <w:rsid w:val="00191BF0"/>
    <w:rsid w:val="001932F8"/>
    <w:rsid w:val="00194A43"/>
    <w:rsid w:val="00194D73"/>
    <w:rsid w:val="001969CC"/>
    <w:rsid w:val="0019722F"/>
    <w:rsid w:val="001973D4"/>
    <w:rsid w:val="0019742F"/>
    <w:rsid w:val="00197464"/>
    <w:rsid w:val="001A0D0D"/>
    <w:rsid w:val="001A3058"/>
    <w:rsid w:val="001A3ECF"/>
    <w:rsid w:val="001A513B"/>
    <w:rsid w:val="001A5D6D"/>
    <w:rsid w:val="001A7209"/>
    <w:rsid w:val="001A7657"/>
    <w:rsid w:val="001A7E1A"/>
    <w:rsid w:val="001B0605"/>
    <w:rsid w:val="001B0834"/>
    <w:rsid w:val="001B0939"/>
    <w:rsid w:val="001B0CEE"/>
    <w:rsid w:val="001B15B2"/>
    <w:rsid w:val="001B41A8"/>
    <w:rsid w:val="001B5726"/>
    <w:rsid w:val="001B6360"/>
    <w:rsid w:val="001B6C6F"/>
    <w:rsid w:val="001B6E8B"/>
    <w:rsid w:val="001B7C1C"/>
    <w:rsid w:val="001C116C"/>
    <w:rsid w:val="001C12AC"/>
    <w:rsid w:val="001C24B2"/>
    <w:rsid w:val="001C38FC"/>
    <w:rsid w:val="001D181E"/>
    <w:rsid w:val="001D1ED8"/>
    <w:rsid w:val="001D3CE2"/>
    <w:rsid w:val="001D4CDA"/>
    <w:rsid w:val="001D5677"/>
    <w:rsid w:val="001D67D9"/>
    <w:rsid w:val="001D6A8D"/>
    <w:rsid w:val="001D70CC"/>
    <w:rsid w:val="001D7EF3"/>
    <w:rsid w:val="001E0516"/>
    <w:rsid w:val="001E246E"/>
    <w:rsid w:val="001E289F"/>
    <w:rsid w:val="001E2EEE"/>
    <w:rsid w:val="001E2FB4"/>
    <w:rsid w:val="001E35A8"/>
    <w:rsid w:val="001E45C6"/>
    <w:rsid w:val="001E5648"/>
    <w:rsid w:val="001E5D8C"/>
    <w:rsid w:val="001E6D05"/>
    <w:rsid w:val="001E7904"/>
    <w:rsid w:val="001F0300"/>
    <w:rsid w:val="001F096E"/>
    <w:rsid w:val="001F1155"/>
    <w:rsid w:val="001F14C2"/>
    <w:rsid w:val="001F179D"/>
    <w:rsid w:val="001F1B76"/>
    <w:rsid w:val="001F348B"/>
    <w:rsid w:val="001F7568"/>
    <w:rsid w:val="001F7F9C"/>
    <w:rsid w:val="0020057D"/>
    <w:rsid w:val="00202668"/>
    <w:rsid w:val="0020350E"/>
    <w:rsid w:val="00206208"/>
    <w:rsid w:val="002065F1"/>
    <w:rsid w:val="00206811"/>
    <w:rsid w:val="00207565"/>
    <w:rsid w:val="0021075F"/>
    <w:rsid w:val="002121DF"/>
    <w:rsid w:val="00212964"/>
    <w:rsid w:val="00213205"/>
    <w:rsid w:val="00213739"/>
    <w:rsid w:val="002143EF"/>
    <w:rsid w:val="00214C15"/>
    <w:rsid w:val="002160E6"/>
    <w:rsid w:val="00216B41"/>
    <w:rsid w:val="002170DB"/>
    <w:rsid w:val="002172FF"/>
    <w:rsid w:val="0022187D"/>
    <w:rsid w:val="002218DD"/>
    <w:rsid w:val="00223271"/>
    <w:rsid w:val="0022362A"/>
    <w:rsid w:val="0023272B"/>
    <w:rsid w:val="00232B74"/>
    <w:rsid w:val="002347AF"/>
    <w:rsid w:val="00236FBE"/>
    <w:rsid w:val="00242254"/>
    <w:rsid w:val="0024236A"/>
    <w:rsid w:val="00242D9D"/>
    <w:rsid w:val="00243981"/>
    <w:rsid w:val="00244D5B"/>
    <w:rsid w:val="00250280"/>
    <w:rsid w:val="002522C2"/>
    <w:rsid w:val="00252728"/>
    <w:rsid w:val="002528A9"/>
    <w:rsid w:val="00253367"/>
    <w:rsid w:val="00253517"/>
    <w:rsid w:val="002540D4"/>
    <w:rsid w:val="0025483B"/>
    <w:rsid w:val="002548F1"/>
    <w:rsid w:val="00255152"/>
    <w:rsid w:val="00255463"/>
    <w:rsid w:val="0026084C"/>
    <w:rsid w:val="00260D9D"/>
    <w:rsid w:val="00266753"/>
    <w:rsid w:val="002700B8"/>
    <w:rsid w:val="002705C1"/>
    <w:rsid w:val="00271A10"/>
    <w:rsid w:val="0027289A"/>
    <w:rsid w:val="00272A8C"/>
    <w:rsid w:val="002732B4"/>
    <w:rsid w:val="0027496F"/>
    <w:rsid w:val="00275399"/>
    <w:rsid w:val="00275D26"/>
    <w:rsid w:val="002767FF"/>
    <w:rsid w:val="00276AE1"/>
    <w:rsid w:val="00276DBA"/>
    <w:rsid w:val="002777E7"/>
    <w:rsid w:val="002804A6"/>
    <w:rsid w:val="002834AA"/>
    <w:rsid w:val="00283E82"/>
    <w:rsid w:val="00284CC9"/>
    <w:rsid w:val="002855FF"/>
    <w:rsid w:val="00285FF0"/>
    <w:rsid w:val="0028689B"/>
    <w:rsid w:val="00286EBC"/>
    <w:rsid w:val="00290514"/>
    <w:rsid w:val="00290C66"/>
    <w:rsid w:val="00291983"/>
    <w:rsid w:val="00291EAB"/>
    <w:rsid w:val="00293086"/>
    <w:rsid w:val="00295AE6"/>
    <w:rsid w:val="0029672A"/>
    <w:rsid w:val="00297B84"/>
    <w:rsid w:val="002A0675"/>
    <w:rsid w:val="002A0821"/>
    <w:rsid w:val="002A1E16"/>
    <w:rsid w:val="002A38AC"/>
    <w:rsid w:val="002A4016"/>
    <w:rsid w:val="002A4A8E"/>
    <w:rsid w:val="002A4F4D"/>
    <w:rsid w:val="002A51CD"/>
    <w:rsid w:val="002B12BF"/>
    <w:rsid w:val="002B238C"/>
    <w:rsid w:val="002B2961"/>
    <w:rsid w:val="002B29D8"/>
    <w:rsid w:val="002C015A"/>
    <w:rsid w:val="002C0857"/>
    <w:rsid w:val="002C324A"/>
    <w:rsid w:val="002C339E"/>
    <w:rsid w:val="002C3BDB"/>
    <w:rsid w:val="002C50B3"/>
    <w:rsid w:val="002C66CE"/>
    <w:rsid w:val="002C7243"/>
    <w:rsid w:val="002C7EA3"/>
    <w:rsid w:val="002D02E8"/>
    <w:rsid w:val="002D0DE5"/>
    <w:rsid w:val="002D11E3"/>
    <w:rsid w:val="002D3553"/>
    <w:rsid w:val="002D3795"/>
    <w:rsid w:val="002D469F"/>
    <w:rsid w:val="002E1590"/>
    <w:rsid w:val="002E2AEC"/>
    <w:rsid w:val="002E4027"/>
    <w:rsid w:val="002E6F6A"/>
    <w:rsid w:val="002F1DF1"/>
    <w:rsid w:val="002F1FED"/>
    <w:rsid w:val="002F4785"/>
    <w:rsid w:val="002F4BB7"/>
    <w:rsid w:val="002F52DA"/>
    <w:rsid w:val="002F5CAA"/>
    <w:rsid w:val="00301A4C"/>
    <w:rsid w:val="00301B29"/>
    <w:rsid w:val="00303039"/>
    <w:rsid w:val="00304B70"/>
    <w:rsid w:val="00304F85"/>
    <w:rsid w:val="003067A8"/>
    <w:rsid w:val="00307744"/>
    <w:rsid w:val="00307EE5"/>
    <w:rsid w:val="0031048A"/>
    <w:rsid w:val="00310F96"/>
    <w:rsid w:val="003110A9"/>
    <w:rsid w:val="0031284C"/>
    <w:rsid w:val="00313C23"/>
    <w:rsid w:val="003162F3"/>
    <w:rsid w:val="0031673A"/>
    <w:rsid w:val="00323981"/>
    <w:rsid w:val="003300C1"/>
    <w:rsid w:val="003309BB"/>
    <w:rsid w:val="00330EE8"/>
    <w:rsid w:val="003311E1"/>
    <w:rsid w:val="00331867"/>
    <w:rsid w:val="00334098"/>
    <w:rsid w:val="00336001"/>
    <w:rsid w:val="0033726B"/>
    <w:rsid w:val="0033798B"/>
    <w:rsid w:val="00341C0C"/>
    <w:rsid w:val="00341CE6"/>
    <w:rsid w:val="003459E4"/>
    <w:rsid w:val="00346926"/>
    <w:rsid w:val="003509DC"/>
    <w:rsid w:val="00351B11"/>
    <w:rsid w:val="00352518"/>
    <w:rsid w:val="00352B47"/>
    <w:rsid w:val="003564DB"/>
    <w:rsid w:val="00356670"/>
    <w:rsid w:val="0036104D"/>
    <w:rsid w:val="003612DB"/>
    <w:rsid w:val="00361C12"/>
    <w:rsid w:val="003621EB"/>
    <w:rsid w:val="003642B0"/>
    <w:rsid w:val="00366493"/>
    <w:rsid w:val="00366F08"/>
    <w:rsid w:val="003674F8"/>
    <w:rsid w:val="00371129"/>
    <w:rsid w:val="003712BC"/>
    <w:rsid w:val="003730D6"/>
    <w:rsid w:val="0037378F"/>
    <w:rsid w:val="00374092"/>
    <w:rsid w:val="00375E7F"/>
    <w:rsid w:val="0037690D"/>
    <w:rsid w:val="0037730D"/>
    <w:rsid w:val="003835E3"/>
    <w:rsid w:val="00384531"/>
    <w:rsid w:val="003848B8"/>
    <w:rsid w:val="003861ED"/>
    <w:rsid w:val="00387FA7"/>
    <w:rsid w:val="003926D8"/>
    <w:rsid w:val="00392794"/>
    <w:rsid w:val="00392931"/>
    <w:rsid w:val="00392EAE"/>
    <w:rsid w:val="00393604"/>
    <w:rsid w:val="00393AB2"/>
    <w:rsid w:val="003978A4"/>
    <w:rsid w:val="003A059A"/>
    <w:rsid w:val="003A0913"/>
    <w:rsid w:val="003A3010"/>
    <w:rsid w:val="003A65F0"/>
    <w:rsid w:val="003A69BE"/>
    <w:rsid w:val="003A7884"/>
    <w:rsid w:val="003B1A38"/>
    <w:rsid w:val="003B1A5D"/>
    <w:rsid w:val="003B1A85"/>
    <w:rsid w:val="003B4630"/>
    <w:rsid w:val="003B4634"/>
    <w:rsid w:val="003B4BC0"/>
    <w:rsid w:val="003B7806"/>
    <w:rsid w:val="003C294D"/>
    <w:rsid w:val="003C2E9B"/>
    <w:rsid w:val="003C2F00"/>
    <w:rsid w:val="003C450D"/>
    <w:rsid w:val="003D1A25"/>
    <w:rsid w:val="003D23D6"/>
    <w:rsid w:val="003D2557"/>
    <w:rsid w:val="003D403C"/>
    <w:rsid w:val="003D41E7"/>
    <w:rsid w:val="003D59E0"/>
    <w:rsid w:val="003D5CC8"/>
    <w:rsid w:val="003E13B0"/>
    <w:rsid w:val="003E18CE"/>
    <w:rsid w:val="003E2805"/>
    <w:rsid w:val="003E299F"/>
    <w:rsid w:val="003E2D95"/>
    <w:rsid w:val="003E5484"/>
    <w:rsid w:val="003E5A40"/>
    <w:rsid w:val="003E6B37"/>
    <w:rsid w:val="003E78F9"/>
    <w:rsid w:val="003F1857"/>
    <w:rsid w:val="003F39A6"/>
    <w:rsid w:val="003F3DEC"/>
    <w:rsid w:val="003F4F46"/>
    <w:rsid w:val="003F5CC5"/>
    <w:rsid w:val="003F70C7"/>
    <w:rsid w:val="003F7224"/>
    <w:rsid w:val="00401DAC"/>
    <w:rsid w:val="004043B6"/>
    <w:rsid w:val="004059AE"/>
    <w:rsid w:val="00407B68"/>
    <w:rsid w:val="00407D11"/>
    <w:rsid w:val="00410382"/>
    <w:rsid w:val="00411008"/>
    <w:rsid w:val="00414135"/>
    <w:rsid w:val="004142BC"/>
    <w:rsid w:val="00414A24"/>
    <w:rsid w:val="00414F4F"/>
    <w:rsid w:val="004155CA"/>
    <w:rsid w:val="00416DDE"/>
    <w:rsid w:val="004173CA"/>
    <w:rsid w:val="00417E00"/>
    <w:rsid w:val="004209C6"/>
    <w:rsid w:val="00420CD1"/>
    <w:rsid w:val="00420CFB"/>
    <w:rsid w:val="004231B5"/>
    <w:rsid w:val="00424B73"/>
    <w:rsid w:val="00431AA7"/>
    <w:rsid w:val="004323AC"/>
    <w:rsid w:val="0043446F"/>
    <w:rsid w:val="0043543E"/>
    <w:rsid w:val="00435B52"/>
    <w:rsid w:val="00435DF5"/>
    <w:rsid w:val="0043619C"/>
    <w:rsid w:val="00436756"/>
    <w:rsid w:val="00443AB8"/>
    <w:rsid w:val="00443D84"/>
    <w:rsid w:val="00443D86"/>
    <w:rsid w:val="00443F7A"/>
    <w:rsid w:val="004467B3"/>
    <w:rsid w:val="00446906"/>
    <w:rsid w:val="004509E8"/>
    <w:rsid w:val="00451AFB"/>
    <w:rsid w:val="00453EA9"/>
    <w:rsid w:val="0045426C"/>
    <w:rsid w:val="00454995"/>
    <w:rsid w:val="00455385"/>
    <w:rsid w:val="0046023B"/>
    <w:rsid w:val="00463683"/>
    <w:rsid w:val="0046576C"/>
    <w:rsid w:val="00465F47"/>
    <w:rsid w:val="00470E79"/>
    <w:rsid w:val="00472884"/>
    <w:rsid w:val="00472ED5"/>
    <w:rsid w:val="00475FA2"/>
    <w:rsid w:val="0047777F"/>
    <w:rsid w:val="00481A85"/>
    <w:rsid w:val="004830ED"/>
    <w:rsid w:val="00483FEF"/>
    <w:rsid w:val="004859D7"/>
    <w:rsid w:val="00493E5A"/>
    <w:rsid w:val="004966A0"/>
    <w:rsid w:val="004A122C"/>
    <w:rsid w:val="004A1D85"/>
    <w:rsid w:val="004A3321"/>
    <w:rsid w:val="004A3D95"/>
    <w:rsid w:val="004A7730"/>
    <w:rsid w:val="004B095C"/>
    <w:rsid w:val="004B2986"/>
    <w:rsid w:val="004B349C"/>
    <w:rsid w:val="004B4634"/>
    <w:rsid w:val="004B77CC"/>
    <w:rsid w:val="004C2979"/>
    <w:rsid w:val="004C60E1"/>
    <w:rsid w:val="004C7B4A"/>
    <w:rsid w:val="004D22D4"/>
    <w:rsid w:val="004D2AF8"/>
    <w:rsid w:val="004D793A"/>
    <w:rsid w:val="004E1549"/>
    <w:rsid w:val="004E1962"/>
    <w:rsid w:val="004E2755"/>
    <w:rsid w:val="004E42F2"/>
    <w:rsid w:val="004E486E"/>
    <w:rsid w:val="004E7490"/>
    <w:rsid w:val="004E7974"/>
    <w:rsid w:val="004E7D30"/>
    <w:rsid w:val="004F0744"/>
    <w:rsid w:val="004F54AC"/>
    <w:rsid w:val="004F5C35"/>
    <w:rsid w:val="00500DA5"/>
    <w:rsid w:val="00501699"/>
    <w:rsid w:val="00503C94"/>
    <w:rsid w:val="005064ED"/>
    <w:rsid w:val="005065CD"/>
    <w:rsid w:val="00506865"/>
    <w:rsid w:val="005075B5"/>
    <w:rsid w:val="00510CEE"/>
    <w:rsid w:val="00511424"/>
    <w:rsid w:val="005118E2"/>
    <w:rsid w:val="00513811"/>
    <w:rsid w:val="00514491"/>
    <w:rsid w:val="00514E8C"/>
    <w:rsid w:val="0051793D"/>
    <w:rsid w:val="0052008D"/>
    <w:rsid w:val="005201BC"/>
    <w:rsid w:val="00522BCC"/>
    <w:rsid w:val="00523E80"/>
    <w:rsid w:val="005268D4"/>
    <w:rsid w:val="00530AEE"/>
    <w:rsid w:val="005311D8"/>
    <w:rsid w:val="005316FA"/>
    <w:rsid w:val="005320A9"/>
    <w:rsid w:val="00533038"/>
    <w:rsid w:val="0053346D"/>
    <w:rsid w:val="00535858"/>
    <w:rsid w:val="00536652"/>
    <w:rsid w:val="00540886"/>
    <w:rsid w:val="00541040"/>
    <w:rsid w:val="00544AD6"/>
    <w:rsid w:val="00545F60"/>
    <w:rsid w:val="00546E51"/>
    <w:rsid w:val="00551ABB"/>
    <w:rsid w:val="0055261B"/>
    <w:rsid w:val="005550D1"/>
    <w:rsid w:val="00555568"/>
    <w:rsid w:val="0055665D"/>
    <w:rsid w:val="00561587"/>
    <w:rsid w:val="00561B00"/>
    <w:rsid w:val="005656DD"/>
    <w:rsid w:val="00567C5E"/>
    <w:rsid w:val="00567EA9"/>
    <w:rsid w:val="00570C97"/>
    <w:rsid w:val="0057222B"/>
    <w:rsid w:val="00572E9A"/>
    <w:rsid w:val="00574051"/>
    <w:rsid w:val="00575D0B"/>
    <w:rsid w:val="0057660C"/>
    <w:rsid w:val="00576C94"/>
    <w:rsid w:val="005772B7"/>
    <w:rsid w:val="005812E8"/>
    <w:rsid w:val="0058224A"/>
    <w:rsid w:val="00583F9D"/>
    <w:rsid w:val="00584471"/>
    <w:rsid w:val="005849D3"/>
    <w:rsid w:val="005856F8"/>
    <w:rsid w:val="00586408"/>
    <w:rsid w:val="0059350C"/>
    <w:rsid w:val="00594316"/>
    <w:rsid w:val="005A05D4"/>
    <w:rsid w:val="005A2A98"/>
    <w:rsid w:val="005A34B4"/>
    <w:rsid w:val="005A3678"/>
    <w:rsid w:val="005A37F6"/>
    <w:rsid w:val="005A3921"/>
    <w:rsid w:val="005A3C3B"/>
    <w:rsid w:val="005A3C76"/>
    <w:rsid w:val="005A3DBB"/>
    <w:rsid w:val="005A5697"/>
    <w:rsid w:val="005A6185"/>
    <w:rsid w:val="005A664B"/>
    <w:rsid w:val="005A6B8B"/>
    <w:rsid w:val="005A6D2F"/>
    <w:rsid w:val="005A7146"/>
    <w:rsid w:val="005B0A87"/>
    <w:rsid w:val="005B227E"/>
    <w:rsid w:val="005B2BC1"/>
    <w:rsid w:val="005B3686"/>
    <w:rsid w:val="005B3F0F"/>
    <w:rsid w:val="005B491A"/>
    <w:rsid w:val="005B4C84"/>
    <w:rsid w:val="005B4F77"/>
    <w:rsid w:val="005B5519"/>
    <w:rsid w:val="005B57B5"/>
    <w:rsid w:val="005B6766"/>
    <w:rsid w:val="005B755A"/>
    <w:rsid w:val="005B7AE1"/>
    <w:rsid w:val="005C0606"/>
    <w:rsid w:val="005C16B1"/>
    <w:rsid w:val="005C2224"/>
    <w:rsid w:val="005C37B3"/>
    <w:rsid w:val="005C3E42"/>
    <w:rsid w:val="005C4824"/>
    <w:rsid w:val="005C49C8"/>
    <w:rsid w:val="005E06B9"/>
    <w:rsid w:val="005E0AA6"/>
    <w:rsid w:val="005E1707"/>
    <w:rsid w:val="005E1D05"/>
    <w:rsid w:val="005E4A63"/>
    <w:rsid w:val="005E5604"/>
    <w:rsid w:val="005E6337"/>
    <w:rsid w:val="005E65AD"/>
    <w:rsid w:val="005E68F3"/>
    <w:rsid w:val="005E6EBA"/>
    <w:rsid w:val="005E7371"/>
    <w:rsid w:val="005F1E39"/>
    <w:rsid w:val="005F2C79"/>
    <w:rsid w:val="005F3482"/>
    <w:rsid w:val="005F4024"/>
    <w:rsid w:val="005F7AB6"/>
    <w:rsid w:val="006018C3"/>
    <w:rsid w:val="00601DC8"/>
    <w:rsid w:val="0060246C"/>
    <w:rsid w:val="00604D51"/>
    <w:rsid w:val="006052AD"/>
    <w:rsid w:val="006056F1"/>
    <w:rsid w:val="0060586D"/>
    <w:rsid w:val="00607606"/>
    <w:rsid w:val="00610373"/>
    <w:rsid w:val="0061186C"/>
    <w:rsid w:val="00612709"/>
    <w:rsid w:val="00614103"/>
    <w:rsid w:val="0061580D"/>
    <w:rsid w:val="00616B75"/>
    <w:rsid w:val="00621CD2"/>
    <w:rsid w:val="00623FF6"/>
    <w:rsid w:val="0062733B"/>
    <w:rsid w:val="0062782D"/>
    <w:rsid w:val="00631748"/>
    <w:rsid w:val="00632439"/>
    <w:rsid w:val="0063375D"/>
    <w:rsid w:val="00633BFE"/>
    <w:rsid w:val="00634D4D"/>
    <w:rsid w:val="006369A8"/>
    <w:rsid w:val="00640D55"/>
    <w:rsid w:val="00641595"/>
    <w:rsid w:val="00642070"/>
    <w:rsid w:val="006428A3"/>
    <w:rsid w:val="00642ACC"/>
    <w:rsid w:val="00642C09"/>
    <w:rsid w:val="00643CDD"/>
    <w:rsid w:val="00643FA0"/>
    <w:rsid w:val="006442ED"/>
    <w:rsid w:val="00644835"/>
    <w:rsid w:val="00644A07"/>
    <w:rsid w:val="0064513E"/>
    <w:rsid w:val="006460B6"/>
    <w:rsid w:val="00654E62"/>
    <w:rsid w:val="006555F6"/>
    <w:rsid w:val="00655FC9"/>
    <w:rsid w:val="006566AB"/>
    <w:rsid w:val="0065722C"/>
    <w:rsid w:val="006574A0"/>
    <w:rsid w:val="0066005B"/>
    <w:rsid w:val="00662828"/>
    <w:rsid w:val="006647F7"/>
    <w:rsid w:val="00665A50"/>
    <w:rsid w:val="00667197"/>
    <w:rsid w:val="0067042C"/>
    <w:rsid w:val="00670DDC"/>
    <w:rsid w:val="00671CE2"/>
    <w:rsid w:val="006728B3"/>
    <w:rsid w:val="0067572E"/>
    <w:rsid w:val="00680DF9"/>
    <w:rsid w:val="006836EF"/>
    <w:rsid w:val="006838BA"/>
    <w:rsid w:val="00684168"/>
    <w:rsid w:val="0068455B"/>
    <w:rsid w:val="00685F3E"/>
    <w:rsid w:val="00687F45"/>
    <w:rsid w:val="006907DB"/>
    <w:rsid w:val="00693461"/>
    <w:rsid w:val="00694C04"/>
    <w:rsid w:val="0069691E"/>
    <w:rsid w:val="0069695E"/>
    <w:rsid w:val="006969CC"/>
    <w:rsid w:val="00696C52"/>
    <w:rsid w:val="0069734C"/>
    <w:rsid w:val="00697402"/>
    <w:rsid w:val="00697FB7"/>
    <w:rsid w:val="006A21F2"/>
    <w:rsid w:val="006A40BA"/>
    <w:rsid w:val="006A5146"/>
    <w:rsid w:val="006A5ABC"/>
    <w:rsid w:val="006A717D"/>
    <w:rsid w:val="006B0507"/>
    <w:rsid w:val="006B14DF"/>
    <w:rsid w:val="006B22A9"/>
    <w:rsid w:val="006B251C"/>
    <w:rsid w:val="006B313F"/>
    <w:rsid w:val="006B3904"/>
    <w:rsid w:val="006B4084"/>
    <w:rsid w:val="006B43A6"/>
    <w:rsid w:val="006C7F07"/>
    <w:rsid w:val="006D1586"/>
    <w:rsid w:val="006E05C0"/>
    <w:rsid w:val="006E1554"/>
    <w:rsid w:val="006E18A6"/>
    <w:rsid w:val="006E2294"/>
    <w:rsid w:val="006E2833"/>
    <w:rsid w:val="006E3949"/>
    <w:rsid w:val="006E55BB"/>
    <w:rsid w:val="006E60AF"/>
    <w:rsid w:val="006E6D85"/>
    <w:rsid w:val="006F02F9"/>
    <w:rsid w:val="006F3042"/>
    <w:rsid w:val="00700280"/>
    <w:rsid w:val="007016A9"/>
    <w:rsid w:val="00701E5C"/>
    <w:rsid w:val="00702A5D"/>
    <w:rsid w:val="00703BD1"/>
    <w:rsid w:val="007050B3"/>
    <w:rsid w:val="00707A0E"/>
    <w:rsid w:val="00710DCD"/>
    <w:rsid w:val="00712212"/>
    <w:rsid w:val="007132B0"/>
    <w:rsid w:val="007137BC"/>
    <w:rsid w:val="00715734"/>
    <w:rsid w:val="00715CB6"/>
    <w:rsid w:val="00720446"/>
    <w:rsid w:val="0072105D"/>
    <w:rsid w:val="00723388"/>
    <w:rsid w:val="00724C61"/>
    <w:rsid w:val="007311C3"/>
    <w:rsid w:val="007311F3"/>
    <w:rsid w:val="00731603"/>
    <w:rsid w:val="00732DFB"/>
    <w:rsid w:val="00733233"/>
    <w:rsid w:val="0073628D"/>
    <w:rsid w:val="00740DAC"/>
    <w:rsid w:val="00741B3F"/>
    <w:rsid w:val="00742B63"/>
    <w:rsid w:val="00743FD5"/>
    <w:rsid w:val="00746B0D"/>
    <w:rsid w:val="00751B3A"/>
    <w:rsid w:val="007523D4"/>
    <w:rsid w:val="00752AA1"/>
    <w:rsid w:val="007556BA"/>
    <w:rsid w:val="0075600B"/>
    <w:rsid w:val="0075691E"/>
    <w:rsid w:val="00760F85"/>
    <w:rsid w:val="00762920"/>
    <w:rsid w:val="00762CB1"/>
    <w:rsid w:val="00762EFC"/>
    <w:rsid w:val="007645A1"/>
    <w:rsid w:val="0076496C"/>
    <w:rsid w:val="00765866"/>
    <w:rsid w:val="007662CE"/>
    <w:rsid w:val="007669A9"/>
    <w:rsid w:val="00767EF2"/>
    <w:rsid w:val="00770EB9"/>
    <w:rsid w:val="007776A7"/>
    <w:rsid w:val="00780B40"/>
    <w:rsid w:val="00780DA2"/>
    <w:rsid w:val="00781E44"/>
    <w:rsid w:val="007829DA"/>
    <w:rsid w:val="00784F84"/>
    <w:rsid w:val="0078537E"/>
    <w:rsid w:val="00785DB9"/>
    <w:rsid w:val="00786186"/>
    <w:rsid w:val="00790B96"/>
    <w:rsid w:val="007911BA"/>
    <w:rsid w:val="0079164F"/>
    <w:rsid w:val="00792539"/>
    <w:rsid w:val="007939B0"/>
    <w:rsid w:val="00796ED6"/>
    <w:rsid w:val="007976F4"/>
    <w:rsid w:val="00797BAF"/>
    <w:rsid w:val="007A0AF5"/>
    <w:rsid w:val="007A31C9"/>
    <w:rsid w:val="007A408C"/>
    <w:rsid w:val="007A6ACF"/>
    <w:rsid w:val="007A7657"/>
    <w:rsid w:val="007B0A3B"/>
    <w:rsid w:val="007B14C4"/>
    <w:rsid w:val="007B1506"/>
    <w:rsid w:val="007B44E2"/>
    <w:rsid w:val="007B62B1"/>
    <w:rsid w:val="007B7FAC"/>
    <w:rsid w:val="007C031C"/>
    <w:rsid w:val="007C16CD"/>
    <w:rsid w:val="007C188B"/>
    <w:rsid w:val="007C26E7"/>
    <w:rsid w:val="007C3362"/>
    <w:rsid w:val="007C5747"/>
    <w:rsid w:val="007C5A00"/>
    <w:rsid w:val="007C5FF1"/>
    <w:rsid w:val="007C78C3"/>
    <w:rsid w:val="007D1F0F"/>
    <w:rsid w:val="007D4073"/>
    <w:rsid w:val="007D5060"/>
    <w:rsid w:val="007D5822"/>
    <w:rsid w:val="007D5C5F"/>
    <w:rsid w:val="007D6D20"/>
    <w:rsid w:val="007D6D5A"/>
    <w:rsid w:val="007D7DE6"/>
    <w:rsid w:val="007E1E00"/>
    <w:rsid w:val="007E35B1"/>
    <w:rsid w:val="007E3BA0"/>
    <w:rsid w:val="007E76A6"/>
    <w:rsid w:val="007F154C"/>
    <w:rsid w:val="007F3AE4"/>
    <w:rsid w:val="007F4376"/>
    <w:rsid w:val="007F4BCB"/>
    <w:rsid w:val="007F564B"/>
    <w:rsid w:val="007F63F4"/>
    <w:rsid w:val="007F743E"/>
    <w:rsid w:val="00800229"/>
    <w:rsid w:val="00800DCD"/>
    <w:rsid w:val="0080229F"/>
    <w:rsid w:val="00803425"/>
    <w:rsid w:val="0080528B"/>
    <w:rsid w:val="0080676B"/>
    <w:rsid w:val="00807703"/>
    <w:rsid w:val="00807820"/>
    <w:rsid w:val="00807FF2"/>
    <w:rsid w:val="008103A8"/>
    <w:rsid w:val="00810AEC"/>
    <w:rsid w:val="00810F0B"/>
    <w:rsid w:val="00810FE0"/>
    <w:rsid w:val="00811C88"/>
    <w:rsid w:val="008123DF"/>
    <w:rsid w:val="008127FA"/>
    <w:rsid w:val="008140CD"/>
    <w:rsid w:val="00814135"/>
    <w:rsid w:val="008151D0"/>
    <w:rsid w:val="008158B4"/>
    <w:rsid w:val="00821A42"/>
    <w:rsid w:val="00823148"/>
    <w:rsid w:val="00823D74"/>
    <w:rsid w:val="008263F8"/>
    <w:rsid w:val="00826B3F"/>
    <w:rsid w:val="00830EE6"/>
    <w:rsid w:val="00831464"/>
    <w:rsid w:val="0083353D"/>
    <w:rsid w:val="00834F4E"/>
    <w:rsid w:val="00835ACA"/>
    <w:rsid w:val="00835CF6"/>
    <w:rsid w:val="008360C3"/>
    <w:rsid w:val="008363B1"/>
    <w:rsid w:val="00836412"/>
    <w:rsid w:val="0084042C"/>
    <w:rsid w:val="00842E02"/>
    <w:rsid w:val="008439B9"/>
    <w:rsid w:val="00851824"/>
    <w:rsid w:val="008527CB"/>
    <w:rsid w:val="00853D96"/>
    <w:rsid w:val="008560A3"/>
    <w:rsid w:val="0085629D"/>
    <w:rsid w:val="008572FB"/>
    <w:rsid w:val="00860907"/>
    <w:rsid w:val="00860BCD"/>
    <w:rsid w:val="00860EF0"/>
    <w:rsid w:val="00861211"/>
    <w:rsid w:val="00861FAF"/>
    <w:rsid w:val="008624A4"/>
    <w:rsid w:val="00865AC9"/>
    <w:rsid w:val="0086636C"/>
    <w:rsid w:val="00866C8D"/>
    <w:rsid w:val="00871D65"/>
    <w:rsid w:val="00871DCA"/>
    <w:rsid w:val="00872E8C"/>
    <w:rsid w:val="00873595"/>
    <w:rsid w:val="00873B4A"/>
    <w:rsid w:val="00877776"/>
    <w:rsid w:val="00883118"/>
    <w:rsid w:val="0088330F"/>
    <w:rsid w:val="00883F1B"/>
    <w:rsid w:val="008841C5"/>
    <w:rsid w:val="008843C8"/>
    <w:rsid w:val="00887F9B"/>
    <w:rsid w:val="008918FF"/>
    <w:rsid w:val="00891CD4"/>
    <w:rsid w:val="00892076"/>
    <w:rsid w:val="0089389B"/>
    <w:rsid w:val="00893B30"/>
    <w:rsid w:val="00893E86"/>
    <w:rsid w:val="008957E3"/>
    <w:rsid w:val="008962F1"/>
    <w:rsid w:val="00897753"/>
    <w:rsid w:val="0089793D"/>
    <w:rsid w:val="008A0613"/>
    <w:rsid w:val="008A094F"/>
    <w:rsid w:val="008A0AC5"/>
    <w:rsid w:val="008A4888"/>
    <w:rsid w:val="008A49F5"/>
    <w:rsid w:val="008A4C1C"/>
    <w:rsid w:val="008A4EDA"/>
    <w:rsid w:val="008A54CE"/>
    <w:rsid w:val="008B0F9F"/>
    <w:rsid w:val="008B25A8"/>
    <w:rsid w:val="008B4242"/>
    <w:rsid w:val="008B4322"/>
    <w:rsid w:val="008B44B8"/>
    <w:rsid w:val="008B5A49"/>
    <w:rsid w:val="008B5DC2"/>
    <w:rsid w:val="008C0E04"/>
    <w:rsid w:val="008C14B4"/>
    <w:rsid w:val="008C333E"/>
    <w:rsid w:val="008C4AC3"/>
    <w:rsid w:val="008D0CDA"/>
    <w:rsid w:val="008D24E4"/>
    <w:rsid w:val="008D2775"/>
    <w:rsid w:val="008E1541"/>
    <w:rsid w:val="008E15CF"/>
    <w:rsid w:val="008E6227"/>
    <w:rsid w:val="008E6407"/>
    <w:rsid w:val="008E7B11"/>
    <w:rsid w:val="008F0F14"/>
    <w:rsid w:val="008F2701"/>
    <w:rsid w:val="008F346F"/>
    <w:rsid w:val="008F3947"/>
    <w:rsid w:val="008F6EB0"/>
    <w:rsid w:val="0090014D"/>
    <w:rsid w:val="00901AE8"/>
    <w:rsid w:val="00903492"/>
    <w:rsid w:val="00903A06"/>
    <w:rsid w:val="00905024"/>
    <w:rsid w:val="00907852"/>
    <w:rsid w:val="00911192"/>
    <w:rsid w:val="00911386"/>
    <w:rsid w:val="00911FF3"/>
    <w:rsid w:val="00912F83"/>
    <w:rsid w:val="00913125"/>
    <w:rsid w:val="00913312"/>
    <w:rsid w:val="0091451F"/>
    <w:rsid w:val="00915399"/>
    <w:rsid w:val="00915CC1"/>
    <w:rsid w:val="00915DF8"/>
    <w:rsid w:val="00916855"/>
    <w:rsid w:val="00916E5A"/>
    <w:rsid w:val="00917189"/>
    <w:rsid w:val="00920CFE"/>
    <w:rsid w:val="00922F05"/>
    <w:rsid w:val="009233B4"/>
    <w:rsid w:val="00924237"/>
    <w:rsid w:val="00924305"/>
    <w:rsid w:val="00924BCA"/>
    <w:rsid w:val="00925725"/>
    <w:rsid w:val="009303C2"/>
    <w:rsid w:val="0093091B"/>
    <w:rsid w:val="00937703"/>
    <w:rsid w:val="0094022C"/>
    <w:rsid w:val="009405AE"/>
    <w:rsid w:val="009436A3"/>
    <w:rsid w:val="00946AC0"/>
    <w:rsid w:val="00947CB1"/>
    <w:rsid w:val="009503AB"/>
    <w:rsid w:val="00950F3D"/>
    <w:rsid w:val="009511C0"/>
    <w:rsid w:val="0095134E"/>
    <w:rsid w:val="00960E5B"/>
    <w:rsid w:val="0096225A"/>
    <w:rsid w:val="00962F8B"/>
    <w:rsid w:val="00966677"/>
    <w:rsid w:val="0097051F"/>
    <w:rsid w:val="00970566"/>
    <w:rsid w:val="0097245F"/>
    <w:rsid w:val="00975544"/>
    <w:rsid w:val="00977BA9"/>
    <w:rsid w:val="00980743"/>
    <w:rsid w:val="009818C2"/>
    <w:rsid w:val="00985AD7"/>
    <w:rsid w:val="009866F9"/>
    <w:rsid w:val="00987638"/>
    <w:rsid w:val="009912DD"/>
    <w:rsid w:val="0099169A"/>
    <w:rsid w:val="009952BD"/>
    <w:rsid w:val="00995A1D"/>
    <w:rsid w:val="00997F31"/>
    <w:rsid w:val="009A00EE"/>
    <w:rsid w:val="009A1D34"/>
    <w:rsid w:val="009A31A1"/>
    <w:rsid w:val="009A323F"/>
    <w:rsid w:val="009A39EB"/>
    <w:rsid w:val="009A4E05"/>
    <w:rsid w:val="009A5A8E"/>
    <w:rsid w:val="009A753E"/>
    <w:rsid w:val="009A7C38"/>
    <w:rsid w:val="009B21DA"/>
    <w:rsid w:val="009B389E"/>
    <w:rsid w:val="009B3DDE"/>
    <w:rsid w:val="009B3E44"/>
    <w:rsid w:val="009B5C42"/>
    <w:rsid w:val="009B6755"/>
    <w:rsid w:val="009B6D08"/>
    <w:rsid w:val="009B703A"/>
    <w:rsid w:val="009B773F"/>
    <w:rsid w:val="009C6DE0"/>
    <w:rsid w:val="009D103A"/>
    <w:rsid w:val="009D16C1"/>
    <w:rsid w:val="009D2863"/>
    <w:rsid w:val="009D5F7F"/>
    <w:rsid w:val="009D766E"/>
    <w:rsid w:val="009E0E9D"/>
    <w:rsid w:val="009E3280"/>
    <w:rsid w:val="009E53E5"/>
    <w:rsid w:val="009E6E66"/>
    <w:rsid w:val="009E7257"/>
    <w:rsid w:val="009E7E09"/>
    <w:rsid w:val="009E7EF0"/>
    <w:rsid w:val="009F1DCC"/>
    <w:rsid w:val="009F21EF"/>
    <w:rsid w:val="009F3C83"/>
    <w:rsid w:val="009F440F"/>
    <w:rsid w:val="009F4C83"/>
    <w:rsid w:val="009F61F6"/>
    <w:rsid w:val="009F689E"/>
    <w:rsid w:val="00A009BD"/>
    <w:rsid w:val="00A0104A"/>
    <w:rsid w:val="00A022C0"/>
    <w:rsid w:val="00A03428"/>
    <w:rsid w:val="00A03BD2"/>
    <w:rsid w:val="00A05C9F"/>
    <w:rsid w:val="00A06F17"/>
    <w:rsid w:val="00A077A9"/>
    <w:rsid w:val="00A113A6"/>
    <w:rsid w:val="00A1258C"/>
    <w:rsid w:val="00A12877"/>
    <w:rsid w:val="00A13735"/>
    <w:rsid w:val="00A13AC1"/>
    <w:rsid w:val="00A14A36"/>
    <w:rsid w:val="00A1753F"/>
    <w:rsid w:val="00A17EBC"/>
    <w:rsid w:val="00A2169D"/>
    <w:rsid w:val="00A21EA5"/>
    <w:rsid w:val="00A2389B"/>
    <w:rsid w:val="00A23994"/>
    <w:rsid w:val="00A262E8"/>
    <w:rsid w:val="00A26D93"/>
    <w:rsid w:val="00A30D68"/>
    <w:rsid w:val="00A320F8"/>
    <w:rsid w:val="00A32139"/>
    <w:rsid w:val="00A32C72"/>
    <w:rsid w:val="00A33728"/>
    <w:rsid w:val="00A34031"/>
    <w:rsid w:val="00A3461F"/>
    <w:rsid w:val="00A4029B"/>
    <w:rsid w:val="00A43C3E"/>
    <w:rsid w:val="00A44CC7"/>
    <w:rsid w:val="00A4637E"/>
    <w:rsid w:val="00A4640A"/>
    <w:rsid w:val="00A5101E"/>
    <w:rsid w:val="00A53547"/>
    <w:rsid w:val="00A53EB0"/>
    <w:rsid w:val="00A5583F"/>
    <w:rsid w:val="00A569B5"/>
    <w:rsid w:val="00A5716D"/>
    <w:rsid w:val="00A60A13"/>
    <w:rsid w:val="00A63DF0"/>
    <w:rsid w:val="00A6438B"/>
    <w:rsid w:val="00A65551"/>
    <w:rsid w:val="00A66CBD"/>
    <w:rsid w:val="00A703F7"/>
    <w:rsid w:val="00A71F9D"/>
    <w:rsid w:val="00A7277B"/>
    <w:rsid w:val="00A72E2A"/>
    <w:rsid w:val="00A74F5B"/>
    <w:rsid w:val="00A753D6"/>
    <w:rsid w:val="00A76009"/>
    <w:rsid w:val="00A76743"/>
    <w:rsid w:val="00A76C0F"/>
    <w:rsid w:val="00A76C23"/>
    <w:rsid w:val="00A814F3"/>
    <w:rsid w:val="00A82CED"/>
    <w:rsid w:val="00A85389"/>
    <w:rsid w:val="00A86363"/>
    <w:rsid w:val="00A86795"/>
    <w:rsid w:val="00A87207"/>
    <w:rsid w:val="00A900B5"/>
    <w:rsid w:val="00A90F8D"/>
    <w:rsid w:val="00A94F27"/>
    <w:rsid w:val="00AA0C6F"/>
    <w:rsid w:val="00AA1051"/>
    <w:rsid w:val="00AA325E"/>
    <w:rsid w:val="00AA45F3"/>
    <w:rsid w:val="00AA4EF5"/>
    <w:rsid w:val="00AA5B7D"/>
    <w:rsid w:val="00AA66E2"/>
    <w:rsid w:val="00AB093E"/>
    <w:rsid w:val="00AB0A13"/>
    <w:rsid w:val="00AB129D"/>
    <w:rsid w:val="00AB4518"/>
    <w:rsid w:val="00AC09EA"/>
    <w:rsid w:val="00AC2F3F"/>
    <w:rsid w:val="00AC53C0"/>
    <w:rsid w:val="00AC71C6"/>
    <w:rsid w:val="00AC729E"/>
    <w:rsid w:val="00AC749D"/>
    <w:rsid w:val="00AC7CD2"/>
    <w:rsid w:val="00AD07A3"/>
    <w:rsid w:val="00AD21ED"/>
    <w:rsid w:val="00AD2F5A"/>
    <w:rsid w:val="00AD7047"/>
    <w:rsid w:val="00AD73B4"/>
    <w:rsid w:val="00AD772D"/>
    <w:rsid w:val="00AD79BE"/>
    <w:rsid w:val="00AE022E"/>
    <w:rsid w:val="00AE13C4"/>
    <w:rsid w:val="00AE13E5"/>
    <w:rsid w:val="00AE183B"/>
    <w:rsid w:val="00AE2247"/>
    <w:rsid w:val="00AE3192"/>
    <w:rsid w:val="00AE3E04"/>
    <w:rsid w:val="00AE59AC"/>
    <w:rsid w:val="00AE6971"/>
    <w:rsid w:val="00AF0912"/>
    <w:rsid w:val="00AF17B5"/>
    <w:rsid w:val="00AF2E6D"/>
    <w:rsid w:val="00AF33A3"/>
    <w:rsid w:val="00AF33D0"/>
    <w:rsid w:val="00AF48FB"/>
    <w:rsid w:val="00AF5323"/>
    <w:rsid w:val="00AF7B50"/>
    <w:rsid w:val="00B00705"/>
    <w:rsid w:val="00B00CDD"/>
    <w:rsid w:val="00B00F86"/>
    <w:rsid w:val="00B01AB3"/>
    <w:rsid w:val="00B03AB7"/>
    <w:rsid w:val="00B059E8"/>
    <w:rsid w:val="00B07B41"/>
    <w:rsid w:val="00B12141"/>
    <w:rsid w:val="00B13531"/>
    <w:rsid w:val="00B13647"/>
    <w:rsid w:val="00B148AE"/>
    <w:rsid w:val="00B15A6A"/>
    <w:rsid w:val="00B17FB6"/>
    <w:rsid w:val="00B20104"/>
    <w:rsid w:val="00B20B56"/>
    <w:rsid w:val="00B20D63"/>
    <w:rsid w:val="00B21059"/>
    <w:rsid w:val="00B21D7F"/>
    <w:rsid w:val="00B22AD1"/>
    <w:rsid w:val="00B23E70"/>
    <w:rsid w:val="00B24549"/>
    <w:rsid w:val="00B24E2E"/>
    <w:rsid w:val="00B252BB"/>
    <w:rsid w:val="00B25EC2"/>
    <w:rsid w:val="00B266F2"/>
    <w:rsid w:val="00B27384"/>
    <w:rsid w:val="00B32B49"/>
    <w:rsid w:val="00B34AE3"/>
    <w:rsid w:val="00B41E60"/>
    <w:rsid w:val="00B43BA9"/>
    <w:rsid w:val="00B45F7C"/>
    <w:rsid w:val="00B476D7"/>
    <w:rsid w:val="00B47D8D"/>
    <w:rsid w:val="00B50EB2"/>
    <w:rsid w:val="00B5328A"/>
    <w:rsid w:val="00B56617"/>
    <w:rsid w:val="00B57520"/>
    <w:rsid w:val="00B57739"/>
    <w:rsid w:val="00B62D58"/>
    <w:rsid w:val="00B6559C"/>
    <w:rsid w:val="00B659D3"/>
    <w:rsid w:val="00B65EC9"/>
    <w:rsid w:val="00B7089A"/>
    <w:rsid w:val="00B70F5B"/>
    <w:rsid w:val="00B733C6"/>
    <w:rsid w:val="00B749A6"/>
    <w:rsid w:val="00B74C79"/>
    <w:rsid w:val="00B75E7F"/>
    <w:rsid w:val="00B76966"/>
    <w:rsid w:val="00B81668"/>
    <w:rsid w:val="00B84557"/>
    <w:rsid w:val="00B84AA3"/>
    <w:rsid w:val="00B87093"/>
    <w:rsid w:val="00B9028C"/>
    <w:rsid w:val="00B9091F"/>
    <w:rsid w:val="00B90DFE"/>
    <w:rsid w:val="00B932BA"/>
    <w:rsid w:val="00B93525"/>
    <w:rsid w:val="00B93C75"/>
    <w:rsid w:val="00BA499F"/>
    <w:rsid w:val="00BA4DC6"/>
    <w:rsid w:val="00BA54AB"/>
    <w:rsid w:val="00BA5BA6"/>
    <w:rsid w:val="00BA60A9"/>
    <w:rsid w:val="00BA7398"/>
    <w:rsid w:val="00BA7E64"/>
    <w:rsid w:val="00BB16B4"/>
    <w:rsid w:val="00BB3761"/>
    <w:rsid w:val="00BB43FC"/>
    <w:rsid w:val="00BC1FB6"/>
    <w:rsid w:val="00BC22F7"/>
    <w:rsid w:val="00BC2ADA"/>
    <w:rsid w:val="00BC501E"/>
    <w:rsid w:val="00BC54F8"/>
    <w:rsid w:val="00BC7657"/>
    <w:rsid w:val="00BC7A58"/>
    <w:rsid w:val="00BD1357"/>
    <w:rsid w:val="00BD1CE2"/>
    <w:rsid w:val="00BD260A"/>
    <w:rsid w:val="00BD2665"/>
    <w:rsid w:val="00BD3098"/>
    <w:rsid w:val="00BD3FCE"/>
    <w:rsid w:val="00BD3FE7"/>
    <w:rsid w:val="00BD4227"/>
    <w:rsid w:val="00BD44E5"/>
    <w:rsid w:val="00BD5AC4"/>
    <w:rsid w:val="00BD5D43"/>
    <w:rsid w:val="00BD6079"/>
    <w:rsid w:val="00BD74A7"/>
    <w:rsid w:val="00BE1787"/>
    <w:rsid w:val="00BE1B97"/>
    <w:rsid w:val="00BE1DEE"/>
    <w:rsid w:val="00BE2CD4"/>
    <w:rsid w:val="00BE3DFA"/>
    <w:rsid w:val="00BE452E"/>
    <w:rsid w:val="00BE7C21"/>
    <w:rsid w:val="00BF05FB"/>
    <w:rsid w:val="00BF1314"/>
    <w:rsid w:val="00BF1CA6"/>
    <w:rsid w:val="00BF2927"/>
    <w:rsid w:val="00BF4C5B"/>
    <w:rsid w:val="00BF5445"/>
    <w:rsid w:val="00BF6748"/>
    <w:rsid w:val="00BF7BD6"/>
    <w:rsid w:val="00BF7EA5"/>
    <w:rsid w:val="00C02AE2"/>
    <w:rsid w:val="00C02CF8"/>
    <w:rsid w:val="00C042B5"/>
    <w:rsid w:val="00C04877"/>
    <w:rsid w:val="00C05A78"/>
    <w:rsid w:val="00C07ADE"/>
    <w:rsid w:val="00C07D37"/>
    <w:rsid w:val="00C11563"/>
    <w:rsid w:val="00C126D0"/>
    <w:rsid w:val="00C12E40"/>
    <w:rsid w:val="00C12F87"/>
    <w:rsid w:val="00C15224"/>
    <w:rsid w:val="00C157BC"/>
    <w:rsid w:val="00C160CB"/>
    <w:rsid w:val="00C16774"/>
    <w:rsid w:val="00C17D54"/>
    <w:rsid w:val="00C20B85"/>
    <w:rsid w:val="00C2395A"/>
    <w:rsid w:val="00C24C17"/>
    <w:rsid w:val="00C26DAE"/>
    <w:rsid w:val="00C26F3D"/>
    <w:rsid w:val="00C32EAF"/>
    <w:rsid w:val="00C33712"/>
    <w:rsid w:val="00C33DE2"/>
    <w:rsid w:val="00C34BDA"/>
    <w:rsid w:val="00C34F5B"/>
    <w:rsid w:val="00C37BC4"/>
    <w:rsid w:val="00C40497"/>
    <w:rsid w:val="00C40798"/>
    <w:rsid w:val="00C4120B"/>
    <w:rsid w:val="00C41650"/>
    <w:rsid w:val="00C41C40"/>
    <w:rsid w:val="00C4226A"/>
    <w:rsid w:val="00C423EE"/>
    <w:rsid w:val="00C42468"/>
    <w:rsid w:val="00C43331"/>
    <w:rsid w:val="00C449BC"/>
    <w:rsid w:val="00C45619"/>
    <w:rsid w:val="00C45DB6"/>
    <w:rsid w:val="00C47D92"/>
    <w:rsid w:val="00C5093D"/>
    <w:rsid w:val="00C50E96"/>
    <w:rsid w:val="00C548D8"/>
    <w:rsid w:val="00C54A97"/>
    <w:rsid w:val="00C607C5"/>
    <w:rsid w:val="00C6088F"/>
    <w:rsid w:val="00C61560"/>
    <w:rsid w:val="00C621B6"/>
    <w:rsid w:val="00C621C5"/>
    <w:rsid w:val="00C63234"/>
    <w:rsid w:val="00C63CBB"/>
    <w:rsid w:val="00C644AF"/>
    <w:rsid w:val="00C65B3F"/>
    <w:rsid w:val="00C672AC"/>
    <w:rsid w:val="00C71E22"/>
    <w:rsid w:val="00C740F1"/>
    <w:rsid w:val="00C759C9"/>
    <w:rsid w:val="00C75F11"/>
    <w:rsid w:val="00C766DA"/>
    <w:rsid w:val="00C76DC7"/>
    <w:rsid w:val="00C770D3"/>
    <w:rsid w:val="00C7758B"/>
    <w:rsid w:val="00C80AD6"/>
    <w:rsid w:val="00C84C21"/>
    <w:rsid w:val="00C8546D"/>
    <w:rsid w:val="00C8776F"/>
    <w:rsid w:val="00C87884"/>
    <w:rsid w:val="00C909CB"/>
    <w:rsid w:val="00C91EDF"/>
    <w:rsid w:val="00C92E1F"/>
    <w:rsid w:val="00C9394C"/>
    <w:rsid w:val="00C9762C"/>
    <w:rsid w:val="00CA0390"/>
    <w:rsid w:val="00CA0A4F"/>
    <w:rsid w:val="00CA0BF7"/>
    <w:rsid w:val="00CA20D6"/>
    <w:rsid w:val="00CA3DE3"/>
    <w:rsid w:val="00CA5207"/>
    <w:rsid w:val="00CA5D3B"/>
    <w:rsid w:val="00CA5E7E"/>
    <w:rsid w:val="00CA5FB7"/>
    <w:rsid w:val="00CA7205"/>
    <w:rsid w:val="00CB05B3"/>
    <w:rsid w:val="00CB4FCD"/>
    <w:rsid w:val="00CB5966"/>
    <w:rsid w:val="00CB6648"/>
    <w:rsid w:val="00CB6F79"/>
    <w:rsid w:val="00CB7464"/>
    <w:rsid w:val="00CC1286"/>
    <w:rsid w:val="00CC40C0"/>
    <w:rsid w:val="00CC64E2"/>
    <w:rsid w:val="00CC724D"/>
    <w:rsid w:val="00CC7CD7"/>
    <w:rsid w:val="00CD181A"/>
    <w:rsid w:val="00CD49A0"/>
    <w:rsid w:val="00CD4B68"/>
    <w:rsid w:val="00CD622A"/>
    <w:rsid w:val="00CD6964"/>
    <w:rsid w:val="00CD6FD1"/>
    <w:rsid w:val="00CD7C4E"/>
    <w:rsid w:val="00CE0CC5"/>
    <w:rsid w:val="00CE1E3C"/>
    <w:rsid w:val="00CE56BA"/>
    <w:rsid w:val="00CE58C9"/>
    <w:rsid w:val="00CE5BDF"/>
    <w:rsid w:val="00CE636D"/>
    <w:rsid w:val="00CE7B64"/>
    <w:rsid w:val="00CF0309"/>
    <w:rsid w:val="00CF056A"/>
    <w:rsid w:val="00CF0D43"/>
    <w:rsid w:val="00CF0DCD"/>
    <w:rsid w:val="00CF1291"/>
    <w:rsid w:val="00CF217F"/>
    <w:rsid w:val="00CF360D"/>
    <w:rsid w:val="00CF48E2"/>
    <w:rsid w:val="00CF5CE2"/>
    <w:rsid w:val="00CF61CA"/>
    <w:rsid w:val="00CF624B"/>
    <w:rsid w:val="00CF652A"/>
    <w:rsid w:val="00CF66FE"/>
    <w:rsid w:val="00CF6E73"/>
    <w:rsid w:val="00D01EC8"/>
    <w:rsid w:val="00D03AC4"/>
    <w:rsid w:val="00D05A5F"/>
    <w:rsid w:val="00D074A8"/>
    <w:rsid w:val="00D07E41"/>
    <w:rsid w:val="00D10615"/>
    <w:rsid w:val="00D10E5E"/>
    <w:rsid w:val="00D11C82"/>
    <w:rsid w:val="00D1402D"/>
    <w:rsid w:val="00D14EC3"/>
    <w:rsid w:val="00D15F09"/>
    <w:rsid w:val="00D22274"/>
    <w:rsid w:val="00D22A1E"/>
    <w:rsid w:val="00D22B2E"/>
    <w:rsid w:val="00D23CA4"/>
    <w:rsid w:val="00D242B6"/>
    <w:rsid w:val="00D260A2"/>
    <w:rsid w:val="00D30512"/>
    <w:rsid w:val="00D3187F"/>
    <w:rsid w:val="00D37560"/>
    <w:rsid w:val="00D4037C"/>
    <w:rsid w:val="00D40433"/>
    <w:rsid w:val="00D40A94"/>
    <w:rsid w:val="00D42E9E"/>
    <w:rsid w:val="00D4336A"/>
    <w:rsid w:val="00D44AAB"/>
    <w:rsid w:val="00D4765E"/>
    <w:rsid w:val="00D5072B"/>
    <w:rsid w:val="00D54490"/>
    <w:rsid w:val="00D544E6"/>
    <w:rsid w:val="00D566B7"/>
    <w:rsid w:val="00D56EA5"/>
    <w:rsid w:val="00D614F4"/>
    <w:rsid w:val="00D621EE"/>
    <w:rsid w:val="00D64C9F"/>
    <w:rsid w:val="00D6543F"/>
    <w:rsid w:val="00D65568"/>
    <w:rsid w:val="00D67431"/>
    <w:rsid w:val="00D74F5C"/>
    <w:rsid w:val="00D81AD1"/>
    <w:rsid w:val="00D8209C"/>
    <w:rsid w:val="00D838B8"/>
    <w:rsid w:val="00D9500D"/>
    <w:rsid w:val="00D97720"/>
    <w:rsid w:val="00DA068F"/>
    <w:rsid w:val="00DA39DC"/>
    <w:rsid w:val="00DA44DF"/>
    <w:rsid w:val="00DA5A54"/>
    <w:rsid w:val="00DA5ADF"/>
    <w:rsid w:val="00DA5F34"/>
    <w:rsid w:val="00DB304D"/>
    <w:rsid w:val="00DB30BC"/>
    <w:rsid w:val="00DB4578"/>
    <w:rsid w:val="00DB71B2"/>
    <w:rsid w:val="00DC08EB"/>
    <w:rsid w:val="00DC0E9E"/>
    <w:rsid w:val="00DC0FF4"/>
    <w:rsid w:val="00DC2472"/>
    <w:rsid w:val="00DC29A9"/>
    <w:rsid w:val="00DC3B86"/>
    <w:rsid w:val="00DC5E42"/>
    <w:rsid w:val="00DC62E1"/>
    <w:rsid w:val="00DC7DFF"/>
    <w:rsid w:val="00DD2B89"/>
    <w:rsid w:val="00DD4242"/>
    <w:rsid w:val="00DD4488"/>
    <w:rsid w:val="00DD524C"/>
    <w:rsid w:val="00DD6578"/>
    <w:rsid w:val="00DD7CAE"/>
    <w:rsid w:val="00DE18C0"/>
    <w:rsid w:val="00DE1F98"/>
    <w:rsid w:val="00DE2A7D"/>
    <w:rsid w:val="00DE3BA8"/>
    <w:rsid w:val="00DE3F6E"/>
    <w:rsid w:val="00DE5BD3"/>
    <w:rsid w:val="00DE72D7"/>
    <w:rsid w:val="00DF0CF9"/>
    <w:rsid w:val="00DF37EB"/>
    <w:rsid w:val="00DF43D8"/>
    <w:rsid w:val="00DF4EBD"/>
    <w:rsid w:val="00DF4EFC"/>
    <w:rsid w:val="00DF50E0"/>
    <w:rsid w:val="00DF6F3C"/>
    <w:rsid w:val="00DF7FA8"/>
    <w:rsid w:val="00E01DA3"/>
    <w:rsid w:val="00E0228F"/>
    <w:rsid w:val="00E03599"/>
    <w:rsid w:val="00E05766"/>
    <w:rsid w:val="00E11889"/>
    <w:rsid w:val="00E11CB2"/>
    <w:rsid w:val="00E14FBD"/>
    <w:rsid w:val="00E15EAC"/>
    <w:rsid w:val="00E21B07"/>
    <w:rsid w:val="00E226FF"/>
    <w:rsid w:val="00E30E42"/>
    <w:rsid w:val="00E3116C"/>
    <w:rsid w:val="00E31C8E"/>
    <w:rsid w:val="00E33A22"/>
    <w:rsid w:val="00E357F7"/>
    <w:rsid w:val="00E36751"/>
    <w:rsid w:val="00E36796"/>
    <w:rsid w:val="00E37428"/>
    <w:rsid w:val="00E375FC"/>
    <w:rsid w:val="00E4116E"/>
    <w:rsid w:val="00E41CA8"/>
    <w:rsid w:val="00E42D60"/>
    <w:rsid w:val="00E458BD"/>
    <w:rsid w:val="00E468D7"/>
    <w:rsid w:val="00E46FD4"/>
    <w:rsid w:val="00E47055"/>
    <w:rsid w:val="00E47638"/>
    <w:rsid w:val="00E47AC2"/>
    <w:rsid w:val="00E508AB"/>
    <w:rsid w:val="00E51B27"/>
    <w:rsid w:val="00E527C8"/>
    <w:rsid w:val="00E530D5"/>
    <w:rsid w:val="00E54247"/>
    <w:rsid w:val="00E5540A"/>
    <w:rsid w:val="00E57C4A"/>
    <w:rsid w:val="00E61A9F"/>
    <w:rsid w:val="00E63362"/>
    <w:rsid w:val="00E6400E"/>
    <w:rsid w:val="00E643A0"/>
    <w:rsid w:val="00E70659"/>
    <w:rsid w:val="00E73ECF"/>
    <w:rsid w:val="00E75D82"/>
    <w:rsid w:val="00E75E46"/>
    <w:rsid w:val="00E8175F"/>
    <w:rsid w:val="00E8185A"/>
    <w:rsid w:val="00E83275"/>
    <w:rsid w:val="00E83BC7"/>
    <w:rsid w:val="00E840C3"/>
    <w:rsid w:val="00E84B35"/>
    <w:rsid w:val="00E85FFC"/>
    <w:rsid w:val="00E86502"/>
    <w:rsid w:val="00E86A41"/>
    <w:rsid w:val="00E87396"/>
    <w:rsid w:val="00E8742A"/>
    <w:rsid w:val="00E875F3"/>
    <w:rsid w:val="00E8792B"/>
    <w:rsid w:val="00E9051D"/>
    <w:rsid w:val="00E92021"/>
    <w:rsid w:val="00E926F5"/>
    <w:rsid w:val="00E94901"/>
    <w:rsid w:val="00E96C69"/>
    <w:rsid w:val="00EA0E6A"/>
    <w:rsid w:val="00EA5CA9"/>
    <w:rsid w:val="00EA7EB5"/>
    <w:rsid w:val="00EB15EA"/>
    <w:rsid w:val="00EB2127"/>
    <w:rsid w:val="00EB30A1"/>
    <w:rsid w:val="00EB3377"/>
    <w:rsid w:val="00EB3CB2"/>
    <w:rsid w:val="00EB4010"/>
    <w:rsid w:val="00EB4B68"/>
    <w:rsid w:val="00EB5EDD"/>
    <w:rsid w:val="00EB6576"/>
    <w:rsid w:val="00EB7733"/>
    <w:rsid w:val="00EB7891"/>
    <w:rsid w:val="00EC0CD1"/>
    <w:rsid w:val="00EC1FE5"/>
    <w:rsid w:val="00EC588B"/>
    <w:rsid w:val="00EC5D6C"/>
    <w:rsid w:val="00EC601F"/>
    <w:rsid w:val="00ED03AB"/>
    <w:rsid w:val="00ED05DB"/>
    <w:rsid w:val="00ED23E7"/>
    <w:rsid w:val="00ED53B3"/>
    <w:rsid w:val="00ED6F84"/>
    <w:rsid w:val="00EE1E85"/>
    <w:rsid w:val="00EF0451"/>
    <w:rsid w:val="00EF0EEF"/>
    <w:rsid w:val="00EF1373"/>
    <w:rsid w:val="00EF31BB"/>
    <w:rsid w:val="00EF414C"/>
    <w:rsid w:val="00EF47A4"/>
    <w:rsid w:val="00EF5D4B"/>
    <w:rsid w:val="00EF5DA7"/>
    <w:rsid w:val="00EF6A3A"/>
    <w:rsid w:val="00EF7853"/>
    <w:rsid w:val="00EF7FAB"/>
    <w:rsid w:val="00F00239"/>
    <w:rsid w:val="00F00447"/>
    <w:rsid w:val="00F00F58"/>
    <w:rsid w:val="00F02180"/>
    <w:rsid w:val="00F023B0"/>
    <w:rsid w:val="00F02D23"/>
    <w:rsid w:val="00F02E2B"/>
    <w:rsid w:val="00F03D2C"/>
    <w:rsid w:val="00F056F0"/>
    <w:rsid w:val="00F05922"/>
    <w:rsid w:val="00F063AE"/>
    <w:rsid w:val="00F07DE8"/>
    <w:rsid w:val="00F12911"/>
    <w:rsid w:val="00F12C23"/>
    <w:rsid w:val="00F132DF"/>
    <w:rsid w:val="00F14E21"/>
    <w:rsid w:val="00F150D8"/>
    <w:rsid w:val="00F154A3"/>
    <w:rsid w:val="00F158F1"/>
    <w:rsid w:val="00F17B61"/>
    <w:rsid w:val="00F20F12"/>
    <w:rsid w:val="00F216BA"/>
    <w:rsid w:val="00F22D67"/>
    <w:rsid w:val="00F23328"/>
    <w:rsid w:val="00F24233"/>
    <w:rsid w:val="00F2427D"/>
    <w:rsid w:val="00F25C78"/>
    <w:rsid w:val="00F27CB0"/>
    <w:rsid w:val="00F30D6E"/>
    <w:rsid w:val="00F34392"/>
    <w:rsid w:val="00F34F7E"/>
    <w:rsid w:val="00F36206"/>
    <w:rsid w:val="00F367EF"/>
    <w:rsid w:val="00F4001A"/>
    <w:rsid w:val="00F40642"/>
    <w:rsid w:val="00F40AB2"/>
    <w:rsid w:val="00F41C15"/>
    <w:rsid w:val="00F4716C"/>
    <w:rsid w:val="00F501F7"/>
    <w:rsid w:val="00F51255"/>
    <w:rsid w:val="00F5414F"/>
    <w:rsid w:val="00F54AA3"/>
    <w:rsid w:val="00F5692E"/>
    <w:rsid w:val="00F61667"/>
    <w:rsid w:val="00F61E97"/>
    <w:rsid w:val="00F62297"/>
    <w:rsid w:val="00F62B74"/>
    <w:rsid w:val="00F639FD"/>
    <w:rsid w:val="00F64BE3"/>
    <w:rsid w:val="00F652F3"/>
    <w:rsid w:val="00F65725"/>
    <w:rsid w:val="00F65816"/>
    <w:rsid w:val="00F65E5E"/>
    <w:rsid w:val="00F666BD"/>
    <w:rsid w:val="00F7048B"/>
    <w:rsid w:val="00F70E87"/>
    <w:rsid w:val="00F73D7E"/>
    <w:rsid w:val="00F7529C"/>
    <w:rsid w:val="00F756DC"/>
    <w:rsid w:val="00F768BD"/>
    <w:rsid w:val="00F770DF"/>
    <w:rsid w:val="00F776B7"/>
    <w:rsid w:val="00F80489"/>
    <w:rsid w:val="00F81733"/>
    <w:rsid w:val="00F81DA9"/>
    <w:rsid w:val="00F83623"/>
    <w:rsid w:val="00F8407B"/>
    <w:rsid w:val="00F84DA7"/>
    <w:rsid w:val="00F855EA"/>
    <w:rsid w:val="00F8617B"/>
    <w:rsid w:val="00F90337"/>
    <w:rsid w:val="00F91BFD"/>
    <w:rsid w:val="00F92D3B"/>
    <w:rsid w:val="00F92FEA"/>
    <w:rsid w:val="00F957C1"/>
    <w:rsid w:val="00FA0F92"/>
    <w:rsid w:val="00FA133C"/>
    <w:rsid w:val="00FA1CFA"/>
    <w:rsid w:val="00FA432F"/>
    <w:rsid w:val="00FA77CA"/>
    <w:rsid w:val="00FB00B6"/>
    <w:rsid w:val="00FB028E"/>
    <w:rsid w:val="00FB1F4C"/>
    <w:rsid w:val="00FB2BAE"/>
    <w:rsid w:val="00FB34B3"/>
    <w:rsid w:val="00FB4208"/>
    <w:rsid w:val="00FB4CA1"/>
    <w:rsid w:val="00FB4FB7"/>
    <w:rsid w:val="00FB508A"/>
    <w:rsid w:val="00FB520B"/>
    <w:rsid w:val="00FB67CA"/>
    <w:rsid w:val="00FC3372"/>
    <w:rsid w:val="00FC3DE5"/>
    <w:rsid w:val="00FC457D"/>
    <w:rsid w:val="00FC4915"/>
    <w:rsid w:val="00FC5895"/>
    <w:rsid w:val="00FC5C67"/>
    <w:rsid w:val="00FC7DE6"/>
    <w:rsid w:val="00FD0481"/>
    <w:rsid w:val="00FD0E6B"/>
    <w:rsid w:val="00FD1ED1"/>
    <w:rsid w:val="00FD4063"/>
    <w:rsid w:val="00FD4C29"/>
    <w:rsid w:val="00FD6636"/>
    <w:rsid w:val="00FD78EC"/>
    <w:rsid w:val="00FE0935"/>
    <w:rsid w:val="00FE1699"/>
    <w:rsid w:val="00FE3470"/>
    <w:rsid w:val="00FE580A"/>
    <w:rsid w:val="00FE6706"/>
    <w:rsid w:val="00FE6857"/>
    <w:rsid w:val="00FF0BE4"/>
    <w:rsid w:val="00FF1782"/>
    <w:rsid w:val="00FF17C3"/>
    <w:rsid w:val="00FF46F2"/>
    <w:rsid w:val="00FF5F8A"/>
    <w:rsid w:val="00FF7530"/>
    <w:rsid w:val="00FF75E8"/>
    <w:rsid w:val="00FF7A42"/>
    <w:rsid w:val="01E7BD6C"/>
    <w:rsid w:val="026589A4"/>
    <w:rsid w:val="02E0632F"/>
    <w:rsid w:val="02F9F383"/>
    <w:rsid w:val="0374AFDB"/>
    <w:rsid w:val="045D60CE"/>
    <w:rsid w:val="0582D954"/>
    <w:rsid w:val="0664EABB"/>
    <w:rsid w:val="06EBEBEB"/>
    <w:rsid w:val="078ADCAA"/>
    <w:rsid w:val="087CEF76"/>
    <w:rsid w:val="09B4EC32"/>
    <w:rsid w:val="0A117DA7"/>
    <w:rsid w:val="0C913F9C"/>
    <w:rsid w:val="0CE49DC8"/>
    <w:rsid w:val="0DF4508C"/>
    <w:rsid w:val="10039756"/>
    <w:rsid w:val="100CA85D"/>
    <w:rsid w:val="100E6C3A"/>
    <w:rsid w:val="1214ABB3"/>
    <w:rsid w:val="177FE537"/>
    <w:rsid w:val="1A162B68"/>
    <w:rsid w:val="1A61E293"/>
    <w:rsid w:val="1B2E65B4"/>
    <w:rsid w:val="1E4E0BA1"/>
    <w:rsid w:val="1EA379A7"/>
    <w:rsid w:val="2436CB5C"/>
    <w:rsid w:val="244E92D6"/>
    <w:rsid w:val="24EF13D2"/>
    <w:rsid w:val="25FE4E38"/>
    <w:rsid w:val="28CB1418"/>
    <w:rsid w:val="2CE4290E"/>
    <w:rsid w:val="30751EF9"/>
    <w:rsid w:val="3361EDD6"/>
    <w:rsid w:val="339828C5"/>
    <w:rsid w:val="34755CA7"/>
    <w:rsid w:val="34F9E526"/>
    <w:rsid w:val="35737783"/>
    <w:rsid w:val="393FE73F"/>
    <w:rsid w:val="39CD6341"/>
    <w:rsid w:val="3ADC4968"/>
    <w:rsid w:val="3BC674A3"/>
    <w:rsid w:val="3DACA0E6"/>
    <w:rsid w:val="3E0C1162"/>
    <w:rsid w:val="3EC477B6"/>
    <w:rsid w:val="421194B6"/>
    <w:rsid w:val="43EE75A4"/>
    <w:rsid w:val="44B380F0"/>
    <w:rsid w:val="45A0F961"/>
    <w:rsid w:val="45F5CCD5"/>
    <w:rsid w:val="478978DB"/>
    <w:rsid w:val="47EBC897"/>
    <w:rsid w:val="48A43ADD"/>
    <w:rsid w:val="4AC1199D"/>
    <w:rsid w:val="4AD02BF0"/>
    <w:rsid w:val="4CE675C0"/>
    <w:rsid w:val="4E5511BB"/>
    <w:rsid w:val="4F24486D"/>
    <w:rsid w:val="4F65C6D6"/>
    <w:rsid w:val="4F716E17"/>
    <w:rsid w:val="4FDDEEF9"/>
    <w:rsid w:val="509801FF"/>
    <w:rsid w:val="516B0318"/>
    <w:rsid w:val="54202948"/>
    <w:rsid w:val="5479D90E"/>
    <w:rsid w:val="548AE0C9"/>
    <w:rsid w:val="55B62960"/>
    <w:rsid w:val="5683E16A"/>
    <w:rsid w:val="56C8EDCB"/>
    <w:rsid w:val="58B2192B"/>
    <w:rsid w:val="5EEB3ED8"/>
    <w:rsid w:val="5FA9B4F6"/>
    <w:rsid w:val="600C258B"/>
    <w:rsid w:val="62683B66"/>
    <w:rsid w:val="644BB774"/>
    <w:rsid w:val="676E8FE9"/>
    <w:rsid w:val="67E4B23F"/>
    <w:rsid w:val="6C7F4E59"/>
    <w:rsid w:val="6CBBBEBA"/>
    <w:rsid w:val="6D1E0E76"/>
    <w:rsid w:val="6DDFD237"/>
    <w:rsid w:val="72093522"/>
    <w:rsid w:val="72605B2B"/>
    <w:rsid w:val="733B95DE"/>
    <w:rsid w:val="7752C89B"/>
    <w:rsid w:val="7B96EF0B"/>
    <w:rsid w:val="7ECE8F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DB1CB5"/>
  <w15:docId w15:val="{5F47BDE6-4199-B24E-944F-3C3E0E9EB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63"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 w:type="paragraph" w:styleId="berarbeitung">
    <w:name w:val="Revision"/>
    <w:hidden/>
    <w:uiPriority w:val="71"/>
    <w:semiHidden/>
    <w:rsid w:val="00243981"/>
    <w:rPr>
      <w:rFonts w:ascii="Arial" w:hAnsi="Arial"/>
      <w:szCs w:val="24"/>
      <w:lang w:eastAsia="en-US"/>
    </w:rPr>
  </w:style>
  <w:style w:type="paragraph" w:customStyle="1" w:styleId="p1">
    <w:name w:val="p1"/>
    <w:basedOn w:val="Standard"/>
    <w:rsid w:val="00BF05FB"/>
    <w:pPr>
      <w:spacing w:line="240" w:lineRule="auto"/>
    </w:pPr>
    <w:rPr>
      <w:rFonts w:ascii="Helvetica" w:hAnsi="Helvetica"/>
      <w:szCs w:val="20"/>
      <w:lang w:eastAsia="de-DE"/>
    </w:rPr>
  </w:style>
  <w:style w:type="character" w:customStyle="1" w:styleId="s1">
    <w:name w:val="s1"/>
    <w:basedOn w:val="Absatz-Standardschriftart"/>
    <w:rsid w:val="00BF05FB"/>
    <w:rPr>
      <w:rFonts w:ascii="Helvetica" w:hAnsi="Helvetica" w:hint="default"/>
      <w:sz w:val="27"/>
      <w:szCs w:val="27"/>
    </w:rPr>
  </w:style>
  <w:style w:type="character" w:customStyle="1" w:styleId="apple-converted-space">
    <w:name w:val="apple-converted-space"/>
    <w:basedOn w:val="Absatz-Standardschriftart"/>
    <w:rsid w:val="001B6360"/>
  </w:style>
  <w:style w:type="character" w:styleId="NichtaufgelsteErwhnung">
    <w:name w:val="Unresolved Mention"/>
    <w:basedOn w:val="Absatz-Standardschriftart"/>
    <w:uiPriority w:val="99"/>
    <w:unhideWhenUsed/>
    <w:rsid w:val="00E530D5"/>
    <w:rPr>
      <w:color w:val="808080"/>
      <w:shd w:val="clear" w:color="auto" w:fill="E6E6E6"/>
    </w:rPr>
  </w:style>
  <w:style w:type="paragraph" w:styleId="StandardWeb">
    <w:name w:val="Normal (Web)"/>
    <w:basedOn w:val="Standard"/>
    <w:uiPriority w:val="99"/>
    <w:unhideWhenUsed/>
    <w:rsid w:val="00D566B7"/>
    <w:pPr>
      <w:spacing w:before="100" w:beforeAutospacing="1" w:after="100" w:afterAutospacing="1" w:line="240" w:lineRule="auto"/>
    </w:pPr>
    <w:rPr>
      <w:rFonts w:ascii="Times New Roman" w:hAnsi="Times New Roman"/>
      <w:sz w:val="24"/>
      <w:lang w:eastAsia="de-DE"/>
    </w:rPr>
  </w:style>
  <w:style w:type="character" w:styleId="Fett">
    <w:name w:val="Strong"/>
    <w:uiPriority w:val="22"/>
    <w:qFormat/>
    <w:rsid w:val="00D566B7"/>
    <w:rPr>
      <w:b/>
      <w:bCs/>
    </w:rPr>
  </w:style>
  <w:style w:type="character" w:customStyle="1" w:styleId="normaltextrun">
    <w:name w:val="normaltextrun"/>
    <w:basedOn w:val="Absatz-Standardschriftart"/>
    <w:rsid w:val="00861211"/>
  </w:style>
  <w:style w:type="character" w:customStyle="1" w:styleId="eop">
    <w:name w:val="eop"/>
    <w:basedOn w:val="Absatz-Standardschriftart"/>
    <w:rsid w:val="00861211"/>
  </w:style>
  <w:style w:type="character" w:styleId="Erwhnung">
    <w:name w:val="Mention"/>
    <w:basedOn w:val="Absatz-Standardschriftart"/>
    <w:uiPriority w:val="99"/>
    <w:unhideWhenUsed/>
    <w:rsid w:val="00BC54F8"/>
    <w:rPr>
      <w:color w:val="2B579A"/>
      <w:shd w:val="clear" w:color="auto" w:fill="E1DFDD"/>
    </w:rPr>
  </w:style>
  <w:style w:type="paragraph" w:styleId="Listenabsatz">
    <w:name w:val="List Paragraph"/>
    <w:basedOn w:val="Standard"/>
    <w:uiPriority w:val="63"/>
    <w:qFormat/>
    <w:rsid w:val="00A6438B"/>
    <w:pPr>
      <w:ind w:left="720"/>
      <w:contextualSpacing/>
    </w:pPr>
  </w:style>
  <w:style w:type="character" w:styleId="BesuchterLink">
    <w:name w:val="FollowedHyperlink"/>
    <w:basedOn w:val="Absatz-Standardschriftart"/>
    <w:unhideWhenUsed/>
    <w:rsid w:val="001A0D0D"/>
    <w:rPr>
      <w:color w:val="800080" w:themeColor="followedHyperlink"/>
      <w:u w:val="single"/>
    </w:rPr>
  </w:style>
  <w:style w:type="paragraph" w:customStyle="1" w:styleId="paragraph">
    <w:name w:val="paragraph"/>
    <w:basedOn w:val="Standard"/>
    <w:rsid w:val="00175E1C"/>
    <w:pPr>
      <w:spacing w:before="100" w:beforeAutospacing="1" w:after="100" w:afterAutospacing="1" w:line="240" w:lineRule="auto"/>
    </w:pPr>
    <w:rPr>
      <w:rFonts w:ascii="Times New Roman" w:hAnsi="Times New Roman"/>
      <w:sz w:val="24"/>
      <w:lang w:eastAsia="de-DE"/>
    </w:rPr>
  </w:style>
  <w:style w:type="character" w:customStyle="1" w:styleId="AboutandContactBody">
    <w:name w:val="About and Contact Body"/>
    <w:basedOn w:val="Absatz-Standardschriftart"/>
    <w:rsid w:val="0035667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376860">
      <w:bodyDiv w:val="1"/>
      <w:marLeft w:val="0"/>
      <w:marRight w:val="0"/>
      <w:marTop w:val="0"/>
      <w:marBottom w:val="0"/>
      <w:divBdr>
        <w:top w:val="none" w:sz="0" w:space="0" w:color="auto"/>
        <w:left w:val="none" w:sz="0" w:space="0" w:color="auto"/>
        <w:bottom w:val="none" w:sz="0" w:space="0" w:color="auto"/>
        <w:right w:val="none" w:sz="0" w:space="0" w:color="auto"/>
      </w:divBdr>
    </w:div>
    <w:div w:id="287586527">
      <w:bodyDiv w:val="1"/>
      <w:marLeft w:val="0"/>
      <w:marRight w:val="0"/>
      <w:marTop w:val="0"/>
      <w:marBottom w:val="0"/>
      <w:divBdr>
        <w:top w:val="none" w:sz="0" w:space="0" w:color="auto"/>
        <w:left w:val="none" w:sz="0" w:space="0" w:color="auto"/>
        <w:bottom w:val="none" w:sz="0" w:space="0" w:color="auto"/>
        <w:right w:val="none" w:sz="0" w:space="0" w:color="auto"/>
      </w:divBdr>
      <w:divsChild>
        <w:div w:id="472020045">
          <w:marLeft w:val="0"/>
          <w:marRight w:val="0"/>
          <w:marTop w:val="0"/>
          <w:marBottom w:val="0"/>
          <w:divBdr>
            <w:top w:val="none" w:sz="0" w:space="0" w:color="auto"/>
            <w:left w:val="none" w:sz="0" w:space="0" w:color="auto"/>
            <w:bottom w:val="none" w:sz="0" w:space="0" w:color="auto"/>
            <w:right w:val="none" w:sz="0" w:space="0" w:color="auto"/>
          </w:divBdr>
        </w:div>
        <w:div w:id="1422483448">
          <w:marLeft w:val="0"/>
          <w:marRight w:val="0"/>
          <w:marTop w:val="0"/>
          <w:marBottom w:val="0"/>
          <w:divBdr>
            <w:top w:val="none" w:sz="0" w:space="0" w:color="auto"/>
            <w:left w:val="none" w:sz="0" w:space="0" w:color="auto"/>
            <w:bottom w:val="none" w:sz="0" w:space="0" w:color="auto"/>
            <w:right w:val="none" w:sz="0" w:space="0" w:color="auto"/>
          </w:divBdr>
        </w:div>
        <w:div w:id="1285111923">
          <w:marLeft w:val="0"/>
          <w:marRight w:val="0"/>
          <w:marTop w:val="0"/>
          <w:marBottom w:val="0"/>
          <w:divBdr>
            <w:top w:val="none" w:sz="0" w:space="0" w:color="auto"/>
            <w:left w:val="none" w:sz="0" w:space="0" w:color="auto"/>
            <w:bottom w:val="none" w:sz="0" w:space="0" w:color="auto"/>
            <w:right w:val="none" w:sz="0" w:space="0" w:color="auto"/>
          </w:divBdr>
        </w:div>
      </w:divsChild>
    </w:div>
    <w:div w:id="365255272">
      <w:bodyDiv w:val="1"/>
      <w:marLeft w:val="0"/>
      <w:marRight w:val="0"/>
      <w:marTop w:val="0"/>
      <w:marBottom w:val="0"/>
      <w:divBdr>
        <w:top w:val="none" w:sz="0" w:space="0" w:color="auto"/>
        <w:left w:val="none" w:sz="0" w:space="0" w:color="auto"/>
        <w:bottom w:val="none" w:sz="0" w:space="0" w:color="auto"/>
        <w:right w:val="none" w:sz="0" w:space="0" w:color="auto"/>
      </w:divBdr>
    </w:div>
    <w:div w:id="369691453">
      <w:bodyDiv w:val="1"/>
      <w:marLeft w:val="0"/>
      <w:marRight w:val="0"/>
      <w:marTop w:val="0"/>
      <w:marBottom w:val="0"/>
      <w:divBdr>
        <w:top w:val="none" w:sz="0" w:space="0" w:color="auto"/>
        <w:left w:val="none" w:sz="0" w:space="0" w:color="auto"/>
        <w:bottom w:val="none" w:sz="0" w:space="0" w:color="auto"/>
        <w:right w:val="none" w:sz="0" w:space="0" w:color="auto"/>
      </w:divBdr>
    </w:div>
    <w:div w:id="492112495">
      <w:bodyDiv w:val="1"/>
      <w:marLeft w:val="0"/>
      <w:marRight w:val="0"/>
      <w:marTop w:val="0"/>
      <w:marBottom w:val="0"/>
      <w:divBdr>
        <w:top w:val="none" w:sz="0" w:space="0" w:color="auto"/>
        <w:left w:val="none" w:sz="0" w:space="0" w:color="auto"/>
        <w:bottom w:val="none" w:sz="0" w:space="0" w:color="auto"/>
        <w:right w:val="none" w:sz="0" w:space="0" w:color="auto"/>
      </w:divBdr>
    </w:div>
    <w:div w:id="543061365">
      <w:bodyDiv w:val="1"/>
      <w:marLeft w:val="0"/>
      <w:marRight w:val="0"/>
      <w:marTop w:val="0"/>
      <w:marBottom w:val="0"/>
      <w:divBdr>
        <w:top w:val="none" w:sz="0" w:space="0" w:color="auto"/>
        <w:left w:val="none" w:sz="0" w:space="0" w:color="auto"/>
        <w:bottom w:val="none" w:sz="0" w:space="0" w:color="auto"/>
        <w:right w:val="none" w:sz="0" w:space="0" w:color="auto"/>
      </w:divBdr>
    </w:div>
    <w:div w:id="590815897">
      <w:bodyDiv w:val="1"/>
      <w:marLeft w:val="0"/>
      <w:marRight w:val="0"/>
      <w:marTop w:val="0"/>
      <w:marBottom w:val="0"/>
      <w:divBdr>
        <w:top w:val="none" w:sz="0" w:space="0" w:color="auto"/>
        <w:left w:val="none" w:sz="0" w:space="0" w:color="auto"/>
        <w:bottom w:val="none" w:sz="0" w:space="0" w:color="auto"/>
        <w:right w:val="none" w:sz="0" w:space="0" w:color="auto"/>
      </w:divBdr>
    </w:div>
    <w:div w:id="667025537">
      <w:bodyDiv w:val="1"/>
      <w:marLeft w:val="0"/>
      <w:marRight w:val="0"/>
      <w:marTop w:val="0"/>
      <w:marBottom w:val="0"/>
      <w:divBdr>
        <w:top w:val="none" w:sz="0" w:space="0" w:color="auto"/>
        <w:left w:val="none" w:sz="0" w:space="0" w:color="auto"/>
        <w:bottom w:val="none" w:sz="0" w:space="0" w:color="auto"/>
        <w:right w:val="none" w:sz="0" w:space="0" w:color="auto"/>
      </w:divBdr>
    </w:div>
    <w:div w:id="796948696">
      <w:bodyDiv w:val="1"/>
      <w:marLeft w:val="0"/>
      <w:marRight w:val="0"/>
      <w:marTop w:val="0"/>
      <w:marBottom w:val="0"/>
      <w:divBdr>
        <w:top w:val="none" w:sz="0" w:space="0" w:color="auto"/>
        <w:left w:val="none" w:sz="0" w:space="0" w:color="auto"/>
        <w:bottom w:val="none" w:sz="0" w:space="0" w:color="auto"/>
        <w:right w:val="none" w:sz="0" w:space="0" w:color="auto"/>
      </w:divBdr>
    </w:div>
    <w:div w:id="905916309">
      <w:bodyDiv w:val="1"/>
      <w:marLeft w:val="0"/>
      <w:marRight w:val="0"/>
      <w:marTop w:val="0"/>
      <w:marBottom w:val="0"/>
      <w:divBdr>
        <w:top w:val="none" w:sz="0" w:space="0" w:color="auto"/>
        <w:left w:val="none" w:sz="0" w:space="0" w:color="auto"/>
        <w:bottom w:val="none" w:sz="0" w:space="0" w:color="auto"/>
        <w:right w:val="none" w:sz="0" w:space="0" w:color="auto"/>
      </w:divBdr>
    </w:div>
    <w:div w:id="956717058">
      <w:bodyDiv w:val="1"/>
      <w:marLeft w:val="0"/>
      <w:marRight w:val="0"/>
      <w:marTop w:val="0"/>
      <w:marBottom w:val="0"/>
      <w:divBdr>
        <w:top w:val="none" w:sz="0" w:space="0" w:color="auto"/>
        <w:left w:val="none" w:sz="0" w:space="0" w:color="auto"/>
        <w:bottom w:val="none" w:sz="0" w:space="0" w:color="auto"/>
        <w:right w:val="none" w:sz="0" w:space="0" w:color="auto"/>
      </w:divBdr>
    </w:div>
    <w:div w:id="1096098957">
      <w:bodyDiv w:val="1"/>
      <w:marLeft w:val="0"/>
      <w:marRight w:val="0"/>
      <w:marTop w:val="0"/>
      <w:marBottom w:val="0"/>
      <w:divBdr>
        <w:top w:val="none" w:sz="0" w:space="0" w:color="auto"/>
        <w:left w:val="none" w:sz="0" w:space="0" w:color="auto"/>
        <w:bottom w:val="none" w:sz="0" w:space="0" w:color="auto"/>
        <w:right w:val="none" w:sz="0" w:space="0" w:color="auto"/>
      </w:divBdr>
    </w:div>
    <w:div w:id="1143890375">
      <w:bodyDiv w:val="1"/>
      <w:marLeft w:val="0"/>
      <w:marRight w:val="0"/>
      <w:marTop w:val="0"/>
      <w:marBottom w:val="0"/>
      <w:divBdr>
        <w:top w:val="none" w:sz="0" w:space="0" w:color="auto"/>
        <w:left w:val="none" w:sz="0" w:space="0" w:color="auto"/>
        <w:bottom w:val="none" w:sz="0" w:space="0" w:color="auto"/>
        <w:right w:val="none" w:sz="0" w:space="0" w:color="auto"/>
      </w:divBdr>
    </w:div>
    <w:div w:id="1168597705">
      <w:bodyDiv w:val="1"/>
      <w:marLeft w:val="0"/>
      <w:marRight w:val="0"/>
      <w:marTop w:val="0"/>
      <w:marBottom w:val="0"/>
      <w:divBdr>
        <w:top w:val="none" w:sz="0" w:space="0" w:color="auto"/>
        <w:left w:val="none" w:sz="0" w:space="0" w:color="auto"/>
        <w:bottom w:val="none" w:sz="0" w:space="0" w:color="auto"/>
        <w:right w:val="none" w:sz="0" w:space="0" w:color="auto"/>
      </w:divBdr>
    </w:div>
    <w:div w:id="1193881055">
      <w:bodyDiv w:val="1"/>
      <w:marLeft w:val="0"/>
      <w:marRight w:val="0"/>
      <w:marTop w:val="0"/>
      <w:marBottom w:val="0"/>
      <w:divBdr>
        <w:top w:val="none" w:sz="0" w:space="0" w:color="auto"/>
        <w:left w:val="none" w:sz="0" w:space="0" w:color="auto"/>
        <w:bottom w:val="none" w:sz="0" w:space="0" w:color="auto"/>
        <w:right w:val="none" w:sz="0" w:space="0" w:color="auto"/>
      </w:divBdr>
    </w:div>
    <w:div w:id="1493057193">
      <w:bodyDiv w:val="1"/>
      <w:marLeft w:val="0"/>
      <w:marRight w:val="0"/>
      <w:marTop w:val="0"/>
      <w:marBottom w:val="0"/>
      <w:divBdr>
        <w:top w:val="none" w:sz="0" w:space="0" w:color="auto"/>
        <w:left w:val="none" w:sz="0" w:space="0" w:color="auto"/>
        <w:bottom w:val="none" w:sz="0" w:space="0" w:color="auto"/>
        <w:right w:val="none" w:sz="0" w:space="0" w:color="auto"/>
      </w:divBdr>
    </w:div>
    <w:div w:id="2042707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hyperlink" Target="mailto:daniela.sykora@henkel.com"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hyperlink" Target="http://www.henkel.de" TargetMode="Externa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tif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tiff"/><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RL xmlns="f9c08c4d-5b75-436e-a30f-ec77f6bc5e07">
      <Url xsi:nil="true"/>
      <Description xsi:nil="true"/>
    </URL>
    <Bewertung xmlns="f9c08c4d-5b75-436e-a30f-ec77f6bc5e07" xsi:nil="true"/>
    <TaxCatchAll xmlns="356fb7ab-2206-429c-923a-3da7320dc9ae" xsi:nil="true"/>
    <lcf76f155ced4ddcb4097134ff3c332f xmlns="f9c08c4d-5b75-436e-a30f-ec77f6bc5e07">
      <Terms xmlns="http://schemas.microsoft.com/office/infopath/2007/PartnerControls"/>
    </lcf76f155ced4ddcb4097134ff3c332f>
    <_Flow_SignoffStatus xmlns="f9c08c4d-5b75-436e-a30f-ec77f6bc5e0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402F4DB42C57164EBE0F4C80DF2F3DD0" ma:contentTypeVersion="21" ma:contentTypeDescription="Ein neues Dokument erstellen." ma:contentTypeScope="" ma:versionID="db6522cb640ef9a919830fe008cc87e5">
  <xsd:schema xmlns:xsd="http://www.w3.org/2001/XMLSchema" xmlns:xs="http://www.w3.org/2001/XMLSchema" xmlns:p="http://schemas.microsoft.com/office/2006/metadata/properties" xmlns:ns2="f9c08c4d-5b75-436e-a30f-ec77f6bc5e07" xmlns:ns3="51a48ef6-586a-43ea-a222-97f59f56f5ac" xmlns:ns4="356fb7ab-2206-429c-923a-3da7320dc9ae" targetNamespace="http://schemas.microsoft.com/office/2006/metadata/properties" ma:root="true" ma:fieldsID="b39231d7dd33ad32980fb054c669a8f4" ns2:_="" ns3:_="" ns4:_="">
    <xsd:import namespace="f9c08c4d-5b75-436e-a30f-ec77f6bc5e07"/>
    <xsd:import namespace="51a48ef6-586a-43ea-a222-97f59f56f5ac"/>
    <xsd:import namespace="356fb7ab-2206-429c-923a-3da7320dc9ae"/>
    <xsd:element name="properties">
      <xsd:complexType>
        <xsd:sequence>
          <xsd:element name="documentManagement">
            <xsd:complexType>
              <xsd:all>
                <xsd:element ref="ns2:URL"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Bewertung" minOccurs="0"/>
                <xsd:element ref="ns2:lcf76f155ced4ddcb4097134ff3c332f" minOccurs="0"/>
                <xsd:element ref="ns4: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08c4d-5b75-436e-a30f-ec77f6bc5e07" elementFormDefault="qualified">
    <xsd:import namespace="http://schemas.microsoft.com/office/2006/documentManagement/types"/>
    <xsd:import namespace="http://schemas.microsoft.com/office/infopath/2007/PartnerControls"/>
    <xsd:element name="URL" ma:index="8"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Bewertung" ma:index="22" nillable="true" ma:displayName="Bewertung" ma:format="Dropdown" ma:internalName="Bewertung">
      <xsd:simpleType>
        <xsd:restriction base="dms:Choice">
          <xsd:enumeration value="Auswahl 1"/>
          <xsd:enumeration value="Auswahl 2"/>
          <xsd:enumeration value="Auswahl 3"/>
          <xsd:enumeration value="Auswahl 4"/>
        </xsd:restrictio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a373d6a1-87b9-475e-b10a-bb582e919fc4"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tatus Unterschrift" ma:internalName="Status_x0020_Unterschrift">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a48ef6-586a-43ea-a222-97f59f56f5ac"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6fb7ab-2206-429c-923a-3da7320dc9a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32279019-02e8-45d8-afb3-467974599162}" ma:internalName="TaxCatchAll" ma:showField="CatchAllData" ma:web="51a48ef6-586a-43ea-a222-97f59f56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6D059F-3515-4D36-A209-1F9A0C69DB9F}">
  <ds:schemaRef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356fb7ab-2206-429c-923a-3da7320dc9ae"/>
    <ds:schemaRef ds:uri="http://purl.org/dc/dcmitype/"/>
    <ds:schemaRef ds:uri="http://purl.org/dc/elements/1.1/"/>
    <ds:schemaRef ds:uri="http://schemas.openxmlformats.org/package/2006/metadata/core-properties"/>
    <ds:schemaRef ds:uri="51a48ef6-586a-43ea-a222-97f59f56f5ac"/>
    <ds:schemaRef ds:uri="f9c08c4d-5b75-436e-a30f-ec77f6bc5e07"/>
    <ds:schemaRef ds:uri="http://purl.org/dc/terms/"/>
  </ds:schemaRefs>
</ds:datastoreItem>
</file>

<file path=customXml/itemProps2.xml><?xml version="1.0" encoding="utf-8"?>
<ds:datastoreItem xmlns:ds="http://schemas.openxmlformats.org/officeDocument/2006/customXml" ds:itemID="{EA0CB465-81FE-4F45-9A85-612835F5117F}">
  <ds:schemaRefs>
    <ds:schemaRef ds:uri="http://schemas.openxmlformats.org/officeDocument/2006/bibliography"/>
  </ds:schemaRefs>
</ds:datastoreItem>
</file>

<file path=customXml/itemProps3.xml><?xml version="1.0" encoding="utf-8"?>
<ds:datastoreItem xmlns:ds="http://schemas.openxmlformats.org/officeDocument/2006/customXml" ds:itemID="{03E7406F-74AC-4BAC-9495-6D91FD746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08c4d-5b75-436e-a30f-ec77f6bc5e07"/>
    <ds:schemaRef ds:uri="51a48ef6-586a-43ea-a222-97f59f56f5ac"/>
    <ds:schemaRef ds:uri="356fb7ab-2206-429c-923a-3da7320dc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D22FDE-8817-4627-A99C-B143B5352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HENKEL_DE_Pressemitteilung_111110</Template>
  <TotalTime>0</TotalTime>
  <Pages>7</Pages>
  <Words>1499</Words>
  <Characters>9449</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10927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Editor4</dc:creator>
  <cp:keywords/>
  <dc:description/>
  <cp:lastModifiedBy>Daniela Sykora (ext)</cp:lastModifiedBy>
  <cp:revision>4</cp:revision>
  <cp:lastPrinted>2024-01-29T14:25:00Z</cp:lastPrinted>
  <dcterms:created xsi:type="dcterms:W3CDTF">2024-01-29T14:21:00Z</dcterms:created>
  <dcterms:modified xsi:type="dcterms:W3CDTF">2024-01-29T14:36:00Z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0x010100402F4DB42C57164EBE0F4C80DF2F3DD0</vt:lpwstr>
  </property>
  <property fmtid="{D5CDD505-2E9C-101B-9397-08002B2CF9AE}" pid="3" name="MediaServiceImageTags">
    <vt:lpwstr/>
  </property>
</Properties>
</file>