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1FD8" w14:textId="77777777" w:rsidR="00EA7BB6" w:rsidRPr="00460178" w:rsidRDefault="00EA7BB6" w:rsidP="00913A1F">
      <w:pPr>
        <w:spacing w:before="120"/>
        <w:jc w:val="right"/>
        <w:rPr>
          <w:sz w:val="24"/>
          <w:lang w:val="pl-PL"/>
        </w:rPr>
      </w:pPr>
    </w:p>
    <w:p w14:paraId="7398D0EA" w14:textId="047B240F" w:rsidR="00913A1F" w:rsidRPr="000A7A08" w:rsidRDefault="00B81A6B" w:rsidP="00913A1F">
      <w:pPr>
        <w:spacing w:before="120"/>
        <w:jc w:val="right"/>
        <w:rPr>
          <w:rFonts w:asciiTheme="minorHAnsi" w:hAnsiTheme="minorHAnsi" w:cstheme="minorHAnsi"/>
          <w:i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>20</w:t>
      </w:r>
      <w:r w:rsidR="00F60F19">
        <w:rPr>
          <w:rFonts w:asciiTheme="minorHAnsi" w:hAnsiTheme="minorHAnsi" w:cstheme="minorHAnsi"/>
          <w:sz w:val="24"/>
          <w:lang w:val="pl-PL"/>
        </w:rPr>
        <w:t xml:space="preserve"> </w:t>
      </w:r>
      <w:r w:rsidR="004E78E3">
        <w:rPr>
          <w:rFonts w:asciiTheme="minorHAnsi" w:hAnsiTheme="minorHAnsi" w:cstheme="minorHAnsi"/>
          <w:sz w:val="24"/>
          <w:lang w:val="pl-PL"/>
        </w:rPr>
        <w:t>grudnia</w:t>
      </w:r>
      <w:r w:rsidR="00F60F19">
        <w:rPr>
          <w:rFonts w:asciiTheme="minorHAnsi" w:hAnsiTheme="minorHAnsi" w:cstheme="minorHAnsi"/>
          <w:sz w:val="24"/>
          <w:lang w:val="pl-PL"/>
        </w:rPr>
        <w:t xml:space="preserve"> </w:t>
      </w:r>
      <w:r w:rsidR="00913A1F" w:rsidRPr="000A7A08">
        <w:rPr>
          <w:rFonts w:asciiTheme="minorHAnsi" w:hAnsiTheme="minorHAnsi" w:cstheme="minorHAnsi"/>
          <w:sz w:val="24"/>
          <w:lang w:val="pl-PL"/>
        </w:rPr>
        <w:t xml:space="preserve"> 202</w:t>
      </w:r>
      <w:r w:rsidR="00CD0E76" w:rsidRPr="000A7A08">
        <w:rPr>
          <w:rFonts w:asciiTheme="minorHAnsi" w:hAnsiTheme="minorHAnsi" w:cstheme="minorHAnsi"/>
          <w:sz w:val="24"/>
          <w:lang w:val="pl-PL"/>
        </w:rPr>
        <w:t>3</w:t>
      </w:r>
      <w:r w:rsidR="001D6AE1" w:rsidRPr="000A7A08">
        <w:rPr>
          <w:rFonts w:asciiTheme="minorHAnsi" w:hAnsiTheme="minorHAnsi" w:cstheme="minorHAnsi"/>
          <w:sz w:val="24"/>
          <w:lang w:val="pl-PL"/>
        </w:rPr>
        <w:t xml:space="preserve"> r.</w:t>
      </w:r>
    </w:p>
    <w:p w14:paraId="489388A2" w14:textId="77777777" w:rsidR="00913A1F" w:rsidRPr="000A7A08" w:rsidRDefault="00913A1F" w:rsidP="00913A1F">
      <w:pPr>
        <w:pStyle w:val="Standard12pt"/>
        <w:rPr>
          <w:rFonts w:asciiTheme="minorHAnsi" w:hAnsiTheme="minorHAnsi" w:cstheme="minorHAnsi"/>
          <w:lang w:val="pl-PL"/>
        </w:rPr>
      </w:pPr>
    </w:p>
    <w:p w14:paraId="5EED90C8" w14:textId="77777777" w:rsidR="00913A1F" w:rsidRPr="000A7A08" w:rsidRDefault="00913A1F" w:rsidP="00913A1F">
      <w:pPr>
        <w:pStyle w:val="Standard12pt"/>
        <w:rPr>
          <w:rFonts w:asciiTheme="minorHAnsi" w:hAnsiTheme="minorHAnsi" w:cstheme="minorHAnsi"/>
          <w:lang w:val="pl-PL"/>
        </w:rPr>
      </w:pPr>
    </w:p>
    <w:p w14:paraId="0F7C68EC" w14:textId="77777777" w:rsidR="001D6AE1" w:rsidRPr="000A7A08" w:rsidRDefault="001D6AE1" w:rsidP="00913A1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lang w:val="pl-PL"/>
        </w:rPr>
      </w:pPr>
    </w:p>
    <w:p w14:paraId="672EF5F7" w14:textId="612006EB" w:rsidR="00193C7B" w:rsidRDefault="00193C7B" w:rsidP="00913A1F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24"/>
          <w:lang w:val="pl-PL"/>
        </w:rPr>
      </w:pPr>
    </w:p>
    <w:p w14:paraId="24B6576A" w14:textId="4775B2AE" w:rsidR="00193C7B" w:rsidRPr="006074D0" w:rsidRDefault="00193C7B" w:rsidP="00913A1F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bCs/>
          <w:sz w:val="32"/>
          <w:szCs w:val="32"/>
          <w:lang w:val="pl-PL"/>
        </w:rPr>
      </w:pPr>
      <w:r w:rsidRPr="64C87ED5">
        <w:rPr>
          <w:rFonts w:ascii="Segoe UI" w:hAnsi="Segoe UI" w:cs="Segoe UI"/>
          <w:b/>
          <w:bCs/>
          <w:sz w:val="32"/>
          <w:szCs w:val="32"/>
          <w:lang w:val="pl-PL"/>
        </w:rPr>
        <w:t xml:space="preserve">Kobiety kontra </w:t>
      </w:r>
      <w:r w:rsidRPr="006074D0">
        <w:rPr>
          <w:rFonts w:ascii="Segoe UI" w:hAnsi="Segoe UI" w:cs="Segoe UI"/>
          <w:b/>
          <w:bCs/>
          <w:sz w:val="32"/>
          <w:szCs w:val="32"/>
          <w:lang w:val="pl-PL"/>
        </w:rPr>
        <w:t xml:space="preserve">rak piersi. „Różowy </w:t>
      </w:r>
      <w:r w:rsidR="001C5AEF">
        <w:rPr>
          <w:rFonts w:ascii="Segoe UI" w:hAnsi="Segoe UI" w:cs="Segoe UI"/>
          <w:b/>
          <w:bCs/>
          <w:sz w:val="32"/>
          <w:szCs w:val="32"/>
          <w:lang w:val="pl-PL"/>
        </w:rPr>
        <w:t>P</w:t>
      </w:r>
      <w:r w:rsidRPr="006074D0">
        <w:rPr>
          <w:rFonts w:ascii="Segoe UI" w:hAnsi="Segoe UI" w:cs="Segoe UI"/>
          <w:b/>
          <w:bCs/>
          <w:sz w:val="32"/>
          <w:szCs w:val="32"/>
          <w:lang w:val="pl-PL"/>
        </w:rPr>
        <w:t xml:space="preserve">atrol” z </w:t>
      </w:r>
      <w:r w:rsidR="7FB5F82D" w:rsidRPr="006074D0">
        <w:rPr>
          <w:rFonts w:ascii="Segoe UI" w:hAnsi="Segoe UI" w:cs="Segoe UI"/>
          <w:b/>
          <w:bCs/>
          <w:sz w:val="32"/>
          <w:szCs w:val="32"/>
          <w:lang w:val="pl-PL"/>
        </w:rPr>
        <w:t xml:space="preserve">10 </w:t>
      </w:r>
      <w:r w:rsidRPr="006074D0">
        <w:rPr>
          <w:rFonts w:ascii="Segoe UI" w:hAnsi="Segoe UI" w:cs="Segoe UI"/>
          <w:b/>
          <w:bCs/>
          <w:sz w:val="32"/>
          <w:szCs w:val="32"/>
          <w:lang w:val="pl-PL"/>
        </w:rPr>
        <w:t>nowymi Klubami!</w:t>
      </w:r>
    </w:p>
    <w:p w14:paraId="66744E3C" w14:textId="77777777" w:rsidR="00556AC5" w:rsidRPr="006074D0" w:rsidRDefault="00556AC5" w:rsidP="00913A1F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/>
          <w:bCs/>
          <w:sz w:val="24"/>
          <w:lang w:val="pl-PL"/>
        </w:rPr>
      </w:pPr>
    </w:p>
    <w:p w14:paraId="636A1F12" w14:textId="09548D3D" w:rsidR="00193C7B" w:rsidRPr="00DA00E3" w:rsidRDefault="00867C1B" w:rsidP="00193C7B">
      <w:pPr>
        <w:spacing w:line="240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DA00E3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Dzięki edukacji i szkoleniom z samobadania piersi, prowadzonym przez Ambasadorki Klubów </w:t>
      </w:r>
      <w:r w:rsidR="00AD2CDD" w:rsidRPr="00DA00E3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>„</w:t>
      </w:r>
      <w:r w:rsidRPr="00DA00E3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Różowego Patrolu" z Fundacji OnkoCafe-Razem Lepiej, coraz więcej Polek ma szansę na wczesne wykrycie nowotworów piersi. Od października br. Fundacja, we współpracy z należącą do firmy Henkel marką Gliss, otworzyła dodatkowe </w:t>
      </w:r>
      <w:r w:rsidR="007E72AC" w:rsidRPr="00DA00E3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>10</w:t>
      </w:r>
      <w:r w:rsidRPr="00DA00E3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 Klubów w Polsce</w:t>
      </w:r>
      <w:r w:rsidR="007E72AC" w:rsidRPr="00DA00E3">
        <w:rPr>
          <w:rFonts w:ascii="Segoe UI" w:hAnsi="Segoe U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pl-PL"/>
        </w:rPr>
        <w:t xml:space="preserve">. </w:t>
      </w:r>
      <w:r w:rsidR="00193C7B" w:rsidRPr="00DA00E3">
        <w:rPr>
          <w:rFonts w:ascii="Segoe UI" w:hAnsi="Segoe UI" w:cs="Segoe UI"/>
          <w:b/>
          <w:bCs/>
          <w:sz w:val="22"/>
          <w:szCs w:val="22"/>
        </w:rPr>
        <w:t>Obecnie</w:t>
      </w:r>
      <w:r w:rsidRPr="00DA00E3">
        <w:rPr>
          <w:rFonts w:ascii="Segoe UI" w:hAnsi="Segoe UI" w:cs="Segoe UI"/>
          <w:b/>
          <w:bCs/>
          <w:sz w:val="22"/>
          <w:szCs w:val="22"/>
        </w:rPr>
        <w:t xml:space="preserve"> w 4</w:t>
      </w:r>
      <w:r w:rsidR="007E72AC" w:rsidRPr="00DA00E3">
        <w:rPr>
          <w:rFonts w:ascii="Segoe UI" w:hAnsi="Segoe UI" w:cs="Segoe UI"/>
          <w:b/>
          <w:bCs/>
          <w:sz w:val="22"/>
          <w:szCs w:val="22"/>
        </w:rPr>
        <w:t>6</w:t>
      </w:r>
      <w:r w:rsidRPr="00DA00E3">
        <w:rPr>
          <w:rFonts w:ascii="Segoe UI" w:hAnsi="Segoe UI" w:cs="Segoe UI"/>
          <w:b/>
          <w:bCs/>
          <w:sz w:val="22"/>
          <w:szCs w:val="22"/>
        </w:rPr>
        <w:t xml:space="preserve"> Klubach</w:t>
      </w:r>
      <w:r w:rsidR="00193C7B" w:rsidRPr="00DA00E3">
        <w:rPr>
          <w:rFonts w:ascii="Segoe UI" w:hAnsi="Segoe UI" w:cs="Segoe UI"/>
          <w:b/>
          <w:bCs/>
          <w:sz w:val="22"/>
          <w:szCs w:val="22"/>
        </w:rPr>
        <w:t xml:space="preserve"> działa blisko </w:t>
      </w:r>
      <w:r w:rsidR="001C5AEF" w:rsidRPr="00DA00E3">
        <w:rPr>
          <w:rFonts w:ascii="Segoe UI" w:hAnsi="Segoe UI" w:cs="Segoe UI"/>
          <w:b/>
          <w:bCs/>
          <w:sz w:val="22"/>
          <w:szCs w:val="22"/>
        </w:rPr>
        <w:t xml:space="preserve">170 </w:t>
      </w:r>
      <w:r w:rsidR="00193C7B" w:rsidRPr="00DA00E3">
        <w:rPr>
          <w:rFonts w:ascii="Segoe UI" w:hAnsi="Segoe UI" w:cs="Segoe UI"/>
          <w:b/>
          <w:bCs/>
          <w:sz w:val="22"/>
          <w:szCs w:val="22"/>
        </w:rPr>
        <w:t>certyfikowanych Ambasadorek</w:t>
      </w:r>
      <w:r w:rsidR="00FC7C7A" w:rsidRPr="00DA00E3">
        <w:rPr>
          <w:rFonts w:ascii="Segoe UI" w:hAnsi="Segoe UI" w:cs="Segoe UI"/>
          <w:b/>
          <w:bCs/>
          <w:sz w:val="22"/>
          <w:szCs w:val="22"/>
        </w:rPr>
        <w:t>, które w</w:t>
      </w:r>
      <w:r w:rsidRPr="00DA00E3">
        <w:rPr>
          <w:rFonts w:ascii="Segoe UI" w:hAnsi="Segoe UI" w:cs="Segoe UI"/>
          <w:b/>
          <w:bCs/>
          <w:sz w:val="22"/>
          <w:szCs w:val="22"/>
        </w:rPr>
        <w:t xml:space="preserve"> zaledwie </w:t>
      </w:r>
      <w:r w:rsidR="007E72AC" w:rsidRPr="00DA00E3">
        <w:rPr>
          <w:rFonts w:ascii="Segoe UI" w:hAnsi="Segoe UI" w:cs="Segoe UI"/>
          <w:b/>
          <w:bCs/>
          <w:sz w:val="22"/>
          <w:szCs w:val="22"/>
        </w:rPr>
        <w:t>dwa miesiące</w:t>
      </w:r>
      <w:r w:rsidRPr="00DA00E3">
        <w:rPr>
          <w:rFonts w:ascii="Segoe UI" w:hAnsi="Segoe UI" w:cs="Segoe UI"/>
          <w:b/>
          <w:bCs/>
          <w:sz w:val="22"/>
          <w:szCs w:val="22"/>
        </w:rPr>
        <w:t xml:space="preserve"> trwania inauguracyjnej edycji </w:t>
      </w:r>
      <w:r w:rsidR="00AD2CDD" w:rsidRPr="00DA00E3">
        <w:rPr>
          <w:rFonts w:ascii="Segoe UI" w:hAnsi="Segoe UI" w:cs="Segoe UI"/>
          <w:b/>
          <w:bCs/>
          <w:sz w:val="22"/>
          <w:szCs w:val="22"/>
        </w:rPr>
        <w:t>„</w:t>
      </w:r>
      <w:r w:rsidRPr="00DA00E3">
        <w:rPr>
          <w:rFonts w:ascii="Segoe UI" w:hAnsi="Segoe UI" w:cs="Segoe UI"/>
          <w:b/>
          <w:bCs/>
          <w:sz w:val="22"/>
          <w:szCs w:val="22"/>
        </w:rPr>
        <w:t>Różowego Patrolu" przeszkoliły już ponad 1000 kobiet i mężczyzn.</w:t>
      </w:r>
      <w:r w:rsidR="00193C7B" w:rsidRPr="00DA00E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FC7C7A" w:rsidRPr="00DA00E3">
        <w:rPr>
          <w:rFonts w:ascii="Segoe UI" w:hAnsi="Segoe UI" w:cs="Segoe UI"/>
          <w:b/>
          <w:bCs/>
          <w:sz w:val="22"/>
          <w:szCs w:val="22"/>
        </w:rPr>
        <w:t xml:space="preserve">Co ważne, </w:t>
      </w:r>
      <w:r w:rsidR="00FC7C7A" w:rsidRPr="00DA00E3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>edukatorki docierają również do mniejszych miejscowości, gdzie świadomość tematu jest zazwyczaj niska</w:t>
      </w:r>
      <w:r w:rsidRPr="00DA00E3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>,</w:t>
      </w:r>
      <w:r w:rsidR="00FC7C7A" w:rsidRPr="00DA00E3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 xml:space="preserve"> a dostęp do profesjonalnych badań utrudniony</w:t>
      </w:r>
      <w:r w:rsidR="00FC7C7A" w:rsidRPr="00DA00E3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193C7B" w:rsidRPr="00DA00E3">
        <w:rPr>
          <w:rFonts w:ascii="Segoe UI" w:hAnsi="Segoe UI" w:cs="Segoe UI"/>
          <w:b/>
          <w:bCs/>
          <w:sz w:val="22"/>
          <w:szCs w:val="22"/>
        </w:rPr>
        <w:t xml:space="preserve">Więcej informacji na </w:t>
      </w:r>
      <w:hyperlink r:id="rId10" w:history="1">
        <w:r w:rsidR="00193C7B" w:rsidRPr="00DA00E3">
          <w:rPr>
            <w:rStyle w:val="Hipercze"/>
            <w:rFonts w:ascii="Segoe UI" w:hAnsi="Segoe UI" w:cs="Segoe UI"/>
            <w:b/>
            <w:bCs/>
            <w:sz w:val="22"/>
            <w:szCs w:val="22"/>
          </w:rPr>
          <w:t>www.rozowypatrol.pl</w:t>
        </w:r>
      </w:hyperlink>
    </w:p>
    <w:p w14:paraId="09D234B5" w14:textId="603CB61B" w:rsidR="007A1CB6" w:rsidRPr="00DA00E3" w:rsidRDefault="007A1CB6" w:rsidP="00193C7B">
      <w:pPr>
        <w:spacing w:line="240" w:lineRule="auto"/>
        <w:jc w:val="both"/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pl-PL"/>
        </w:rPr>
      </w:pPr>
    </w:p>
    <w:p w14:paraId="71923D13" w14:textId="123DE5A3" w:rsidR="007A1CB6" w:rsidRPr="00DA00E3" w:rsidRDefault="007A1CB6" w:rsidP="007A1CB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765D32EB" w14:textId="77777777" w:rsidR="004623D4" w:rsidRPr="00DA00E3" w:rsidRDefault="004623D4" w:rsidP="006D66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2D20EA96" w14:textId="3400276A" w:rsidR="004623D4" w:rsidRPr="00DA00E3" w:rsidRDefault="00AD2CDD" w:rsidP="006D66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DA00E3">
        <w:rPr>
          <w:rFonts w:ascii="Segoe UI" w:hAnsi="Segoe UI" w:cs="Segoe UI"/>
          <w:b/>
          <w:bCs/>
        </w:rPr>
        <w:t>„Różowy Patrol” - odpowiedź na wyzwania profilaktyki raka piersi w Polsce</w:t>
      </w:r>
    </w:p>
    <w:p w14:paraId="53BC2426" w14:textId="745E695E" w:rsidR="00025785" w:rsidRPr="00DA00E3" w:rsidRDefault="00025785" w:rsidP="005673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</w:p>
    <w:p w14:paraId="2D324E6E" w14:textId="45CCA9E4" w:rsidR="004623D4" w:rsidRPr="00DA00E3" w:rsidRDefault="004623D4" w:rsidP="64C87E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A00E3">
        <w:rPr>
          <w:rFonts w:ascii="Segoe UI" w:hAnsi="Segoe UI" w:cs="Segoe UI"/>
          <w:color w:val="000000" w:themeColor="text1"/>
        </w:rPr>
        <w:t>Polska jest jedynym krajem europejskim, w którym wskaźnik śmiertelności w wyniku zachorowań na nowotwory piersi rośnie. W</w:t>
      </w:r>
      <w:r w:rsidRPr="00DA00E3">
        <w:rPr>
          <w:rFonts w:ascii="Segoe UI" w:hAnsi="Segoe UI" w:cs="Segoe UI"/>
          <w:color w:val="000000" w:themeColor="text1"/>
          <w:shd w:val="clear" w:color="auto" w:fill="FFFFFF"/>
        </w:rPr>
        <w:t xml:space="preserve"> Polsce codziennie na raka piersi umiera 19 kobiet*. </w:t>
      </w:r>
      <w:r w:rsidRPr="00DA00E3">
        <w:rPr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Można temu zapobiec przez wczesną diagnozę.</w:t>
      </w:r>
      <w:r w:rsidRPr="00DA00E3"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A00E3">
        <w:rPr>
          <w:rFonts w:ascii="Segoe UI" w:hAnsi="Segoe UI" w:cs="Segoe UI"/>
          <w:color w:val="000000" w:themeColor="text1"/>
        </w:rPr>
        <w:t xml:space="preserve">Inicjatywa </w:t>
      </w:r>
      <w:r w:rsidR="0026196F">
        <w:rPr>
          <w:rFonts w:ascii="Segoe UI" w:hAnsi="Segoe UI" w:cs="Segoe UI"/>
          <w:color w:val="000000" w:themeColor="text1"/>
        </w:rPr>
        <w:t>„</w:t>
      </w:r>
      <w:r w:rsidRPr="00DA00E3">
        <w:rPr>
          <w:rFonts w:ascii="Segoe UI" w:hAnsi="Segoe UI" w:cs="Segoe UI"/>
          <w:color w:val="000000" w:themeColor="text1"/>
        </w:rPr>
        <w:t>Różowego Patrolu</w:t>
      </w:r>
      <w:r w:rsidR="0026196F">
        <w:rPr>
          <w:rFonts w:ascii="Segoe UI" w:hAnsi="Segoe UI" w:cs="Segoe UI"/>
          <w:color w:val="000000" w:themeColor="text1"/>
        </w:rPr>
        <w:t>”</w:t>
      </w:r>
      <w:r w:rsidRPr="00DA00E3">
        <w:rPr>
          <w:rFonts w:ascii="Segoe UI" w:hAnsi="Segoe UI" w:cs="Segoe UI"/>
          <w:color w:val="000000" w:themeColor="text1"/>
        </w:rPr>
        <w:t xml:space="preserve"> stawia sobie za cel zwiększenie świadomości na temat konieczności profilaktyki raka piersi i dąży do wsparcia kobiet w różnym wieku na terenie całej Polski, kładąc szczególny nacisk na obszary, gdzie zapotrzebowanie na działania profilaktyczne jest największe. To głównie takie miejsca, gdzie zgłaszalność do programów przesiewowych jest najniższa, a świadomość zdrowego stylu życia, profilaktyki </w:t>
      </w:r>
      <w:r w:rsidRPr="00DA00E3">
        <w:rPr>
          <w:rFonts w:ascii="Segoe UI" w:hAnsi="Segoe UI" w:cs="Segoe UI"/>
        </w:rPr>
        <w:t>onkologicznej i roli wczesnego wykrywania nowotworów ograniczona.</w:t>
      </w:r>
      <w:r w:rsidRPr="00DA00E3">
        <w:rPr>
          <w:rFonts w:ascii="Segoe UI" w:hAnsi="Segoe UI" w:cs="Segoe UI"/>
          <w:b/>
          <w:bCs/>
        </w:rPr>
        <w:t xml:space="preserve"> </w:t>
      </w:r>
    </w:p>
    <w:p w14:paraId="7DF79BD6" w14:textId="3031B42F" w:rsidR="004623D4" w:rsidRPr="00DA00E3" w:rsidRDefault="004623D4" w:rsidP="64C87ED5">
      <w:pPr>
        <w:spacing w:line="240" w:lineRule="auto"/>
        <w:jc w:val="both"/>
        <w:rPr>
          <w:rFonts w:ascii="Segoe UI" w:hAnsi="Segoe UI" w:cs="Segoe UI"/>
          <w:i/>
          <w:iCs/>
          <w:color w:val="000000" w:themeColor="text1"/>
          <w:sz w:val="22"/>
          <w:szCs w:val="22"/>
          <w:shd w:val="clear" w:color="auto" w:fill="FFFFFF"/>
          <w:lang w:val="pl-PL"/>
        </w:rPr>
      </w:pPr>
      <w:r w:rsidRPr="00DA00E3">
        <w:rPr>
          <w:rFonts w:ascii="Segoe UI" w:hAnsi="Segoe UI" w:cs="Segoe UI"/>
          <w:i/>
          <w:iCs/>
          <w:color w:val="000000" w:themeColor="text1"/>
          <w:sz w:val="22"/>
          <w:szCs w:val="22"/>
          <w:shd w:val="clear" w:color="auto" w:fill="FFFFFF"/>
          <w:lang w:val="pl-PL"/>
        </w:rPr>
        <w:t>*</w:t>
      </w:r>
      <w:r w:rsidR="70763CC5" w:rsidRPr="00DA00E3">
        <w:rPr>
          <w:rFonts w:ascii="Segoe UI" w:hAnsi="Segoe UI" w:cs="Segoe UI"/>
          <w:i/>
          <w:iCs/>
          <w:color w:val="000000" w:themeColor="text1"/>
          <w:sz w:val="22"/>
          <w:szCs w:val="22"/>
          <w:shd w:val="clear" w:color="auto" w:fill="FFFFFF"/>
          <w:lang w:val="pl-PL"/>
        </w:rPr>
        <w:t>(</w:t>
      </w:r>
      <w:r w:rsidRPr="00DA00E3">
        <w:rPr>
          <w:rFonts w:ascii="Segoe UI" w:hAnsi="Segoe UI" w:cs="Segoe UI"/>
          <w:i/>
          <w:iCs/>
          <w:color w:val="000000" w:themeColor="text1"/>
          <w:sz w:val="22"/>
          <w:szCs w:val="22"/>
          <w:shd w:val="clear" w:color="auto" w:fill="FFFFFF"/>
          <w:lang w:val="pl-PL"/>
        </w:rPr>
        <w:t>Dane Krajowego Rejestru Nowotworów</w:t>
      </w:r>
      <w:r w:rsidR="7FA251BA" w:rsidRPr="00DA00E3">
        <w:rPr>
          <w:rFonts w:ascii="Segoe UI" w:hAnsi="Segoe UI" w:cs="Segoe UI"/>
          <w:i/>
          <w:iCs/>
          <w:color w:val="000000" w:themeColor="text1"/>
          <w:sz w:val="22"/>
          <w:szCs w:val="22"/>
          <w:shd w:val="clear" w:color="auto" w:fill="FFFFFF"/>
          <w:lang w:val="pl-PL"/>
        </w:rPr>
        <w:t xml:space="preserve"> </w:t>
      </w:r>
      <w:r w:rsidR="5D1ECC44" w:rsidRPr="00DA00E3">
        <w:rPr>
          <w:rFonts w:ascii="Segoe UI" w:hAnsi="Segoe UI" w:cs="Segoe UI"/>
          <w:i/>
          <w:iCs/>
          <w:color w:val="000000" w:themeColor="text1"/>
          <w:sz w:val="22"/>
          <w:szCs w:val="22"/>
          <w:shd w:val="clear" w:color="auto" w:fill="FFFFFF"/>
          <w:lang w:val="pl-PL"/>
        </w:rPr>
        <w:t>2020)</w:t>
      </w:r>
    </w:p>
    <w:p w14:paraId="582C0E6D" w14:textId="77777777" w:rsidR="004623D4" w:rsidRPr="00DA00E3" w:rsidRDefault="004623D4" w:rsidP="005673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</w:p>
    <w:p w14:paraId="352073F9" w14:textId="77777777" w:rsidR="00025785" w:rsidRPr="00DA00E3" w:rsidRDefault="00025785" w:rsidP="005673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</w:p>
    <w:p w14:paraId="6527F287" w14:textId="6F1E46B0" w:rsidR="00AB59F0" w:rsidRPr="00DA00E3" w:rsidRDefault="00AB59F0" w:rsidP="00AB59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DA00E3">
        <w:rPr>
          <w:rFonts w:ascii="Segoe UI" w:hAnsi="Segoe UI" w:cs="Segoe UI"/>
          <w:b/>
          <w:bCs/>
        </w:rPr>
        <w:t>Kobiety</w:t>
      </w:r>
      <w:r w:rsidR="0018052B" w:rsidRPr="00DA00E3">
        <w:rPr>
          <w:rFonts w:ascii="Segoe UI" w:hAnsi="Segoe UI" w:cs="Segoe UI"/>
          <w:b/>
          <w:bCs/>
        </w:rPr>
        <w:t>, które dają siłę innym</w:t>
      </w:r>
      <w:r w:rsidRPr="00DA00E3">
        <w:rPr>
          <w:rFonts w:ascii="Segoe UI" w:hAnsi="Segoe UI" w:cs="Segoe UI"/>
          <w:b/>
          <w:bCs/>
        </w:rPr>
        <w:t xml:space="preserve"> kobietom </w:t>
      </w:r>
    </w:p>
    <w:p w14:paraId="2BC5C44B" w14:textId="77777777" w:rsidR="00025785" w:rsidRPr="00DA00E3" w:rsidRDefault="00025785" w:rsidP="005673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</w:p>
    <w:p w14:paraId="7FAC050B" w14:textId="33F0F2FB" w:rsidR="006D6635" w:rsidRPr="00DA00E3" w:rsidRDefault="006D6635" w:rsidP="006074D0">
      <w:pPr>
        <w:spacing w:line="240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A00E3">
        <w:rPr>
          <w:rFonts w:ascii="Segoe UI" w:hAnsi="Segoe UI" w:cs="Segoe UI"/>
          <w:sz w:val="22"/>
          <w:szCs w:val="22"/>
        </w:rPr>
        <w:t xml:space="preserve">Fundacja OnkoCafe-Razem Lepiej od trzech lat tworzy Kluby Ambasadorek, </w:t>
      </w:r>
      <w:r w:rsidR="00AD2CDD" w:rsidRPr="00DA00E3">
        <w:rPr>
          <w:rFonts w:ascii="Segoe UI" w:hAnsi="Segoe UI" w:cs="Segoe UI"/>
          <w:sz w:val="22"/>
          <w:szCs w:val="22"/>
        </w:rPr>
        <w:t xml:space="preserve">które organizują spotkania, edukują i motywują, wspierając kobiety w różnym wieku. Kluby </w:t>
      </w:r>
      <w:r w:rsidRPr="00DA00E3">
        <w:rPr>
          <w:rFonts w:ascii="Segoe UI" w:hAnsi="Segoe UI" w:cs="Segoe UI"/>
          <w:sz w:val="22"/>
          <w:szCs w:val="22"/>
        </w:rPr>
        <w:t>często</w:t>
      </w:r>
      <w:r w:rsidR="00BC66DB" w:rsidRPr="00DA00E3">
        <w:rPr>
          <w:rFonts w:ascii="Segoe UI" w:hAnsi="Segoe UI" w:cs="Segoe UI"/>
          <w:sz w:val="22"/>
          <w:szCs w:val="22"/>
        </w:rPr>
        <w:t xml:space="preserve"> </w:t>
      </w:r>
      <w:r w:rsidRPr="00DA00E3">
        <w:rPr>
          <w:rFonts w:ascii="Segoe UI" w:hAnsi="Segoe UI" w:cs="Segoe UI"/>
          <w:sz w:val="22"/>
          <w:szCs w:val="22"/>
        </w:rPr>
        <w:t xml:space="preserve">są  stowarzyszone z lokalnymi inicjatywami społecznymi. </w:t>
      </w:r>
      <w:r w:rsidR="007A1CB6" w:rsidRPr="00DA00E3">
        <w:rPr>
          <w:rFonts w:ascii="Segoe UI" w:hAnsi="Segoe UI" w:cs="Segoe UI"/>
          <w:sz w:val="22"/>
          <w:szCs w:val="22"/>
        </w:rPr>
        <w:t>Do</w:t>
      </w:r>
      <w:r w:rsidRPr="00DA00E3">
        <w:rPr>
          <w:rFonts w:ascii="Segoe UI" w:hAnsi="Segoe UI" w:cs="Segoe UI"/>
          <w:sz w:val="22"/>
          <w:szCs w:val="22"/>
        </w:rPr>
        <w:t xml:space="preserve"> końca września br. </w:t>
      </w:r>
      <w:r w:rsidR="007A1CB6" w:rsidRPr="00DA00E3">
        <w:rPr>
          <w:rFonts w:ascii="Segoe UI" w:hAnsi="Segoe UI" w:cs="Segoe UI"/>
          <w:sz w:val="22"/>
          <w:szCs w:val="22"/>
        </w:rPr>
        <w:t xml:space="preserve">sieć </w:t>
      </w:r>
      <w:r w:rsidRPr="00DA00E3">
        <w:rPr>
          <w:rFonts w:ascii="Segoe UI" w:hAnsi="Segoe UI" w:cs="Segoe UI"/>
          <w:sz w:val="22"/>
          <w:szCs w:val="22"/>
        </w:rPr>
        <w:t>działała w ramach 36 Klubów Ambasadorek</w:t>
      </w:r>
      <w:r w:rsidR="00AC4E2C" w:rsidRPr="00DA00E3">
        <w:rPr>
          <w:rFonts w:ascii="Segoe UI" w:hAnsi="Segoe UI" w:cs="Segoe UI"/>
          <w:sz w:val="22"/>
          <w:szCs w:val="22"/>
        </w:rPr>
        <w:t xml:space="preserve"> i</w:t>
      </w:r>
      <w:r w:rsidRPr="00DA00E3">
        <w:rPr>
          <w:rFonts w:ascii="Segoe UI" w:hAnsi="Segoe UI" w:cs="Segoe UI"/>
          <w:sz w:val="22"/>
          <w:szCs w:val="22"/>
        </w:rPr>
        <w:t xml:space="preserve"> tworzyło ją ponad 100 </w:t>
      </w:r>
      <w:r w:rsidR="007A1CB6" w:rsidRPr="00DA00E3">
        <w:rPr>
          <w:rFonts w:ascii="Segoe UI" w:hAnsi="Segoe UI" w:cs="Segoe UI"/>
          <w:sz w:val="22"/>
          <w:szCs w:val="22"/>
        </w:rPr>
        <w:t>kobiet</w:t>
      </w:r>
      <w:r w:rsidRPr="00DA00E3">
        <w:rPr>
          <w:rFonts w:ascii="Segoe UI" w:hAnsi="Segoe UI" w:cs="Segoe UI"/>
          <w:sz w:val="22"/>
          <w:szCs w:val="22"/>
        </w:rPr>
        <w:t xml:space="preserve">, które przeszły odpowiednie szkolenia i uzyskały certyfikat uprawniający do </w:t>
      </w:r>
      <w:r w:rsidR="00AC4E2C" w:rsidRPr="00DA00E3">
        <w:rPr>
          <w:rFonts w:ascii="Segoe UI" w:hAnsi="Segoe UI" w:cs="Segoe UI"/>
          <w:sz w:val="22"/>
          <w:szCs w:val="22"/>
        </w:rPr>
        <w:t>występowania</w:t>
      </w:r>
      <w:r w:rsidRPr="00DA00E3">
        <w:rPr>
          <w:rFonts w:ascii="Segoe UI" w:hAnsi="Segoe UI" w:cs="Segoe UI"/>
          <w:sz w:val="22"/>
          <w:szCs w:val="22"/>
        </w:rPr>
        <w:t xml:space="preserve"> w roli Ambasador</w:t>
      </w:r>
      <w:r w:rsidR="00AC4E2C" w:rsidRPr="00DA00E3">
        <w:rPr>
          <w:rFonts w:ascii="Segoe UI" w:hAnsi="Segoe UI" w:cs="Segoe UI"/>
          <w:sz w:val="22"/>
          <w:szCs w:val="22"/>
        </w:rPr>
        <w:t>ek</w:t>
      </w:r>
      <w:r w:rsidRPr="00DA00E3">
        <w:rPr>
          <w:rFonts w:ascii="Segoe UI" w:hAnsi="Segoe UI" w:cs="Segoe UI"/>
          <w:sz w:val="22"/>
          <w:szCs w:val="22"/>
        </w:rPr>
        <w:t xml:space="preserve"> Profilaktyki. Jednak potrzeba działań </w:t>
      </w:r>
      <w:r w:rsidR="00AC4E2C" w:rsidRPr="00DA00E3">
        <w:rPr>
          <w:rFonts w:ascii="Segoe UI" w:hAnsi="Segoe UI" w:cs="Segoe UI"/>
          <w:sz w:val="22"/>
          <w:szCs w:val="22"/>
        </w:rPr>
        <w:t>w tym obszarze jest</w:t>
      </w:r>
      <w:r w:rsidRPr="00DA00E3">
        <w:rPr>
          <w:rFonts w:ascii="Segoe UI" w:hAnsi="Segoe UI" w:cs="Segoe UI"/>
          <w:sz w:val="22"/>
          <w:szCs w:val="22"/>
        </w:rPr>
        <w:t xml:space="preserve"> znacznie większa, co zna</w:t>
      </w:r>
      <w:r w:rsidR="00AC4E2C" w:rsidRPr="00DA00E3">
        <w:rPr>
          <w:rFonts w:ascii="Segoe UI" w:hAnsi="Segoe UI" w:cs="Segoe UI"/>
          <w:sz w:val="22"/>
          <w:szCs w:val="22"/>
        </w:rPr>
        <w:t>jduje</w:t>
      </w:r>
      <w:r w:rsidRPr="00DA00E3">
        <w:rPr>
          <w:rFonts w:ascii="Segoe UI" w:hAnsi="Segoe UI" w:cs="Segoe UI"/>
          <w:sz w:val="22"/>
          <w:szCs w:val="22"/>
        </w:rPr>
        <w:t xml:space="preserve"> swoje </w:t>
      </w:r>
      <w:r w:rsidRPr="00DA00E3">
        <w:rPr>
          <w:rFonts w:ascii="Segoe UI" w:hAnsi="Segoe UI" w:cs="Segoe UI"/>
          <w:sz w:val="22"/>
          <w:szCs w:val="22"/>
        </w:rPr>
        <w:lastRenderedPageBreak/>
        <w:t xml:space="preserve">odzwierciedlenie w </w:t>
      </w:r>
      <w:r w:rsidR="00AC4E2C" w:rsidRPr="00DA00E3">
        <w:rPr>
          <w:rFonts w:ascii="Segoe UI" w:hAnsi="Segoe UI" w:cs="Segoe UI"/>
          <w:sz w:val="22"/>
          <w:szCs w:val="22"/>
        </w:rPr>
        <w:t xml:space="preserve">intensywnym </w:t>
      </w:r>
      <w:r w:rsidRPr="00DA00E3">
        <w:rPr>
          <w:rFonts w:ascii="Segoe UI" w:hAnsi="Segoe UI" w:cs="Segoe UI"/>
          <w:sz w:val="22"/>
          <w:szCs w:val="22"/>
        </w:rPr>
        <w:t xml:space="preserve">rozwoju projektu. </w:t>
      </w:r>
      <w:r w:rsidR="007759EA" w:rsidRPr="00DA00E3">
        <w:rPr>
          <w:rFonts w:ascii="Segoe UI" w:hAnsi="Segoe UI" w:cs="Segoe UI"/>
          <w:sz w:val="22"/>
          <w:szCs w:val="22"/>
        </w:rPr>
        <w:t xml:space="preserve">Tworzenie klubów </w:t>
      </w:r>
      <w:r w:rsidR="00AD2CDD" w:rsidRPr="00DA00E3">
        <w:rPr>
          <w:rFonts w:ascii="Segoe UI" w:hAnsi="Segoe UI" w:cs="Segoe UI"/>
          <w:sz w:val="22"/>
          <w:szCs w:val="22"/>
        </w:rPr>
        <w:t>„</w:t>
      </w:r>
      <w:r w:rsidR="007759EA" w:rsidRPr="00DA00E3">
        <w:rPr>
          <w:rFonts w:ascii="Segoe UI" w:hAnsi="Segoe UI" w:cs="Segoe UI"/>
          <w:sz w:val="22"/>
          <w:szCs w:val="22"/>
        </w:rPr>
        <w:t>Różowych Patroli" i zaangażowanie Ambasadorek okazało się niezwykle ważnym wsparciem</w:t>
      </w:r>
      <w:r w:rsidR="00862110" w:rsidRPr="00DA00E3">
        <w:rPr>
          <w:rFonts w:ascii="Segoe UI" w:hAnsi="Segoe UI" w:cs="Segoe UI"/>
          <w:sz w:val="22"/>
          <w:szCs w:val="22"/>
        </w:rPr>
        <w:t xml:space="preserve"> dla kobiet,</w:t>
      </w:r>
      <w:r w:rsidR="007759EA" w:rsidRPr="00DA00E3">
        <w:rPr>
          <w:rFonts w:ascii="Segoe UI" w:hAnsi="Segoe UI" w:cs="Segoe UI"/>
          <w:sz w:val="22"/>
          <w:szCs w:val="22"/>
        </w:rPr>
        <w:t xml:space="preserve"> ponieważ opiera się na budowaniu społeczności, w której mogą </w:t>
      </w:r>
      <w:r w:rsidR="00862110" w:rsidRPr="00DA00E3">
        <w:rPr>
          <w:rFonts w:ascii="Segoe UI" w:hAnsi="Segoe UI" w:cs="Segoe UI"/>
          <w:sz w:val="22"/>
          <w:szCs w:val="22"/>
        </w:rPr>
        <w:t xml:space="preserve">one </w:t>
      </w:r>
      <w:r w:rsidR="007759EA" w:rsidRPr="00DA00E3">
        <w:rPr>
          <w:rFonts w:ascii="Segoe UI" w:hAnsi="Segoe UI" w:cs="Segoe UI"/>
          <w:sz w:val="22"/>
          <w:szCs w:val="22"/>
        </w:rPr>
        <w:t xml:space="preserve">dzielić się doświadczeniami </w:t>
      </w:r>
      <w:r w:rsidR="00862110" w:rsidRPr="00DA00E3">
        <w:rPr>
          <w:rFonts w:ascii="Segoe UI" w:hAnsi="Segoe UI" w:cs="Segoe UI"/>
          <w:sz w:val="22"/>
          <w:szCs w:val="22"/>
        </w:rPr>
        <w:t xml:space="preserve">i nawzajem się </w:t>
      </w:r>
      <w:r w:rsidR="007759EA" w:rsidRPr="00DA00E3">
        <w:rPr>
          <w:rFonts w:ascii="Segoe UI" w:hAnsi="Segoe UI" w:cs="Segoe UI"/>
          <w:sz w:val="22"/>
          <w:szCs w:val="22"/>
        </w:rPr>
        <w:t>wspierać. W</w:t>
      </w:r>
      <w:r w:rsidRPr="00DA00E3">
        <w:rPr>
          <w:rFonts w:ascii="Segoe UI" w:hAnsi="Segoe UI" w:cs="Segoe UI"/>
          <w:sz w:val="22"/>
          <w:szCs w:val="22"/>
        </w:rPr>
        <w:t>spółpraca z marką Gliss</w:t>
      </w:r>
      <w:r w:rsidR="00071741" w:rsidRPr="00DA00E3">
        <w:rPr>
          <w:rFonts w:ascii="Segoe UI" w:hAnsi="Segoe UI" w:cs="Segoe UI"/>
          <w:sz w:val="22"/>
          <w:szCs w:val="22"/>
        </w:rPr>
        <w:t>, z portfolio firmy Henkel,</w:t>
      </w:r>
      <w:r w:rsidRPr="00DA00E3">
        <w:rPr>
          <w:rFonts w:ascii="Segoe UI" w:hAnsi="Segoe UI" w:cs="Segoe UI"/>
          <w:sz w:val="22"/>
          <w:szCs w:val="22"/>
        </w:rPr>
        <w:t xml:space="preserve"> pod hasłem „Różowy Patrol”, zapoczątkowana w październiku, pozwoli</w:t>
      </w:r>
      <w:r w:rsidR="007759EA" w:rsidRPr="00DA00E3">
        <w:rPr>
          <w:rFonts w:ascii="Segoe UI" w:hAnsi="Segoe UI" w:cs="Segoe UI"/>
          <w:sz w:val="22"/>
          <w:szCs w:val="22"/>
        </w:rPr>
        <w:t>ła</w:t>
      </w:r>
      <w:r w:rsidRPr="00DA00E3">
        <w:rPr>
          <w:rFonts w:ascii="Segoe UI" w:hAnsi="Segoe UI" w:cs="Segoe UI"/>
          <w:sz w:val="22"/>
          <w:szCs w:val="22"/>
        </w:rPr>
        <w:t xml:space="preserve"> na zwiększenie działań tej inicjatywy. </w:t>
      </w:r>
      <w:r w:rsidR="0F3E1307" w:rsidRPr="00DA00E3">
        <w:rPr>
          <w:rFonts w:ascii="Segoe UI" w:hAnsi="Segoe UI" w:cs="Segoe UI"/>
          <w:sz w:val="22"/>
          <w:szCs w:val="22"/>
          <w:lang w:val="pl-PL"/>
        </w:rPr>
        <w:t xml:space="preserve">W społeczną akcję szerzenia świadomości na temat profilaktyki raka piersi zaangażowała się również Małgorzata Rozenek-Majdan - ambasadorka marki Gliss, która wzięła udział również w </w:t>
      </w:r>
      <w:hyperlink r:id="rId11" w:anchor="news" w:history="1">
        <w:r w:rsidR="0F3E1307" w:rsidRPr="00DA00E3">
          <w:rPr>
            <w:rFonts w:ascii="Segoe UI" w:hAnsi="Segoe UI" w:cs="Segoe UI"/>
            <w:sz w:val="22"/>
            <w:szCs w:val="22"/>
            <w:lang w:val="pl-PL"/>
          </w:rPr>
          <w:t>kampanii „Różowego Patrolu”</w:t>
        </w:r>
      </w:hyperlink>
      <w:r w:rsidR="00547F68" w:rsidRPr="00DA00E3">
        <w:rPr>
          <w:rFonts w:ascii="Segoe UI" w:hAnsi="Segoe UI" w:cs="Segoe UI"/>
          <w:sz w:val="22"/>
          <w:szCs w:val="22"/>
        </w:rPr>
        <w:t>.</w:t>
      </w:r>
      <w:r w:rsidR="0F3E1307" w:rsidRPr="00DA00E3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AC4E2C" w:rsidRPr="00DA00E3">
        <w:rPr>
          <w:rFonts w:ascii="Segoe UI" w:hAnsi="Segoe UI" w:cs="Segoe UI"/>
          <w:sz w:val="22"/>
          <w:szCs w:val="22"/>
        </w:rPr>
        <w:t xml:space="preserve">W ciągu </w:t>
      </w:r>
      <w:r w:rsidR="007E72AC" w:rsidRPr="00DA00E3">
        <w:rPr>
          <w:rFonts w:ascii="Segoe UI" w:hAnsi="Segoe UI" w:cs="Segoe UI"/>
          <w:sz w:val="22"/>
          <w:szCs w:val="22"/>
        </w:rPr>
        <w:t>2 miesięcy</w:t>
      </w:r>
      <w:r w:rsidRPr="00DA00E3">
        <w:rPr>
          <w:rFonts w:ascii="Segoe UI" w:hAnsi="Segoe UI" w:cs="Segoe UI"/>
          <w:sz w:val="22"/>
          <w:szCs w:val="22"/>
        </w:rPr>
        <w:t xml:space="preserve"> powstało </w:t>
      </w:r>
      <w:r w:rsidR="007E72AC" w:rsidRPr="00DA00E3">
        <w:rPr>
          <w:rFonts w:ascii="Segoe UI" w:hAnsi="Segoe UI" w:cs="Segoe UI"/>
          <w:sz w:val="22"/>
          <w:szCs w:val="22"/>
        </w:rPr>
        <w:t>10</w:t>
      </w:r>
      <w:r w:rsidRPr="00DA00E3">
        <w:rPr>
          <w:rFonts w:ascii="Segoe UI" w:hAnsi="Segoe UI" w:cs="Segoe UI"/>
          <w:sz w:val="22"/>
          <w:szCs w:val="22"/>
        </w:rPr>
        <w:t xml:space="preserve"> nowych klubów, którym marka Gliss zapewni także dalsze wsparcie</w:t>
      </w:r>
      <w:r w:rsidR="00996DC5" w:rsidRPr="00DA00E3">
        <w:rPr>
          <w:rFonts w:ascii="Segoe UI" w:hAnsi="Segoe UI" w:cs="Segoe UI"/>
          <w:sz w:val="22"/>
          <w:szCs w:val="22"/>
        </w:rPr>
        <w:t xml:space="preserve"> rozwoju</w:t>
      </w:r>
      <w:r w:rsidRPr="00DA00E3">
        <w:rPr>
          <w:rFonts w:ascii="Segoe UI" w:hAnsi="Segoe UI" w:cs="Segoe UI"/>
          <w:sz w:val="22"/>
          <w:szCs w:val="22"/>
        </w:rPr>
        <w:t>. A to jeszcze nie koniec</w:t>
      </w:r>
      <w:r w:rsidR="007A1CB6" w:rsidRPr="00DA00E3">
        <w:rPr>
          <w:rFonts w:ascii="Segoe UI" w:hAnsi="Segoe UI" w:cs="Segoe UI"/>
          <w:sz w:val="22"/>
          <w:szCs w:val="22"/>
        </w:rPr>
        <w:t>. O</w:t>
      </w:r>
      <w:r w:rsidRPr="00DA00E3">
        <w:rPr>
          <w:rFonts w:ascii="Segoe UI" w:hAnsi="Segoe UI" w:cs="Segoe UI"/>
          <w:sz w:val="22"/>
          <w:szCs w:val="22"/>
        </w:rPr>
        <w:t>bu podmiotom zależy</w:t>
      </w:r>
      <w:r w:rsidR="00E36DEE" w:rsidRPr="00DA00E3">
        <w:rPr>
          <w:rFonts w:ascii="Segoe UI" w:hAnsi="Segoe UI" w:cs="Segoe UI"/>
          <w:sz w:val="22"/>
          <w:szCs w:val="22"/>
        </w:rPr>
        <w:t>,</w:t>
      </w:r>
      <w:r w:rsidRPr="00DA00E3">
        <w:rPr>
          <w:rFonts w:ascii="Segoe UI" w:hAnsi="Segoe UI" w:cs="Segoe UI"/>
          <w:sz w:val="22"/>
          <w:szCs w:val="22"/>
        </w:rPr>
        <w:t xml:space="preserve"> by była to współpraca długofalowa z mocnym i konkretnym wsparciem</w:t>
      </w:r>
      <w:r w:rsidR="00996DC5" w:rsidRPr="00DA00E3">
        <w:rPr>
          <w:rFonts w:ascii="Segoe UI" w:hAnsi="Segoe UI" w:cs="Segoe UI"/>
          <w:sz w:val="22"/>
          <w:szCs w:val="22"/>
        </w:rPr>
        <w:t xml:space="preserve"> dla kobiet</w:t>
      </w:r>
      <w:r w:rsidRPr="00DA00E3">
        <w:rPr>
          <w:rFonts w:ascii="Segoe UI" w:hAnsi="Segoe UI" w:cs="Segoe UI"/>
          <w:sz w:val="22"/>
          <w:szCs w:val="22"/>
        </w:rPr>
        <w:t>.</w:t>
      </w:r>
    </w:p>
    <w:p w14:paraId="13532225" w14:textId="77777777" w:rsidR="006D6635" w:rsidRPr="00DA00E3" w:rsidRDefault="006D6635" w:rsidP="436DEE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75DD6F85" w14:textId="5C1C3CFA" w:rsidR="00AB59F0" w:rsidRPr="00DA00E3" w:rsidRDefault="00AB59F0" w:rsidP="436DEE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DA00E3">
        <w:rPr>
          <w:rFonts w:ascii="Segoe UI" w:hAnsi="Segoe UI" w:cs="Segoe UI"/>
          <w:b/>
          <w:bCs/>
        </w:rPr>
        <w:t>Nowe Kluby „Różowego Patrolu”</w:t>
      </w:r>
    </w:p>
    <w:p w14:paraId="6633E97E" w14:textId="77777777" w:rsidR="00AB59F0" w:rsidRPr="00DA00E3" w:rsidRDefault="00AB59F0" w:rsidP="436DEE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2B5B2771" w14:textId="226E8F68" w:rsidR="000F0500" w:rsidRPr="00DA00E3" w:rsidRDefault="00996DC5" w:rsidP="64C87E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DA00E3">
        <w:rPr>
          <w:rFonts w:ascii="Segoe UI" w:hAnsi="Segoe UI" w:cs="Segoe UI"/>
        </w:rPr>
        <w:t xml:space="preserve">Do tej pory </w:t>
      </w:r>
      <w:r w:rsidR="007E72AC" w:rsidRPr="00DA00E3">
        <w:rPr>
          <w:rFonts w:ascii="Segoe UI" w:hAnsi="Segoe UI" w:cs="Segoe UI"/>
        </w:rPr>
        <w:t xml:space="preserve">10 </w:t>
      </w:r>
      <w:r w:rsidRPr="00DA00E3">
        <w:rPr>
          <w:rFonts w:ascii="Segoe UI" w:hAnsi="Segoe UI" w:cs="Segoe UI"/>
        </w:rPr>
        <w:t>now</w:t>
      </w:r>
      <w:r w:rsidR="007E72AC" w:rsidRPr="00DA00E3">
        <w:rPr>
          <w:rFonts w:ascii="Segoe UI" w:hAnsi="Segoe UI" w:cs="Segoe UI"/>
        </w:rPr>
        <w:t>ych</w:t>
      </w:r>
      <w:r w:rsidRPr="00DA00E3">
        <w:rPr>
          <w:rFonts w:ascii="Segoe UI" w:hAnsi="Segoe UI" w:cs="Segoe UI"/>
        </w:rPr>
        <w:t xml:space="preserve"> Klub</w:t>
      </w:r>
      <w:r w:rsidR="007E72AC" w:rsidRPr="00DA00E3">
        <w:rPr>
          <w:rFonts w:ascii="Segoe UI" w:hAnsi="Segoe UI" w:cs="Segoe UI"/>
        </w:rPr>
        <w:t>ów</w:t>
      </w:r>
      <w:r w:rsidRPr="00DA00E3">
        <w:rPr>
          <w:rFonts w:ascii="Segoe UI" w:hAnsi="Segoe UI" w:cs="Segoe UI"/>
        </w:rPr>
        <w:t xml:space="preserve"> „Różowego Patrolu” powstał</w:t>
      </w:r>
      <w:r w:rsidR="007E72AC" w:rsidRPr="00DA00E3">
        <w:rPr>
          <w:rFonts w:ascii="Segoe UI" w:hAnsi="Segoe UI" w:cs="Segoe UI"/>
        </w:rPr>
        <w:t>o</w:t>
      </w:r>
      <w:r w:rsidRPr="00DA00E3">
        <w:rPr>
          <w:rFonts w:ascii="Segoe UI" w:hAnsi="Segoe UI" w:cs="Segoe UI"/>
        </w:rPr>
        <w:t xml:space="preserve"> w woj. mazowieckim: w Lesznowoli, Nadarzynie i w Wyszkowie, , </w:t>
      </w:r>
      <w:r w:rsidR="007E72AC" w:rsidRPr="00DA00E3">
        <w:rPr>
          <w:rFonts w:ascii="Segoe UI" w:hAnsi="Segoe UI" w:cs="Segoe UI"/>
        </w:rPr>
        <w:t>w woj. lubuskim: w Nowej Sol</w:t>
      </w:r>
      <w:r w:rsidR="0A7CDCE7" w:rsidRPr="00DA00E3">
        <w:rPr>
          <w:rFonts w:ascii="Segoe UI" w:hAnsi="Segoe UI" w:cs="Segoe UI"/>
        </w:rPr>
        <w:t>i</w:t>
      </w:r>
      <w:r w:rsidR="007E72AC" w:rsidRPr="00DA00E3">
        <w:rPr>
          <w:rFonts w:ascii="Segoe UI" w:hAnsi="Segoe UI" w:cs="Segoe UI"/>
        </w:rPr>
        <w:t xml:space="preserve">, </w:t>
      </w:r>
      <w:r w:rsidRPr="00DA00E3">
        <w:rPr>
          <w:rFonts w:ascii="Segoe UI" w:hAnsi="Segoe UI" w:cs="Segoe UI"/>
        </w:rPr>
        <w:t>w woj. podkarpackim: w Krośnie</w:t>
      </w:r>
      <w:r w:rsidR="004129DE" w:rsidRPr="00DA00E3">
        <w:rPr>
          <w:rFonts w:ascii="Segoe UI" w:hAnsi="Segoe UI" w:cs="Segoe UI"/>
        </w:rPr>
        <w:t>, w Mielcu</w:t>
      </w:r>
      <w:r w:rsidRPr="00DA00E3">
        <w:rPr>
          <w:rFonts w:ascii="Segoe UI" w:hAnsi="Segoe UI" w:cs="Segoe UI"/>
        </w:rPr>
        <w:t>i w Rymanowie</w:t>
      </w:r>
      <w:r w:rsidR="007E72AC" w:rsidRPr="00DA00E3">
        <w:rPr>
          <w:rFonts w:ascii="Segoe UI" w:hAnsi="Segoe UI" w:cs="Segoe UI"/>
        </w:rPr>
        <w:t xml:space="preserve">, w woj. świętokrzyskim: w Końskich </w:t>
      </w:r>
      <w:r w:rsidRPr="00DA00E3">
        <w:rPr>
          <w:rFonts w:ascii="Segoe UI" w:hAnsi="Segoe UI" w:cs="Segoe UI"/>
        </w:rPr>
        <w:t>oraz w woj. warmińsko-mazurskim: w Lidzbarku Warmińskim i w Olsztynie. Kluby objęły swoim zasięgiem nie tylko wskazane miasta</w:t>
      </w:r>
      <w:r w:rsidR="00A05CD0" w:rsidRPr="00DA00E3">
        <w:rPr>
          <w:rFonts w:ascii="Segoe UI" w:hAnsi="Segoe UI" w:cs="Segoe UI"/>
        </w:rPr>
        <w:t>,</w:t>
      </w:r>
      <w:r w:rsidRPr="00DA00E3">
        <w:rPr>
          <w:rFonts w:ascii="Segoe UI" w:hAnsi="Segoe UI" w:cs="Segoe UI"/>
        </w:rPr>
        <w:t xml:space="preserve"> ale również okoliczne miejscowości.</w:t>
      </w:r>
      <w:r w:rsidR="00556AC5" w:rsidRPr="00DA00E3">
        <w:rPr>
          <w:rFonts w:ascii="Segoe UI" w:hAnsi="Segoe UI" w:cs="Segoe UI"/>
        </w:rPr>
        <w:t xml:space="preserve"> </w:t>
      </w:r>
    </w:p>
    <w:p w14:paraId="3D2C99EB" w14:textId="77777777" w:rsidR="00996DC5" w:rsidRPr="00DA00E3" w:rsidRDefault="00996DC5" w:rsidP="00996D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3B5A8829" w14:textId="09C33660" w:rsidR="00996DC5" w:rsidRPr="00DA00E3" w:rsidRDefault="00996DC5" w:rsidP="00996D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</w:rPr>
      </w:pPr>
      <w:r w:rsidRPr="00DA00E3">
        <w:rPr>
          <w:rFonts w:ascii="Segoe UI" w:hAnsi="Segoe UI" w:cs="Segoe UI"/>
        </w:rPr>
        <w:t xml:space="preserve">- </w:t>
      </w:r>
      <w:r w:rsidRPr="00DA00E3">
        <w:rPr>
          <w:rFonts w:ascii="Segoe UI" w:hAnsi="Segoe UI" w:cs="Segoe UI"/>
          <w:i/>
          <w:iCs/>
        </w:rPr>
        <w:t>Po zakończonych szkoleniach Ambasadorki rozpoczęły edukację</w:t>
      </w:r>
      <w:r w:rsidR="00AB59F0" w:rsidRPr="00DA00E3">
        <w:rPr>
          <w:rFonts w:ascii="Segoe UI" w:hAnsi="Segoe UI" w:cs="Segoe UI"/>
          <w:i/>
          <w:iCs/>
        </w:rPr>
        <w:t xml:space="preserve"> osób</w:t>
      </w:r>
      <w:r w:rsidRPr="00DA00E3">
        <w:rPr>
          <w:rFonts w:ascii="Segoe UI" w:hAnsi="Segoe UI" w:cs="Segoe UI"/>
          <w:i/>
          <w:iCs/>
        </w:rPr>
        <w:t xml:space="preserve"> w swoich regionac</w:t>
      </w:r>
      <w:r w:rsidR="00AB59F0" w:rsidRPr="00DA00E3">
        <w:rPr>
          <w:rFonts w:ascii="Segoe UI" w:hAnsi="Segoe UI" w:cs="Segoe UI"/>
          <w:i/>
          <w:iCs/>
        </w:rPr>
        <w:t>h, zorganizowały wiele spotkań otwartych, jak i zamkniętych np. dla osób z niepełnosprawnościami czy w ośrodkach wychowawczych. Jako</w:t>
      </w:r>
      <w:r w:rsidR="00E36DEE" w:rsidRPr="00DA00E3">
        <w:rPr>
          <w:rFonts w:ascii="Segoe UI" w:hAnsi="Segoe UI" w:cs="Segoe UI"/>
          <w:i/>
          <w:iCs/>
        </w:rPr>
        <w:t xml:space="preserve"> </w:t>
      </w:r>
      <w:r w:rsidR="00AB59F0" w:rsidRPr="00DA00E3">
        <w:rPr>
          <w:rFonts w:ascii="Segoe UI" w:hAnsi="Segoe UI" w:cs="Segoe UI"/>
          <w:i/>
          <w:iCs/>
        </w:rPr>
        <w:t xml:space="preserve">że do klubów należą również położne, pracujące w poradniach i przychodniach NZOZ, które mają na co dzień kontakt z kobietami, szkolenia odbywały się również w gabinetach. Misja Różowego Patrolu popularyzowana jest w wielu miejscach i w różnych formach. Budujemy wiedzę o profilaktyce, ale także w bliskiej i bezpiecznej atmosferze poruszamy wiele aspektów dotyczących wsparcia chorych, czy osób, które wykryły zmiany w piersiach. Szacujemy, że </w:t>
      </w:r>
      <w:r w:rsidR="00AC4E2C" w:rsidRPr="00DA00E3">
        <w:rPr>
          <w:rFonts w:ascii="Segoe UI" w:hAnsi="Segoe UI" w:cs="Segoe UI"/>
          <w:i/>
          <w:iCs/>
        </w:rPr>
        <w:t xml:space="preserve">w przeciągu </w:t>
      </w:r>
      <w:r w:rsidR="007E72AC" w:rsidRPr="00DA00E3">
        <w:rPr>
          <w:rFonts w:ascii="Segoe UI" w:hAnsi="Segoe UI" w:cs="Segoe UI"/>
          <w:i/>
          <w:iCs/>
        </w:rPr>
        <w:t xml:space="preserve">2 miesięcy </w:t>
      </w:r>
      <w:r w:rsidR="00AB59F0" w:rsidRPr="00DA00E3">
        <w:rPr>
          <w:rFonts w:ascii="Segoe UI" w:hAnsi="Segoe UI" w:cs="Segoe UI"/>
          <w:i/>
          <w:iCs/>
        </w:rPr>
        <w:t xml:space="preserve">przeszkoliłyśmy ponad 1000 kobiet i mężczyzn - </w:t>
      </w:r>
      <w:r w:rsidR="00AB59F0" w:rsidRPr="00DA00E3">
        <w:rPr>
          <w:rFonts w:ascii="Segoe UI" w:hAnsi="Segoe UI" w:cs="Segoe UI"/>
        </w:rPr>
        <w:t>mówi</w:t>
      </w:r>
      <w:r w:rsidR="00AB59F0" w:rsidRPr="00DA00E3">
        <w:rPr>
          <w:rFonts w:ascii="Segoe UI" w:hAnsi="Segoe UI" w:cs="Segoe UI"/>
          <w:i/>
          <w:iCs/>
        </w:rPr>
        <w:t xml:space="preserve"> </w:t>
      </w:r>
      <w:r w:rsidR="00AB59F0" w:rsidRPr="00DA00E3">
        <w:rPr>
          <w:rFonts w:ascii="Segoe UI" w:hAnsi="Segoe UI" w:cs="Segoe UI"/>
          <w:b/>
          <w:bCs/>
        </w:rPr>
        <w:t>Anna Kupiecka</w:t>
      </w:r>
      <w:r w:rsidR="00AB59F0" w:rsidRPr="00DA00E3">
        <w:rPr>
          <w:rFonts w:ascii="Segoe UI" w:hAnsi="Segoe UI" w:cs="Segoe UI"/>
        </w:rPr>
        <w:t>, prezeska Fundacji OnkoCafe-Razem Lepiej</w:t>
      </w:r>
      <w:r w:rsidR="00E36DEE" w:rsidRPr="00DA00E3">
        <w:rPr>
          <w:rFonts w:ascii="Segoe UI" w:hAnsi="Segoe UI" w:cs="Segoe UI"/>
        </w:rPr>
        <w:t>.</w:t>
      </w:r>
    </w:p>
    <w:p w14:paraId="779ABDED" w14:textId="77777777" w:rsidR="005F59B4" w:rsidRPr="00DA00E3" w:rsidRDefault="005F59B4" w:rsidP="00996D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</w:rPr>
      </w:pPr>
    </w:p>
    <w:p w14:paraId="583AF603" w14:textId="5FB78AD7" w:rsidR="005F59B4" w:rsidRPr="00DA00E3" w:rsidRDefault="00C106EC" w:rsidP="00996D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DA00E3">
        <w:rPr>
          <w:rFonts w:ascii="Segoe UI" w:hAnsi="Segoe UI" w:cs="Segoe UI"/>
          <w:b/>
          <w:bCs/>
        </w:rPr>
        <w:t>Dowiedz się więcej</w:t>
      </w:r>
    </w:p>
    <w:p w14:paraId="497DF7CD" w14:textId="77777777" w:rsidR="00C106EC" w:rsidRPr="00DA00E3" w:rsidRDefault="00C106EC" w:rsidP="00996D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7FE35512" w14:textId="02FBA5FA" w:rsidR="0028733A" w:rsidRPr="00DA00E3" w:rsidRDefault="00111424" w:rsidP="00423DAF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  <w:r w:rsidRPr="00DA00E3">
        <w:rPr>
          <w:rFonts w:ascii="Segoe UI" w:hAnsi="Segoe UI" w:cs="Segoe UI"/>
          <w:sz w:val="22"/>
          <w:szCs w:val="22"/>
          <w:lang w:val="pl-PL"/>
        </w:rPr>
        <w:t xml:space="preserve">Na stronie akcji </w:t>
      </w:r>
      <w:hyperlink r:id="rId12" w:history="1">
        <w:r w:rsidR="00DC36C3" w:rsidRPr="00DA00E3">
          <w:rPr>
            <w:rStyle w:val="Hipercze"/>
            <w:rFonts w:ascii="Segoe UI" w:hAnsi="Segoe UI" w:cs="Segoe UI"/>
            <w:sz w:val="22"/>
            <w:szCs w:val="22"/>
            <w:lang w:val="pl-PL"/>
          </w:rPr>
          <w:t>https://rozowypatrol.pl/jak-sie-badac</w:t>
        </w:r>
      </w:hyperlink>
      <w:r w:rsidR="00AB59F0" w:rsidRPr="00DA00E3">
        <w:rPr>
          <w:rFonts w:ascii="Segoe UI" w:hAnsi="Segoe UI" w:cs="Segoe UI"/>
          <w:sz w:val="22"/>
          <w:szCs w:val="22"/>
          <w:lang w:val="pl-PL"/>
        </w:rPr>
        <w:t xml:space="preserve"> </w:t>
      </w:r>
      <w:r w:rsidRPr="00DA00E3">
        <w:rPr>
          <w:rFonts w:ascii="Segoe UI" w:hAnsi="Segoe UI" w:cs="Segoe UI"/>
          <w:sz w:val="22"/>
          <w:szCs w:val="22"/>
          <w:lang w:val="pl-PL"/>
        </w:rPr>
        <w:t>można znaleźć bazę wiedzy i zapoznać się z instrukcją samobadania piersi. Dodatkowo dzięki mapie Polski można szybko znaleźć miejsce działania Różowego Patrolu i nawiązać kontakt.</w:t>
      </w:r>
      <w:r w:rsidR="0018052B" w:rsidRPr="00DA00E3">
        <w:rPr>
          <w:rFonts w:ascii="Segoe UI" w:hAnsi="Segoe UI" w:cs="Segoe UI"/>
          <w:sz w:val="22"/>
          <w:szCs w:val="22"/>
          <w:lang w:val="pl-PL"/>
        </w:rPr>
        <w:t xml:space="preserve"> W przygotowaniu są kolejne kluby.</w:t>
      </w:r>
    </w:p>
    <w:p w14:paraId="380E8595" w14:textId="77777777" w:rsidR="00111424" w:rsidRPr="00DA00E3" w:rsidRDefault="00111424" w:rsidP="00423DAF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</w:p>
    <w:p w14:paraId="2F569F5D" w14:textId="1EAC1D86" w:rsidR="00025785" w:rsidRPr="00DA00E3" w:rsidRDefault="00025785" w:rsidP="00D24468">
      <w:pPr>
        <w:spacing w:line="240" w:lineRule="auto"/>
        <w:jc w:val="both"/>
        <w:rPr>
          <w:rFonts w:ascii="Segoe UI" w:hAnsi="Segoe UI" w:cs="Segoe UI"/>
          <w:b/>
          <w:bCs/>
          <w:sz w:val="22"/>
          <w:szCs w:val="22"/>
          <w:lang w:val="pl-PL"/>
        </w:rPr>
      </w:pPr>
      <w:r w:rsidRPr="00DA00E3">
        <w:rPr>
          <w:rFonts w:ascii="Segoe UI" w:hAnsi="Segoe UI" w:cs="Segoe UI"/>
          <w:b/>
          <w:bCs/>
          <w:sz w:val="22"/>
          <w:szCs w:val="22"/>
          <w:lang w:val="pl-PL"/>
        </w:rPr>
        <w:t>To dopiero początek</w:t>
      </w:r>
    </w:p>
    <w:p w14:paraId="2102D17E" w14:textId="77777777" w:rsidR="00025785" w:rsidRPr="00DA00E3" w:rsidRDefault="00025785" w:rsidP="00D24468">
      <w:pPr>
        <w:spacing w:line="240" w:lineRule="auto"/>
        <w:jc w:val="both"/>
        <w:rPr>
          <w:rFonts w:ascii="Segoe UI" w:hAnsi="Segoe UI" w:cs="Segoe UI"/>
          <w:b/>
          <w:bCs/>
          <w:sz w:val="22"/>
          <w:szCs w:val="22"/>
          <w:highlight w:val="yellow"/>
          <w:lang w:val="pl-PL"/>
        </w:rPr>
      </w:pPr>
    </w:p>
    <w:p w14:paraId="5F92B270" w14:textId="36C6EF91" w:rsidR="00DD23BB" w:rsidRPr="00DA00E3" w:rsidRDefault="00DC36C3" w:rsidP="00DC36C3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  <w:r w:rsidRPr="00DA00E3">
        <w:rPr>
          <w:rFonts w:ascii="Segoe UI" w:hAnsi="Segoe UI" w:cs="Segoe UI"/>
          <w:sz w:val="22"/>
          <w:szCs w:val="22"/>
          <w:lang w:val="pl-PL"/>
        </w:rPr>
        <w:t xml:space="preserve">Marka Gliss, której misją jest motywowanie i dodawanie odwagi innym kobietom, stanowi mocne wsparcie dla działań </w:t>
      </w:r>
      <w:r w:rsidR="00313DC8" w:rsidRPr="00DA00E3">
        <w:rPr>
          <w:rFonts w:ascii="Segoe UI" w:hAnsi="Segoe UI" w:cs="Segoe UI"/>
          <w:sz w:val="22"/>
          <w:szCs w:val="22"/>
          <w:lang w:val="pl-PL"/>
        </w:rPr>
        <w:t>„</w:t>
      </w:r>
      <w:r w:rsidRPr="00DA00E3">
        <w:rPr>
          <w:rFonts w:ascii="Segoe UI" w:hAnsi="Segoe UI" w:cs="Segoe UI"/>
          <w:sz w:val="22"/>
          <w:szCs w:val="22"/>
          <w:lang w:val="pl-PL"/>
        </w:rPr>
        <w:t>Różowego Patrolu</w:t>
      </w:r>
      <w:r w:rsidR="00313DC8" w:rsidRPr="00DA00E3">
        <w:rPr>
          <w:rFonts w:ascii="Segoe UI" w:hAnsi="Segoe UI" w:cs="Segoe UI"/>
          <w:sz w:val="22"/>
          <w:szCs w:val="22"/>
          <w:lang w:val="pl-PL"/>
        </w:rPr>
        <w:t>”</w:t>
      </w:r>
      <w:r w:rsidRPr="00DA00E3">
        <w:rPr>
          <w:rFonts w:ascii="Segoe UI" w:hAnsi="Segoe UI" w:cs="Segoe UI"/>
          <w:sz w:val="22"/>
          <w:szCs w:val="22"/>
          <w:lang w:val="pl-PL"/>
        </w:rPr>
        <w:t xml:space="preserve">. Przede wszystkim jej </w:t>
      </w:r>
      <w:r w:rsidR="007A1CB6" w:rsidRPr="00DA00E3">
        <w:rPr>
          <w:rFonts w:ascii="Segoe UI" w:hAnsi="Segoe UI" w:cs="Segoe UI"/>
          <w:sz w:val="22"/>
          <w:szCs w:val="22"/>
          <w:lang w:val="pl-PL"/>
        </w:rPr>
        <w:t>zaangażowanie umożliwia</w:t>
      </w:r>
      <w:r w:rsidRPr="00DA00E3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7759EA" w:rsidRPr="00DA00E3">
        <w:rPr>
          <w:rFonts w:ascii="Segoe UI" w:hAnsi="Segoe UI" w:cs="Segoe UI"/>
          <w:sz w:val="22"/>
          <w:szCs w:val="22"/>
          <w:lang w:val="pl-PL"/>
        </w:rPr>
        <w:t xml:space="preserve">rozszerzenie zakresu działań projektu, poprzez tworzenie nowych klubów, </w:t>
      </w:r>
      <w:r w:rsidRPr="00DA00E3">
        <w:rPr>
          <w:rFonts w:ascii="Segoe UI" w:hAnsi="Segoe UI" w:cs="Segoe UI"/>
          <w:sz w:val="22"/>
          <w:szCs w:val="22"/>
          <w:lang w:val="pl-PL"/>
        </w:rPr>
        <w:t>zapewni</w:t>
      </w:r>
      <w:r w:rsidR="007759EA" w:rsidRPr="00DA00E3">
        <w:rPr>
          <w:rFonts w:ascii="Segoe UI" w:hAnsi="Segoe UI" w:cs="Segoe UI"/>
          <w:sz w:val="22"/>
          <w:szCs w:val="22"/>
          <w:lang w:val="pl-PL"/>
        </w:rPr>
        <w:t>enie</w:t>
      </w:r>
      <w:r w:rsidRPr="00DA00E3">
        <w:rPr>
          <w:rFonts w:ascii="Segoe UI" w:hAnsi="Segoe UI" w:cs="Segoe UI"/>
          <w:sz w:val="22"/>
          <w:szCs w:val="22"/>
          <w:lang w:val="pl-PL"/>
        </w:rPr>
        <w:t xml:space="preserve"> niezbędn</w:t>
      </w:r>
      <w:r w:rsidR="007759EA" w:rsidRPr="00DA00E3">
        <w:rPr>
          <w:rFonts w:ascii="Segoe UI" w:hAnsi="Segoe UI" w:cs="Segoe UI"/>
          <w:sz w:val="22"/>
          <w:szCs w:val="22"/>
          <w:lang w:val="pl-PL"/>
        </w:rPr>
        <w:t>ych</w:t>
      </w:r>
      <w:r w:rsidRPr="00DA00E3">
        <w:rPr>
          <w:rFonts w:ascii="Segoe UI" w:hAnsi="Segoe UI" w:cs="Segoe UI"/>
          <w:sz w:val="22"/>
          <w:szCs w:val="22"/>
          <w:lang w:val="pl-PL"/>
        </w:rPr>
        <w:t xml:space="preserve"> środk</w:t>
      </w:r>
      <w:r w:rsidR="007759EA" w:rsidRPr="00DA00E3">
        <w:rPr>
          <w:rFonts w:ascii="Segoe UI" w:hAnsi="Segoe UI" w:cs="Segoe UI"/>
          <w:sz w:val="22"/>
          <w:szCs w:val="22"/>
          <w:lang w:val="pl-PL"/>
        </w:rPr>
        <w:t>ów</w:t>
      </w:r>
      <w:r w:rsidRPr="00DA00E3">
        <w:rPr>
          <w:rFonts w:ascii="Segoe UI" w:hAnsi="Segoe UI" w:cs="Segoe UI"/>
          <w:sz w:val="22"/>
          <w:szCs w:val="22"/>
          <w:lang w:val="pl-PL"/>
        </w:rPr>
        <w:t xml:space="preserve"> na ich funkcjonowanie</w:t>
      </w:r>
      <w:r w:rsidR="007759EA" w:rsidRPr="00DA00E3">
        <w:rPr>
          <w:rFonts w:ascii="Segoe UI" w:hAnsi="Segoe UI" w:cs="Segoe UI"/>
          <w:sz w:val="22"/>
          <w:szCs w:val="22"/>
          <w:lang w:val="pl-PL"/>
        </w:rPr>
        <w:t>, a także zwiększanie dostępu do informacji na temat profilaktyki raka piersi.</w:t>
      </w:r>
    </w:p>
    <w:p w14:paraId="6224B707" w14:textId="77777777" w:rsidR="007759EA" w:rsidRPr="00DA00E3" w:rsidRDefault="007759EA" w:rsidP="00DC36C3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</w:p>
    <w:p w14:paraId="41B8B4C5" w14:textId="4C56B03B" w:rsidR="0028733A" w:rsidRPr="00DA00E3" w:rsidRDefault="00AC4E2C" w:rsidP="007759EA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  <w:r w:rsidRPr="00DA00E3">
        <w:rPr>
          <w:rFonts w:ascii="Segoe UI" w:hAnsi="Segoe UI" w:cs="Segoe UI"/>
          <w:sz w:val="22"/>
          <w:szCs w:val="22"/>
          <w:lang w:val="pl-PL"/>
        </w:rPr>
        <w:lastRenderedPageBreak/>
        <w:t xml:space="preserve">- </w:t>
      </w:r>
      <w:r w:rsidR="00DC36C3" w:rsidRPr="00DA00E3">
        <w:rPr>
          <w:rFonts w:ascii="Segoe UI" w:hAnsi="Segoe UI" w:cs="Segoe UI"/>
          <w:i/>
          <w:iCs/>
          <w:sz w:val="22"/>
          <w:szCs w:val="22"/>
          <w:lang w:val="pl-PL"/>
        </w:rPr>
        <w:t xml:space="preserve">Marka </w:t>
      </w:r>
      <w:r w:rsidR="007759EA" w:rsidRPr="00DA00E3">
        <w:rPr>
          <w:rFonts w:ascii="Segoe UI" w:hAnsi="Segoe UI" w:cs="Segoe UI"/>
          <w:i/>
          <w:iCs/>
          <w:sz w:val="22"/>
          <w:szCs w:val="22"/>
          <w:lang w:val="pl-PL"/>
        </w:rPr>
        <w:t>od wielu lat</w:t>
      </w:r>
      <w:r w:rsidR="00DC36C3" w:rsidRPr="00DA00E3">
        <w:rPr>
          <w:rFonts w:ascii="Segoe UI" w:hAnsi="Segoe UI" w:cs="Segoe UI"/>
          <w:i/>
          <w:iCs/>
          <w:sz w:val="22"/>
          <w:szCs w:val="22"/>
          <w:lang w:val="pl-PL"/>
        </w:rPr>
        <w:t xml:space="preserve"> angaż</w:t>
      </w:r>
      <w:r w:rsidR="007759EA" w:rsidRPr="00DA00E3">
        <w:rPr>
          <w:rFonts w:ascii="Segoe UI" w:hAnsi="Segoe UI" w:cs="Segoe UI"/>
          <w:i/>
          <w:iCs/>
          <w:sz w:val="22"/>
          <w:szCs w:val="22"/>
          <w:lang w:val="pl-PL"/>
        </w:rPr>
        <w:t>uje</w:t>
      </w:r>
      <w:r w:rsidR="00DC36C3" w:rsidRPr="00DA00E3">
        <w:rPr>
          <w:rFonts w:ascii="Segoe UI" w:hAnsi="Segoe UI" w:cs="Segoe UI"/>
          <w:i/>
          <w:iCs/>
          <w:sz w:val="22"/>
          <w:szCs w:val="22"/>
          <w:lang w:val="pl-PL"/>
        </w:rPr>
        <w:t xml:space="preserve"> się w sprawy </w:t>
      </w:r>
      <w:r w:rsidR="007759EA" w:rsidRPr="00DA00E3">
        <w:rPr>
          <w:rFonts w:ascii="Segoe UI" w:hAnsi="Segoe UI" w:cs="Segoe UI"/>
          <w:i/>
          <w:iCs/>
          <w:sz w:val="22"/>
          <w:szCs w:val="22"/>
          <w:lang w:val="pl-PL"/>
        </w:rPr>
        <w:t>bliskie kobietom</w:t>
      </w:r>
      <w:r w:rsidR="00DC36C3" w:rsidRPr="00DA00E3">
        <w:rPr>
          <w:rFonts w:ascii="Segoe UI" w:hAnsi="Segoe UI" w:cs="Segoe UI"/>
          <w:i/>
          <w:iCs/>
          <w:sz w:val="22"/>
          <w:szCs w:val="22"/>
          <w:lang w:val="pl-PL"/>
        </w:rPr>
        <w:t xml:space="preserve">. </w:t>
      </w:r>
      <w:r w:rsidR="007759EA" w:rsidRPr="00DA00E3">
        <w:rPr>
          <w:rFonts w:ascii="Segoe UI" w:hAnsi="Segoe UI" w:cs="Segoe UI"/>
          <w:i/>
          <w:iCs/>
          <w:sz w:val="22"/>
          <w:szCs w:val="22"/>
          <w:lang w:val="pl-PL"/>
        </w:rPr>
        <w:t>Wierzymy, że inicjatywa „Różowego Patrolu</w:t>
      </w:r>
      <w:r w:rsidR="00903A92" w:rsidRPr="00DA00E3">
        <w:rPr>
          <w:rFonts w:ascii="Segoe UI" w:hAnsi="Segoe UI" w:cs="Segoe UI"/>
          <w:i/>
          <w:iCs/>
          <w:sz w:val="22"/>
          <w:szCs w:val="22"/>
          <w:lang w:val="pl-PL"/>
        </w:rPr>
        <w:t xml:space="preserve"> powered by Gliss”</w:t>
      </w:r>
      <w:r w:rsidR="007759EA" w:rsidRPr="00DA00E3">
        <w:rPr>
          <w:rFonts w:ascii="Segoe UI" w:hAnsi="Segoe UI" w:cs="Segoe UI"/>
          <w:i/>
          <w:iCs/>
          <w:sz w:val="22"/>
          <w:szCs w:val="22"/>
          <w:lang w:val="pl-PL"/>
        </w:rPr>
        <w:t xml:space="preserve"> ma potencjał znacząco wpłynąć na ich zdrowie i życie. T</w:t>
      </w:r>
      <w:r w:rsidR="00DC36C3" w:rsidRPr="00DA00E3">
        <w:rPr>
          <w:rFonts w:ascii="Segoe UI" w:hAnsi="Segoe UI" w:cs="Segoe UI"/>
          <w:i/>
          <w:iCs/>
          <w:sz w:val="22"/>
          <w:szCs w:val="22"/>
          <w:lang w:val="pl-PL"/>
        </w:rPr>
        <w:t>o istotne, aby informacje na temat wczesnej diagnozy i samobadania docierały do jak największej liczby kobiet</w:t>
      </w:r>
      <w:r w:rsidRPr="00DA00E3">
        <w:rPr>
          <w:rFonts w:ascii="Segoe UI" w:hAnsi="Segoe UI" w:cs="Segoe UI"/>
          <w:i/>
          <w:iCs/>
          <w:sz w:val="22"/>
          <w:szCs w:val="22"/>
          <w:lang w:val="pl-PL"/>
        </w:rPr>
        <w:t>, stąd nasze zaangażowanie w projekt. To też okazja do budowania silnej wspólnoty kobiet</w:t>
      </w:r>
      <w:r w:rsidR="00677B01" w:rsidRPr="00DA00E3">
        <w:rPr>
          <w:rFonts w:ascii="Segoe UI" w:hAnsi="Segoe UI" w:cs="Segoe UI"/>
          <w:i/>
          <w:iCs/>
          <w:sz w:val="22"/>
          <w:szCs w:val="22"/>
          <w:lang w:val="pl-PL"/>
        </w:rPr>
        <w:t xml:space="preserve">, które razem dbają o zdrowie, wzajemnie się </w:t>
      </w:r>
      <w:r w:rsidR="007A1CB6" w:rsidRPr="00DA00E3">
        <w:rPr>
          <w:rFonts w:ascii="Segoe UI" w:hAnsi="Segoe UI" w:cs="Segoe UI"/>
          <w:i/>
          <w:iCs/>
          <w:sz w:val="22"/>
          <w:szCs w:val="22"/>
          <w:lang w:val="pl-PL"/>
        </w:rPr>
        <w:t>motywują i</w:t>
      </w:r>
      <w:r w:rsidR="00677B01" w:rsidRPr="00DA00E3">
        <w:rPr>
          <w:rFonts w:ascii="Segoe UI" w:hAnsi="Segoe UI" w:cs="Segoe UI"/>
          <w:i/>
          <w:iCs/>
          <w:sz w:val="22"/>
          <w:szCs w:val="22"/>
          <w:lang w:val="pl-PL"/>
        </w:rPr>
        <w:t xml:space="preserve"> wspierają. </w:t>
      </w:r>
      <w:r w:rsidRPr="00DA00E3">
        <w:rPr>
          <w:rFonts w:ascii="Segoe UI" w:hAnsi="Segoe UI" w:cs="Segoe UI"/>
          <w:i/>
          <w:iCs/>
          <w:sz w:val="22"/>
          <w:szCs w:val="22"/>
          <w:lang w:val="pl-PL"/>
        </w:rPr>
        <w:t xml:space="preserve">Myślimy o </w:t>
      </w:r>
      <w:r w:rsidR="00677B01" w:rsidRPr="00DA00E3">
        <w:rPr>
          <w:rFonts w:ascii="Segoe UI" w:hAnsi="Segoe UI" w:cs="Segoe UI"/>
          <w:i/>
          <w:iCs/>
          <w:sz w:val="22"/>
          <w:szCs w:val="22"/>
          <w:lang w:val="pl-PL"/>
        </w:rPr>
        <w:t>tym projekcie</w:t>
      </w:r>
      <w:r w:rsidRPr="00DA00E3">
        <w:rPr>
          <w:rFonts w:ascii="Segoe UI" w:hAnsi="Segoe UI" w:cs="Segoe UI"/>
          <w:i/>
          <w:iCs/>
          <w:sz w:val="22"/>
          <w:szCs w:val="22"/>
          <w:lang w:val="pl-PL"/>
        </w:rPr>
        <w:t xml:space="preserve"> bardzo poważnie i długofalowo. Jesteśmy dumni, że możemy być </w:t>
      </w:r>
      <w:r w:rsidR="00677B01" w:rsidRPr="00DA00E3">
        <w:rPr>
          <w:rFonts w:ascii="Segoe UI" w:hAnsi="Segoe UI" w:cs="Segoe UI"/>
          <w:i/>
          <w:iCs/>
          <w:sz w:val="22"/>
          <w:szCs w:val="22"/>
          <w:lang w:val="pl-PL"/>
        </w:rPr>
        <w:t>jego częścią</w:t>
      </w:r>
      <w:r w:rsidR="00E36DEE" w:rsidRPr="00DA00E3">
        <w:rPr>
          <w:rFonts w:ascii="Segoe UI" w:hAnsi="Segoe UI" w:cs="Segoe UI"/>
          <w:i/>
          <w:iCs/>
          <w:sz w:val="22"/>
          <w:szCs w:val="22"/>
          <w:lang w:val="pl-PL"/>
        </w:rPr>
        <w:t>,</w:t>
      </w:r>
      <w:r w:rsidR="00677B01" w:rsidRPr="00DA00E3">
        <w:rPr>
          <w:rFonts w:ascii="Segoe UI" w:hAnsi="Segoe UI" w:cs="Segoe UI"/>
          <w:i/>
          <w:iCs/>
          <w:sz w:val="22"/>
          <w:szCs w:val="22"/>
          <w:lang w:val="pl-PL"/>
        </w:rPr>
        <w:t xml:space="preserve"> </w:t>
      </w:r>
      <w:r w:rsidR="00E36DEE" w:rsidRPr="00DA00E3">
        <w:rPr>
          <w:rFonts w:ascii="Segoe UI" w:hAnsi="Segoe UI" w:cs="Segoe UI"/>
          <w:i/>
          <w:iCs/>
          <w:sz w:val="22"/>
          <w:szCs w:val="22"/>
          <w:lang w:val="pl-PL"/>
        </w:rPr>
        <w:t>ponieważ</w:t>
      </w:r>
      <w:r w:rsidR="00677B01" w:rsidRPr="00DA00E3">
        <w:rPr>
          <w:rFonts w:ascii="Segoe UI" w:hAnsi="Segoe UI" w:cs="Segoe UI"/>
          <w:i/>
          <w:iCs/>
          <w:sz w:val="22"/>
          <w:szCs w:val="22"/>
          <w:lang w:val="pl-PL"/>
        </w:rPr>
        <w:t xml:space="preserve"> ma on </w:t>
      </w:r>
      <w:r w:rsidRPr="00DA00E3">
        <w:rPr>
          <w:rFonts w:ascii="Segoe UI" w:hAnsi="Segoe UI" w:cs="Segoe UI"/>
          <w:i/>
          <w:iCs/>
          <w:sz w:val="22"/>
          <w:szCs w:val="22"/>
          <w:lang w:val="pl-PL"/>
        </w:rPr>
        <w:t>potencjał realnej zmiany</w:t>
      </w:r>
      <w:r w:rsidR="00677B01" w:rsidRPr="00DA00E3">
        <w:rPr>
          <w:rFonts w:ascii="Segoe UI" w:hAnsi="Segoe UI" w:cs="Segoe UI"/>
          <w:i/>
          <w:iCs/>
          <w:sz w:val="22"/>
          <w:szCs w:val="22"/>
          <w:lang w:val="pl-PL"/>
        </w:rPr>
        <w:t xml:space="preserve"> - </w:t>
      </w:r>
      <w:r w:rsidR="0028733A" w:rsidRPr="00DA00E3">
        <w:rPr>
          <w:rFonts w:ascii="Segoe UI" w:hAnsi="Segoe UI" w:cs="Segoe UI"/>
          <w:sz w:val="22"/>
          <w:szCs w:val="22"/>
          <w:lang w:val="pl-PL"/>
        </w:rPr>
        <w:t>dodaje</w:t>
      </w:r>
      <w:r w:rsidR="0028733A" w:rsidRPr="00DA00E3">
        <w:rPr>
          <w:rFonts w:ascii="Segoe UI" w:hAnsi="Segoe UI" w:cs="Segoe UI"/>
          <w:b/>
          <w:bCs/>
          <w:sz w:val="22"/>
          <w:szCs w:val="22"/>
          <w:lang w:val="pl-PL"/>
        </w:rPr>
        <w:t xml:space="preserve"> Aleksandra Gawlas</w:t>
      </w:r>
      <w:r w:rsidR="0028733A" w:rsidRPr="00DA00E3">
        <w:rPr>
          <w:rFonts w:ascii="Segoe UI" w:hAnsi="Segoe UI" w:cs="Segoe UI"/>
          <w:sz w:val="22"/>
          <w:szCs w:val="22"/>
          <w:lang w:val="pl-PL"/>
        </w:rPr>
        <w:t>, dyrektorka marketingu Henkel Consumer Brands, przedstawicielka marki Gliss.</w:t>
      </w:r>
    </w:p>
    <w:p w14:paraId="179A35F7" w14:textId="77777777" w:rsidR="0028733A" w:rsidRPr="00DA00E3" w:rsidRDefault="0028733A" w:rsidP="00E667B3">
      <w:pPr>
        <w:spacing w:line="240" w:lineRule="auto"/>
        <w:jc w:val="both"/>
        <w:rPr>
          <w:rFonts w:ascii="Segoe UI" w:hAnsi="Segoe UI" w:cs="Segoe UI"/>
          <w:sz w:val="22"/>
          <w:szCs w:val="22"/>
          <w:lang w:val="pl-PL"/>
        </w:rPr>
      </w:pPr>
    </w:p>
    <w:p w14:paraId="561A71C1" w14:textId="77777777" w:rsidR="00452B50" w:rsidRPr="006074D0" w:rsidRDefault="00452B50" w:rsidP="00452B50">
      <w:pPr>
        <w:spacing w:line="276" w:lineRule="auto"/>
        <w:jc w:val="both"/>
        <w:rPr>
          <w:rFonts w:ascii="Segoe UI" w:hAnsi="Segoe UI" w:cs="Segoe UI"/>
          <w:sz w:val="24"/>
          <w:lang w:val="pl-PL"/>
        </w:rPr>
      </w:pPr>
    </w:p>
    <w:p w14:paraId="4175AC43" w14:textId="77777777" w:rsidR="007A4A89" w:rsidRPr="000A7A08" w:rsidRDefault="007A4A89" w:rsidP="00913A1F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</w:p>
    <w:p w14:paraId="6DF37D39" w14:textId="5C82B2B4" w:rsidR="001D6AE1" w:rsidRPr="00460178" w:rsidRDefault="001D6AE1" w:rsidP="00C322B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0A7A08">
        <w:rPr>
          <w:rFonts w:asciiTheme="minorHAnsi" w:hAnsiTheme="minorHAnsi" w:cstheme="minorHAnsi"/>
          <w:sz w:val="18"/>
          <w:szCs w:val="18"/>
          <w:lang w:val="pl-PL"/>
        </w:rPr>
        <w:t>***</w:t>
      </w:r>
      <w:r w:rsidR="0030740E" w:rsidRPr="000A7A08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09B552A1" w14:textId="77777777" w:rsidR="00C322B2" w:rsidRPr="00460178" w:rsidRDefault="00C322B2" w:rsidP="00C322B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4D34080A" w14:textId="2F1F4FA0" w:rsidR="00EF7C49" w:rsidRPr="00EF7C49" w:rsidRDefault="00EF7C49" w:rsidP="00EF7C49">
      <w:pPr>
        <w:jc w:val="both"/>
        <w:rPr>
          <w:rFonts w:ascii="Segoe UI" w:hAnsi="Segoe UI" w:cs="Segoe UI"/>
          <w:sz w:val="18"/>
          <w:szCs w:val="22"/>
          <w:lang w:val="pl-PL"/>
        </w:rPr>
      </w:pPr>
      <w:r w:rsidRPr="00EF7C49">
        <w:rPr>
          <w:rFonts w:ascii="Segoe UI" w:hAnsi="Segoe UI" w:cs="Segoe UI"/>
          <w:b/>
          <w:bCs/>
          <w:sz w:val="18"/>
          <w:szCs w:val="22"/>
          <w:lang w:val="pl-PL"/>
        </w:rPr>
        <w:t>Fundacja Onko-Cafe – Razem Lepiej</w:t>
      </w:r>
      <w:r w:rsidRPr="00EF7C49">
        <w:rPr>
          <w:rFonts w:ascii="Segoe UI" w:hAnsi="Segoe UI" w:cs="Segoe UI"/>
          <w:sz w:val="18"/>
          <w:szCs w:val="22"/>
          <w:lang w:val="pl-PL"/>
        </w:rPr>
        <w:t xml:space="preserve"> powstała w 2014 roku z inicjatywy Anny Kupieckiej, która chorowała na nowotwór piersi. Celem założonej przez nią Fundacji jest działanie w obszarze ochrony i promocji zdrowia, ze szczególnym uwzględnieniem profilaktyki chorób nowotworowych, oraz zapewnienie wsparcia dla osób zarówno w trakcie diagnozy i leczenia onkologicznego, jak i po jego zakończeniu. </w:t>
      </w:r>
    </w:p>
    <w:p w14:paraId="60253927" w14:textId="77777777" w:rsidR="00EF7C49" w:rsidRPr="00EF7C49" w:rsidRDefault="00EF7C49" w:rsidP="00EF7C49">
      <w:pPr>
        <w:jc w:val="both"/>
        <w:rPr>
          <w:rFonts w:ascii="Segoe UI" w:hAnsi="Segoe UI" w:cs="Segoe UI"/>
          <w:sz w:val="18"/>
          <w:szCs w:val="22"/>
          <w:lang w:val="pl-PL"/>
        </w:rPr>
      </w:pPr>
      <w:r w:rsidRPr="00EF7C49">
        <w:rPr>
          <w:rFonts w:ascii="Segoe UI" w:hAnsi="Segoe UI" w:cs="Segoe UI"/>
          <w:sz w:val="18"/>
          <w:szCs w:val="22"/>
          <w:lang w:val="pl-PL"/>
        </w:rPr>
        <w:t xml:space="preserve">  </w:t>
      </w:r>
    </w:p>
    <w:p w14:paraId="78F112CF" w14:textId="1F5F3F2C" w:rsidR="00C322B2" w:rsidRPr="00EF7C49" w:rsidRDefault="00EF7C49" w:rsidP="00EF7C49">
      <w:pPr>
        <w:jc w:val="both"/>
        <w:rPr>
          <w:rFonts w:ascii="Segoe UI" w:hAnsi="Segoe UI" w:cs="Segoe UI"/>
          <w:sz w:val="18"/>
          <w:szCs w:val="22"/>
          <w:lang w:val="pl-PL"/>
        </w:rPr>
      </w:pPr>
      <w:r w:rsidRPr="00EF7C49">
        <w:rPr>
          <w:rFonts w:ascii="Segoe UI" w:hAnsi="Segoe UI" w:cs="Segoe UI"/>
          <w:sz w:val="18"/>
          <w:szCs w:val="22"/>
          <w:lang w:val="pl-PL"/>
        </w:rPr>
        <w:t xml:space="preserve">W 2010 roku Anna Kupiecka zachorowała na raka piersi, a w 2012 na Facebooku założyła grupę pod nazwą "Fakraczki", w której kobiety dotknięte chorobą nowotworową mogły uzyskać wsparcie od siebie nawzajem i dzielić się swoimi doświadczeniami zdobytymi w procesie leczenia. Stało się to inspiracją dla powołania organizacji. Dzięki temu, że Fundacja jest naturalną kontynuacją nieformalnej grupy wsparcia, to od początku jest bardzo blisko pacjentów i może skutecznie odpowiadać na ich potrzeby. </w:t>
      </w:r>
      <w:hyperlink r:id="rId13" w:history="1">
        <w:r w:rsidRPr="00EF7C49">
          <w:rPr>
            <w:rStyle w:val="Hipercze"/>
            <w:rFonts w:ascii="Segoe UI" w:hAnsi="Segoe UI" w:cs="Segoe UI"/>
            <w:sz w:val="18"/>
            <w:szCs w:val="22"/>
            <w:lang w:val="pl-PL"/>
          </w:rPr>
          <w:t>www.onkocafe.pl</w:t>
        </w:r>
      </w:hyperlink>
    </w:p>
    <w:p w14:paraId="06B24476" w14:textId="77777777" w:rsidR="00EF7C49" w:rsidRPr="00460178" w:rsidRDefault="00EF7C49" w:rsidP="00EF7C49">
      <w:pPr>
        <w:jc w:val="both"/>
        <w:rPr>
          <w:rFonts w:cstheme="minorHAnsi"/>
          <w:color w:val="424242"/>
          <w:sz w:val="18"/>
          <w:szCs w:val="22"/>
          <w:shd w:val="clear" w:color="auto" w:fill="FFFFFF"/>
          <w:lang w:val="pl-PL"/>
        </w:rPr>
      </w:pPr>
    </w:p>
    <w:p w14:paraId="536B7DB8" w14:textId="77777777" w:rsidR="00C322B2" w:rsidRPr="00973E24" w:rsidRDefault="00C322B2" w:rsidP="00C322B2">
      <w:pPr>
        <w:jc w:val="both"/>
        <w:rPr>
          <w:rFonts w:ascii="Segoe UI" w:hAnsi="Segoe UI" w:cs="Segoe UI"/>
          <w:sz w:val="18"/>
          <w:szCs w:val="18"/>
          <w:lang w:val="pl-PL"/>
        </w:rPr>
      </w:pPr>
      <w:r w:rsidRPr="00973E24">
        <w:rPr>
          <w:rFonts w:ascii="Segoe UI" w:hAnsi="Segoe UI" w:cs="Segoe UI"/>
          <w:b/>
          <w:bCs/>
          <w:sz w:val="18"/>
          <w:szCs w:val="18"/>
          <w:lang w:val="pl-PL"/>
        </w:rPr>
        <w:t>Gliss</w:t>
      </w:r>
      <w:r w:rsidRPr="00973E24">
        <w:rPr>
          <w:rFonts w:ascii="Segoe UI" w:hAnsi="Segoe UI" w:cs="Segoe UI"/>
          <w:sz w:val="18"/>
          <w:szCs w:val="18"/>
          <w:lang w:val="pl-PL"/>
        </w:rPr>
        <w:t xml:space="preserve"> – to marka z portfolio Henkla, która już od ponad 60 lat jest synonimem zdrowej pielęgnacji włosów i stale wprowadzanych innowacji. Gliss to ekspert w regeneracji włosów, który oferuje szeroką gamę produktów do ich pielęgnacji i koloryzacji. Formuły opracowane na bazie zaawansowanych składników aktywnych oraz zasobów natury są dopasowane do konkretnych potrzeb włosów. Dzięki temu zapewniają im regenerację oraz widocznie poprawiają ich kondycję. Marka dba nie tylko o zewnętrzne piękno, czyli włosy, ale troszczy się również o piękno wewnętrzne, czyli zdrowie, a także angażuje się w kwestie społeczne. Od lat wspiera kobiety w dążeniu do odkrywania swojej siły i dodaje im odwagi, czego przykładem jest chociażby ostatnia akcja „Pielęgnuj swoją siłę” </w:t>
      </w:r>
      <w:hyperlink r:id="rId14" w:history="1">
        <w:r w:rsidRPr="00973E24">
          <w:rPr>
            <w:rStyle w:val="Hipercze"/>
            <w:rFonts w:ascii="Segoe UI" w:hAnsi="Segoe UI" w:cs="Segoe UI"/>
            <w:sz w:val="18"/>
            <w:szCs w:val="18"/>
            <w:lang w:val="pl-PL"/>
          </w:rPr>
          <w:t>www.pielegnujswojasile.pl</w:t>
        </w:r>
      </w:hyperlink>
    </w:p>
    <w:p w14:paraId="1CF60BD6" w14:textId="77777777" w:rsidR="00C322B2" w:rsidRPr="00460178" w:rsidRDefault="00C322B2" w:rsidP="00C322B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7F457FC4" w14:textId="77777777" w:rsidR="001D6AE1" w:rsidRPr="00460178" w:rsidRDefault="001D6AE1" w:rsidP="00913A1F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</w:p>
    <w:p w14:paraId="31CCE790" w14:textId="77777777" w:rsidR="005676D7" w:rsidRPr="00460178" w:rsidRDefault="005676D7" w:rsidP="005676D7">
      <w:pPr>
        <w:spacing w:line="276" w:lineRule="auto"/>
        <w:jc w:val="both"/>
        <w:rPr>
          <w:rFonts w:asciiTheme="minorHAnsi" w:hAnsiTheme="minorHAnsi" w:cstheme="minorHAnsi"/>
          <w:b/>
          <w:bCs/>
          <w:szCs w:val="20"/>
          <w:lang w:val="pl-PL"/>
        </w:rPr>
      </w:pPr>
    </w:p>
    <w:p w14:paraId="1CDC4B4B" w14:textId="3BAB568C" w:rsidR="005676D7" w:rsidRPr="00460178" w:rsidRDefault="005676D7" w:rsidP="005676D7">
      <w:pPr>
        <w:spacing w:line="276" w:lineRule="auto"/>
        <w:jc w:val="both"/>
        <w:rPr>
          <w:rFonts w:asciiTheme="minorHAnsi" w:hAnsiTheme="minorHAnsi" w:cstheme="minorHAnsi"/>
          <w:szCs w:val="20"/>
          <w:lang w:val="pl-PL" w:eastAsia="zh-CN"/>
        </w:rPr>
      </w:pPr>
      <w:r w:rsidRPr="00460178">
        <w:rPr>
          <w:rFonts w:asciiTheme="minorHAnsi" w:hAnsiTheme="minorHAnsi" w:cstheme="minorHAnsi"/>
          <w:b/>
          <w:bCs/>
          <w:szCs w:val="20"/>
          <w:lang w:val="pl-PL"/>
        </w:rPr>
        <w:t>Kontakt dla mediów</w:t>
      </w:r>
      <w:r w:rsidR="0068299C" w:rsidRPr="00460178">
        <w:rPr>
          <w:rFonts w:asciiTheme="minorHAnsi" w:hAnsiTheme="minorHAnsi" w:cstheme="minorHAnsi"/>
          <w:b/>
          <w:bCs/>
          <w:szCs w:val="20"/>
          <w:lang w:val="pl-PL"/>
        </w:rPr>
        <w:t>:</w:t>
      </w:r>
    </w:p>
    <w:p w14:paraId="5D78B836" w14:textId="2EB6F395" w:rsidR="0068299C" w:rsidRPr="00460178" w:rsidRDefault="005676D7" w:rsidP="005676D7">
      <w:pPr>
        <w:jc w:val="both"/>
        <w:rPr>
          <w:rFonts w:asciiTheme="minorHAnsi" w:hAnsiTheme="minorHAnsi" w:cstheme="minorHAnsi"/>
          <w:color w:val="000000" w:themeColor="text1"/>
          <w:szCs w:val="20"/>
          <w:lang w:val="pl-PL"/>
        </w:rPr>
      </w:pPr>
      <w:r w:rsidRPr="00460178">
        <w:rPr>
          <w:rFonts w:asciiTheme="minorHAnsi" w:hAnsiTheme="minorHAnsi" w:cstheme="minorHAnsi"/>
          <w:color w:val="000000" w:themeColor="text1"/>
          <w:szCs w:val="20"/>
          <w:lang w:val="pl-PL"/>
        </w:rPr>
        <w:t>Magdalena Bryksa-Szymańczak</w:t>
      </w:r>
      <w:r w:rsidR="0068299C" w:rsidRPr="00460178">
        <w:rPr>
          <w:rFonts w:asciiTheme="minorHAnsi" w:hAnsiTheme="minorHAnsi" w:cstheme="minorHAnsi"/>
          <w:color w:val="000000" w:themeColor="text1"/>
          <w:szCs w:val="20"/>
          <w:lang w:val="pl-PL"/>
        </w:rPr>
        <w:t xml:space="preserve">                                  Klaudia Mencina</w:t>
      </w:r>
    </w:p>
    <w:p w14:paraId="03A99A2A" w14:textId="60838718" w:rsidR="0068299C" w:rsidRPr="000F5DDC" w:rsidRDefault="0068299C" w:rsidP="005676D7">
      <w:pPr>
        <w:jc w:val="both"/>
        <w:rPr>
          <w:rFonts w:asciiTheme="minorHAnsi" w:hAnsiTheme="minorHAnsi" w:cstheme="minorHAnsi"/>
          <w:color w:val="000000" w:themeColor="text1"/>
          <w:szCs w:val="20"/>
          <w:lang w:val="en-US"/>
        </w:rPr>
      </w:pPr>
      <w:r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 xml:space="preserve">Solski Communications                                                </w:t>
      </w:r>
      <w:r w:rsidR="005676D7"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>Solski Communications</w:t>
      </w:r>
      <w:r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 xml:space="preserve"> </w:t>
      </w:r>
    </w:p>
    <w:p w14:paraId="0A036CF2" w14:textId="39FA2E76" w:rsidR="0068299C" w:rsidRPr="000F5DDC" w:rsidRDefault="0068299C" w:rsidP="0068299C">
      <w:pPr>
        <w:jc w:val="both"/>
        <w:rPr>
          <w:rFonts w:asciiTheme="minorHAnsi" w:hAnsiTheme="minorHAnsi" w:cstheme="minorHAnsi"/>
          <w:color w:val="000000" w:themeColor="text1"/>
          <w:szCs w:val="20"/>
          <w:lang w:val="en-US"/>
        </w:rPr>
      </w:pPr>
      <w:r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>+</w:t>
      </w:r>
      <w:r w:rsidR="005676D7" w:rsidRPr="000F5DDC">
        <w:rPr>
          <w:rFonts w:asciiTheme="minorHAnsi" w:eastAsiaTheme="minorEastAsia" w:hAnsiTheme="minorHAnsi" w:cstheme="minorHAnsi"/>
          <w:noProof/>
          <w:color w:val="000000" w:themeColor="text1"/>
          <w:szCs w:val="20"/>
          <w:lang w:val="en-US" w:eastAsia="pl-PL"/>
        </w:rPr>
        <w:t>48 881633639</w:t>
      </w:r>
      <w:r w:rsidRPr="000F5DDC">
        <w:rPr>
          <w:rFonts w:asciiTheme="minorHAnsi" w:eastAsiaTheme="minorEastAsia" w:hAnsiTheme="minorHAnsi" w:cstheme="minorHAnsi"/>
          <w:noProof/>
          <w:color w:val="000000" w:themeColor="text1"/>
          <w:szCs w:val="20"/>
          <w:lang w:val="en-US" w:eastAsia="pl-PL"/>
        </w:rPr>
        <w:t xml:space="preserve">                                                             </w:t>
      </w:r>
      <w:r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>+48 660094130</w:t>
      </w:r>
    </w:p>
    <w:p w14:paraId="536A7925" w14:textId="37241446" w:rsidR="00CD0E76" w:rsidRPr="000F5DDC" w:rsidRDefault="00C042FB" w:rsidP="005676D7">
      <w:pPr>
        <w:jc w:val="both"/>
        <w:rPr>
          <w:rFonts w:asciiTheme="minorHAnsi" w:hAnsiTheme="minorHAnsi" w:cstheme="minorHAnsi"/>
          <w:color w:val="000000" w:themeColor="text1"/>
          <w:szCs w:val="20"/>
          <w:lang w:val="en-US"/>
        </w:rPr>
      </w:pPr>
      <w:hyperlink r:id="rId15" w:history="1">
        <w:r w:rsidR="005676D7" w:rsidRPr="000F5DDC">
          <w:rPr>
            <w:rStyle w:val="Hipercze"/>
            <w:rFonts w:asciiTheme="minorHAnsi" w:hAnsiTheme="minorHAnsi" w:cstheme="minorHAnsi"/>
            <w:color w:val="000000" w:themeColor="text1"/>
            <w:szCs w:val="20"/>
            <w:lang w:val="en-US"/>
          </w:rPr>
          <w:t>mszymanczak@solskipr.pl</w:t>
        </w:r>
      </w:hyperlink>
      <w:r w:rsidR="005676D7"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ab/>
      </w:r>
      <w:r w:rsidR="0068299C" w:rsidRPr="000F5DDC">
        <w:rPr>
          <w:rFonts w:asciiTheme="minorHAnsi" w:hAnsiTheme="minorHAnsi" w:cstheme="minorHAnsi"/>
          <w:color w:val="000000" w:themeColor="text1"/>
          <w:szCs w:val="20"/>
          <w:lang w:val="en-US"/>
        </w:rPr>
        <w:t xml:space="preserve">                                          </w:t>
      </w:r>
      <w:r w:rsidR="0030740E" w:rsidRPr="000F5DDC">
        <w:rPr>
          <w:rFonts w:asciiTheme="minorHAnsi" w:hAnsiTheme="minorHAnsi" w:cstheme="minorHAnsi"/>
          <w:color w:val="000000" w:themeColor="text1"/>
          <w:szCs w:val="20"/>
          <w:u w:val="single"/>
          <w:lang w:val="en-US"/>
        </w:rPr>
        <w:t>kmencina@solskipr.pl</w:t>
      </w:r>
    </w:p>
    <w:p w14:paraId="0F418838" w14:textId="77777777" w:rsidR="00CD0E76" w:rsidRPr="000F5DDC" w:rsidRDefault="00CD0E76" w:rsidP="005676D7">
      <w:pPr>
        <w:jc w:val="both"/>
        <w:rPr>
          <w:rFonts w:asciiTheme="minorHAnsi" w:hAnsiTheme="minorHAnsi" w:cstheme="minorHAnsi"/>
          <w:szCs w:val="20"/>
          <w:lang w:val="en-US"/>
        </w:rPr>
      </w:pPr>
    </w:p>
    <w:p w14:paraId="373C3DCB" w14:textId="4D1D32C6" w:rsidR="00A91B1C" w:rsidRPr="000F5DDC" w:rsidRDefault="00A91B1C" w:rsidP="005676D7">
      <w:pPr>
        <w:spacing w:line="276" w:lineRule="auto"/>
        <w:jc w:val="both"/>
        <w:rPr>
          <w:rFonts w:asciiTheme="minorHAnsi" w:hAnsiTheme="minorHAnsi" w:cstheme="minorHAnsi"/>
          <w:szCs w:val="20"/>
          <w:lang w:val="en-US"/>
        </w:rPr>
      </w:pPr>
    </w:p>
    <w:sectPr w:rsidR="00A91B1C" w:rsidRPr="000F5DDC" w:rsidSect="001D6AE1">
      <w:headerReference w:type="default" r:id="rId16"/>
      <w:pgSz w:w="11906" w:h="16838"/>
      <w:pgMar w:top="226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0092" w14:textId="77777777" w:rsidR="00072D36" w:rsidRDefault="00072D36" w:rsidP="00913A1F">
      <w:pPr>
        <w:spacing w:line="240" w:lineRule="auto"/>
      </w:pPr>
      <w:r>
        <w:separator/>
      </w:r>
    </w:p>
  </w:endnote>
  <w:endnote w:type="continuationSeparator" w:id="0">
    <w:p w14:paraId="6F9EC990" w14:textId="77777777" w:rsidR="00072D36" w:rsidRDefault="00072D36" w:rsidP="00913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A4F2" w14:textId="77777777" w:rsidR="00072D36" w:rsidRDefault="00072D36" w:rsidP="00913A1F">
      <w:pPr>
        <w:spacing w:line="240" w:lineRule="auto"/>
      </w:pPr>
      <w:bookmarkStart w:id="0" w:name="_Hlk146603520"/>
      <w:bookmarkEnd w:id="0"/>
      <w:r>
        <w:separator/>
      </w:r>
    </w:p>
  </w:footnote>
  <w:footnote w:type="continuationSeparator" w:id="0">
    <w:p w14:paraId="0EC0AF76" w14:textId="77777777" w:rsidR="00072D36" w:rsidRDefault="00072D36" w:rsidP="00913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83B5" w14:textId="0F3DC864" w:rsidR="001D6AE1" w:rsidRDefault="00AD4929" w:rsidP="00CD0E76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7C8277" wp14:editId="0618F454">
          <wp:simplePos x="0" y="0"/>
          <wp:positionH relativeFrom="column">
            <wp:posOffset>2160905</wp:posOffset>
          </wp:positionH>
          <wp:positionV relativeFrom="paragraph">
            <wp:posOffset>82550</wp:posOffset>
          </wp:positionV>
          <wp:extent cx="1490345" cy="457835"/>
          <wp:effectExtent l="0" t="0" r="0" b="0"/>
          <wp:wrapSquare wrapText="bothSides"/>
          <wp:docPr id="8845046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504626" name="Obraz 8845046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951BBF" wp14:editId="03AC8530">
          <wp:simplePos x="0" y="0"/>
          <wp:positionH relativeFrom="column">
            <wp:posOffset>4059555</wp:posOffset>
          </wp:positionH>
          <wp:positionV relativeFrom="paragraph">
            <wp:posOffset>-157480</wp:posOffset>
          </wp:positionV>
          <wp:extent cx="857250" cy="895350"/>
          <wp:effectExtent l="0" t="0" r="0" b="0"/>
          <wp:wrapSquare wrapText="bothSides"/>
          <wp:docPr id="2044861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861431" name="Obraz 204486143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F80752" wp14:editId="1D7F7590">
          <wp:simplePos x="0" y="0"/>
          <wp:positionH relativeFrom="column">
            <wp:posOffset>738505</wp:posOffset>
          </wp:positionH>
          <wp:positionV relativeFrom="paragraph">
            <wp:posOffset>-87630</wp:posOffset>
          </wp:positionV>
          <wp:extent cx="1236345" cy="763270"/>
          <wp:effectExtent l="0" t="0" r="1905" b="0"/>
          <wp:wrapSquare wrapText="bothSides"/>
          <wp:docPr id="15855137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513772" name="Obraz 158551377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FACC6" w14:textId="77777777" w:rsidR="001D6AE1" w:rsidRDefault="001D6AE1" w:rsidP="001D6AE1">
    <w:pPr>
      <w:pStyle w:val="Nagwek"/>
      <w:rPr>
        <w:noProof/>
      </w:rPr>
    </w:pPr>
  </w:p>
  <w:p w14:paraId="2288A85E" w14:textId="77777777" w:rsidR="001D6AE1" w:rsidRDefault="001D6AE1" w:rsidP="001D6AE1">
    <w:pPr>
      <w:pStyle w:val="Nagwek"/>
      <w:jc w:val="right"/>
      <w:rPr>
        <w:noProof/>
      </w:rPr>
    </w:pPr>
  </w:p>
  <w:p w14:paraId="4B148A3D" w14:textId="77777777" w:rsidR="001D6AE1" w:rsidRDefault="001D6AE1" w:rsidP="001D6AE1">
    <w:pPr>
      <w:pStyle w:val="Nagwek"/>
      <w:jc w:val="right"/>
      <w:rPr>
        <w:noProof/>
      </w:rPr>
    </w:pPr>
  </w:p>
  <w:p w14:paraId="24E3CEB8" w14:textId="77777777" w:rsidR="00AD4929" w:rsidRDefault="00AD4929" w:rsidP="001D6AE1">
    <w:pPr>
      <w:pStyle w:val="Nagwek"/>
      <w:jc w:val="right"/>
      <w:rPr>
        <w:noProof/>
      </w:rPr>
    </w:pPr>
  </w:p>
  <w:p w14:paraId="71E88ED9" w14:textId="77777777" w:rsidR="00AD4929" w:rsidRDefault="00AD4929" w:rsidP="001D6AE1">
    <w:pPr>
      <w:pStyle w:val="Nagwek"/>
      <w:jc w:val="right"/>
      <w:rPr>
        <w:noProof/>
      </w:rPr>
    </w:pPr>
  </w:p>
  <w:p w14:paraId="16B55582" w14:textId="77777777" w:rsidR="00AD4929" w:rsidRDefault="00AD4929" w:rsidP="001D6AE1">
    <w:pPr>
      <w:pStyle w:val="Nagwek"/>
      <w:jc w:val="right"/>
      <w:rPr>
        <w:noProof/>
      </w:rPr>
    </w:pPr>
  </w:p>
  <w:p w14:paraId="51C68BF8" w14:textId="2E79EE3D" w:rsidR="00913A1F" w:rsidRPr="001D6AE1" w:rsidRDefault="001D6AE1" w:rsidP="001D6AE1">
    <w:pPr>
      <w:pStyle w:val="Nagwek"/>
      <w:jc w:val="right"/>
    </w:pPr>
    <w:r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20C"/>
    <w:multiLevelType w:val="hybridMultilevel"/>
    <w:tmpl w:val="FA24EFAE"/>
    <w:lvl w:ilvl="0" w:tplc="841CB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CC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46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CD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40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47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26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A5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60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1C767E"/>
    <w:multiLevelType w:val="hybridMultilevel"/>
    <w:tmpl w:val="8FB0D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45792"/>
    <w:multiLevelType w:val="hybridMultilevel"/>
    <w:tmpl w:val="703AE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1EB0"/>
    <w:multiLevelType w:val="hybridMultilevel"/>
    <w:tmpl w:val="E7DEAEC0"/>
    <w:lvl w:ilvl="0" w:tplc="76621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A8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E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EB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01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6F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82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08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8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27701E"/>
    <w:multiLevelType w:val="hybridMultilevel"/>
    <w:tmpl w:val="8FB0D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24F57"/>
    <w:multiLevelType w:val="hybridMultilevel"/>
    <w:tmpl w:val="8FB0D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0513">
    <w:abstractNumId w:val="0"/>
  </w:num>
  <w:num w:numId="2" w16cid:durableId="1095788709">
    <w:abstractNumId w:val="3"/>
  </w:num>
  <w:num w:numId="3" w16cid:durableId="803036105">
    <w:abstractNumId w:val="2"/>
  </w:num>
  <w:num w:numId="4" w16cid:durableId="658391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725964">
    <w:abstractNumId w:val="1"/>
  </w:num>
  <w:num w:numId="6" w16cid:durableId="777986799">
    <w:abstractNumId w:val="5"/>
  </w:num>
  <w:num w:numId="7" w16cid:durableId="1306738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8F"/>
    <w:rsid w:val="0000252D"/>
    <w:rsid w:val="00011B31"/>
    <w:rsid w:val="00025785"/>
    <w:rsid w:val="00036617"/>
    <w:rsid w:val="00071741"/>
    <w:rsid w:val="00072D36"/>
    <w:rsid w:val="000A06B0"/>
    <w:rsid w:val="000A7A08"/>
    <w:rsid w:val="000B5CC2"/>
    <w:rsid w:val="000B5F2B"/>
    <w:rsid w:val="000C67F4"/>
    <w:rsid w:val="000E5EC2"/>
    <w:rsid w:val="000F0500"/>
    <w:rsid w:val="000F5DDC"/>
    <w:rsid w:val="00111424"/>
    <w:rsid w:val="001406A5"/>
    <w:rsid w:val="00173E4E"/>
    <w:rsid w:val="0018052B"/>
    <w:rsid w:val="00193C7B"/>
    <w:rsid w:val="00196515"/>
    <w:rsid w:val="001A2F2A"/>
    <w:rsid w:val="001C5AEF"/>
    <w:rsid w:val="001D2873"/>
    <w:rsid w:val="001D6AE1"/>
    <w:rsid w:val="001F6BC5"/>
    <w:rsid w:val="00210889"/>
    <w:rsid w:val="00236C5E"/>
    <w:rsid w:val="00253D05"/>
    <w:rsid w:val="0026196F"/>
    <w:rsid w:val="00263CC8"/>
    <w:rsid w:val="002779DA"/>
    <w:rsid w:val="0028733A"/>
    <w:rsid w:val="002D5B8F"/>
    <w:rsid w:val="002F115A"/>
    <w:rsid w:val="002F4336"/>
    <w:rsid w:val="0030740E"/>
    <w:rsid w:val="00313DC8"/>
    <w:rsid w:val="00324887"/>
    <w:rsid w:val="00377B28"/>
    <w:rsid w:val="00383902"/>
    <w:rsid w:val="00396071"/>
    <w:rsid w:val="00396CA3"/>
    <w:rsid w:val="003B333D"/>
    <w:rsid w:val="003B7653"/>
    <w:rsid w:val="003D5543"/>
    <w:rsid w:val="003D774A"/>
    <w:rsid w:val="003F216A"/>
    <w:rsid w:val="003F3942"/>
    <w:rsid w:val="004129DE"/>
    <w:rsid w:val="00423DAF"/>
    <w:rsid w:val="004271CF"/>
    <w:rsid w:val="00452B50"/>
    <w:rsid w:val="00460178"/>
    <w:rsid w:val="004611F8"/>
    <w:rsid w:val="004623D4"/>
    <w:rsid w:val="00481105"/>
    <w:rsid w:val="004D43C4"/>
    <w:rsid w:val="004E78E3"/>
    <w:rsid w:val="00505945"/>
    <w:rsid w:val="00507459"/>
    <w:rsid w:val="005168B8"/>
    <w:rsid w:val="00547F68"/>
    <w:rsid w:val="00556AC5"/>
    <w:rsid w:val="005673FC"/>
    <w:rsid w:val="005676D7"/>
    <w:rsid w:val="005B4C82"/>
    <w:rsid w:val="005C257F"/>
    <w:rsid w:val="005F47D8"/>
    <w:rsid w:val="005F59B4"/>
    <w:rsid w:val="005F67C7"/>
    <w:rsid w:val="00601ABB"/>
    <w:rsid w:val="006074D0"/>
    <w:rsid w:val="00624A72"/>
    <w:rsid w:val="00657C85"/>
    <w:rsid w:val="00677B01"/>
    <w:rsid w:val="0068299C"/>
    <w:rsid w:val="0068304E"/>
    <w:rsid w:val="006C177A"/>
    <w:rsid w:val="006C4817"/>
    <w:rsid w:val="006D6635"/>
    <w:rsid w:val="006E4C2A"/>
    <w:rsid w:val="006E58AA"/>
    <w:rsid w:val="007030BD"/>
    <w:rsid w:val="00710BD8"/>
    <w:rsid w:val="007152C3"/>
    <w:rsid w:val="00722C06"/>
    <w:rsid w:val="00766295"/>
    <w:rsid w:val="007759EA"/>
    <w:rsid w:val="007813C1"/>
    <w:rsid w:val="007A1CB6"/>
    <w:rsid w:val="007A4A89"/>
    <w:rsid w:val="007A4F60"/>
    <w:rsid w:val="007B06C5"/>
    <w:rsid w:val="007D349C"/>
    <w:rsid w:val="007E72AC"/>
    <w:rsid w:val="007F56AB"/>
    <w:rsid w:val="008540F2"/>
    <w:rsid w:val="00862110"/>
    <w:rsid w:val="00865674"/>
    <w:rsid w:val="00867C1B"/>
    <w:rsid w:val="00872153"/>
    <w:rsid w:val="00894457"/>
    <w:rsid w:val="008D7258"/>
    <w:rsid w:val="008F3955"/>
    <w:rsid w:val="00903A92"/>
    <w:rsid w:val="00913A1F"/>
    <w:rsid w:val="00936A43"/>
    <w:rsid w:val="00941EEF"/>
    <w:rsid w:val="00973E24"/>
    <w:rsid w:val="00996DC5"/>
    <w:rsid w:val="009A55E4"/>
    <w:rsid w:val="009D29D9"/>
    <w:rsid w:val="009F2375"/>
    <w:rsid w:val="00A05CD0"/>
    <w:rsid w:val="00A20AED"/>
    <w:rsid w:val="00A43A63"/>
    <w:rsid w:val="00A56BB6"/>
    <w:rsid w:val="00A84595"/>
    <w:rsid w:val="00A87CC2"/>
    <w:rsid w:val="00A91B1C"/>
    <w:rsid w:val="00AB303E"/>
    <w:rsid w:val="00AB59F0"/>
    <w:rsid w:val="00AB5C99"/>
    <w:rsid w:val="00AC4E2C"/>
    <w:rsid w:val="00AC6F0E"/>
    <w:rsid w:val="00AC77B0"/>
    <w:rsid w:val="00AD2CDD"/>
    <w:rsid w:val="00AD4929"/>
    <w:rsid w:val="00B03507"/>
    <w:rsid w:val="00B0485F"/>
    <w:rsid w:val="00B11A3F"/>
    <w:rsid w:val="00B30B5D"/>
    <w:rsid w:val="00B510E9"/>
    <w:rsid w:val="00B75F6B"/>
    <w:rsid w:val="00B81A6B"/>
    <w:rsid w:val="00B90CBC"/>
    <w:rsid w:val="00B954EC"/>
    <w:rsid w:val="00B97DC2"/>
    <w:rsid w:val="00BA2C5F"/>
    <w:rsid w:val="00BA4CED"/>
    <w:rsid w:val="00BB58DD"/>
    <w:rsid w:val="00BC0DC7"/>
    <w:rsid w:val="00BC66DB"/>
    <w:rsid w:val="00BD33A0"/>
    <w:rsid w:val="00C042FB"/>
    <w:rsid w:val="00C1047E"/>
    <w:rsid w:val="00C106EC"/>
    <w:rsid w:val="00C26C32"/>
    <w:rsid w:val="00C322B2"/>
    <w:rsid w:val="00C37434"/>
    <w:rsid w:val="00C936EB"/>
    <w:rsid w:val="00CA5A24"/>
    <w:rsid w:val="00CD0E76"/>
    <w:rsid w:val="00CD2927"/>
    <w:rsid w:val="00D03C43"/>
    <w:rsid w:val="00D044F8"/>
    <w:rsid w:val="00D22996"/>
    <w:rsid w:val="00D24468"/>
    <w:rsid w:val="00D35B7D"/>
    <w:rsid w:val="00D67DED"/>
    <w:rsid w:val="00D80E01"/>
    <w:rsid w:val="00DA00E3"/>
    <w:rsid w:val="00DB656D"/>
    <w:rsid w:val="00DC36C3"/>
    <w:rsid w:val="00DD23BB"/>
    <w:rsid w:val="00E25621"/>
    <w:rsid w:val="00E36DEE"/>
    <w:rsid w:val="00E5090C"/>
    <w:rsid w:val="00E6121C"/>
    <w:rsid w:val="00E667B3"/>
    <w:rsid w:val="00E775CB"/>
    <w:rsid w:val="00E93844"/>
    <w:rsid w:val="00E95D06"/>
    <w:rsid w:val="00EA602D"/>
    <w:rsid w:val="00EA7BB6"/>
    <w:rsid w:val="00EF00E8"/>
    <w:rsid w:val="00EF7C49"/>
    <w:rsid w:val="00F00A8E"/>
    <w:rsid w:val="00F43FD2"/>
    <w:rsid w:val="00F51098"/>
    <w:rsid w:val="00F60F19"/>
    <w:rsid w:val="00F90285"/>
    <w:rsid w:val="00FA1762"/>
    <w:rsid w:val="00FA7958"/>
    <w:rsid w:val="00FC7C7A"/>
    <w:rsid w:val="00FE47CD"/>
    <w:rsid w:val="00FF1E8D"/>
    <w:rsid w:val="00FF69F1"/>
    <w:rsid w:val="04DC5A4D"/>
    <w:rsid w:val="060E40F3"/>
    <w:rsid w:val="0A7CDCE7"/>
    <w:rsid w:val="0F3E1307"/>
    <w:rsid w:val="1098EFD5"/>
    <w:rsid w:val="1B5071DE"/>
    <w:rsid w:val="1F561C3D"/>
    <w:rsid w:val="2045310A"/>
    <w:rsid w:val="229AAC50"/>
    <w:rsid w:val="2316AF98"/>
    <w:rsid w:val="27DE99E4"/>
    <w:rsid w:val="28BE5D76"/>
    <w:rsid w:val="291A164D"/>
    <w:rsid w:val="2CE09C20"/>
    <w:rsid w:val="30C8DAF5"/>
    <w:rsid w:val="391711BA"/>
    <w:rsid w:val="39C70CAE"/>
    <w:rsid w:val="3B77E9E6"/>
    <w:rsid w:val="3C052FA3"/>
    <w:rsid w:val="3CFEAD70"/>
    <w:rsid w:val="3CFFE80D"/>
    <w:rsid w:val="3EBB6540"/>
    <w:rsid w:val="41A19441"/>
    <w:rsid w:val="436DEEF4"/>
    <w:rsid w:val="46D5D83F"/>
    <w:rsid w:val="47B6B492"/>
    <w:rsid w:val="496BEADD"/>
    <w:rsid w:val="4C30A68F"/>
    <w:rsid w:val="4C6CC3CC"/>
    <w:rsid w:val="4D00F4D5"/>
    <w:rsid w:val="50A3C9ED"/>
    <w:rsid w:val="55197B33"/>
    <w:rsid w:val="5D1ECC44"/>
    <w:rsid w:val="64C87ED5"/>
    <w:rsid w:val="6A22DCD7"/>
    <w:rsid w:val="6A4E81E3"/>
    <w:rsid w:val="6C574637"/>
    <w:rsid w:val="6DF31698"/>
    <w:rsid w:val="705F065D"/>
    <w:rsid w:val="70763CC5"/>
    <w:rsid w:val="732E42F2"/>
    <w:rsid w:val="7B271698"/>
    <w:rsid w:val="7F9E7006"/>
    <w:rsid w:val="7FA251BA"/>
    <w:rsid w:val="7FB5F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A2312"/>
  <w15:chartTrackingRefBased/>
  <w15:docId w15:val="{99F287F7-C5CF-4336-A9BD-EFDE4B3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A1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1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13A1F"/>
  </w:style>
  <w:style w:type="paragraph" w:styleId="Stopka">
    <w:name w:val="footer"/>
    <w:basedOn w:val="Normalny"/>
    <w:link w:val="StopkaZnak"/>
    <w:uiPriority w:val="99"/>
    <w:unhideWhenUsed/>
    <w:rsid w:val="00913A1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913A1F"/>
  </w:style>
  <w:style w:type="paragraph" w:customStyle="1" w:styleId="Standard12pt">
    <w:name w:val="Standard_12pt"/>
    <w:basedOn w:val="Normalny"/>
    <w:rsid w:val="00913A1F"/>
    <w:pPr>
      <w:spacing w:line="300" w:lineRule="atLeast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BB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BB6"/>
    <w:rPr>
      <w:rFonts w:ascii="Arial" w:eastAsia="Times New Roman" w:hAnsi="Arial" w:cs="Times New Roman"/>
      <w:sz w:val="20"/>
      <w:szCs w:val="2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BB6"/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styleId="Pogrubienie">
    <w:name w:val="Strong"/>
    <w:basedOn w:val="Domylnaczcionkaakapitu"/>
    <w:uiPriority w:val="22"/>
    <w:qFormat/>
    <w:rsid w:val="00EA7BB6"/>
    <w:rPr>
      <w:b/>
      <w:bCs/>
    </w:rPr>
  </w:style>
  <w:style w:type="character" w:styleId="Uwydatnienie">
    <w:name w:val="Emphasis"/>
    <w:basedOn w:val="Domylnaczcionkaakapitu"/>
    <w:uiPriority w:val="20"/>
    <w:qFormat/>
    <w:rsid w:val="00EA7BB6"/>
    <w:rPr>
      <w:i/>
      <w:iCs/>
    </w:rPr>
  </w:style>
  <w:style w:type="character" w:styleId="Hipercze">
    <w:name w:val="Hyperlink"/>
    <w:unhideWhenUsed/>
    <w:rsid w:val="00EA7BB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7BB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0745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507459"/>
    <w:pPr>
      <w:spacing w:line="240" w:lineRule="auto"/>
      <w:ind w:left="720"/>
      <w:contextualSpacing/>
    </w:pPr>
    <w:rPr>
      <w:rFonts w:ascii="Times New Roman" w:hAnsi="Times New Roman"/>
      <w:sz w:val="24"/>
      <w:lang w:val="pl-PL" w:eastAsia="pl-PL"/>
    </w:rPr>
  </w:style>
  <w:style w:type="paragraph" w:customStyle="1" w:styleId="m1893089114709977353xxxmsonormal">
    <w:name w:val="m_1893089114709977353xxxmsonormal"/>
    <w:basedOn w:val="Normalny"/>
    <w:rsid w:val="002F433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774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63CC8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/>
    </w:rPr>
  </w:style>
  <w:style w:type="paragraph" w:customStyle="1" w:styleId="paragraph">
    <w:name w:val="paragraph"/>
    <w:basedOn w:val="Normalny"/>
    <w:rsid w:val="00C1047E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normaltextrun">
    <w:name w:val="normaltextrun"/>
    <w:basedOn w:val="Domylnaczcionkaakapitu"/>
    <w:rsid w:val="00C1047E"/>
  </w:style>
  <w:style w:type="character" w:customStyle="1" w:styleId="spellingerror">
    <w:name w:val="spellingerror"/>
    <w:basedOn w:val="Domylnaczcionkaakapitu"/>
    <w:rsid w:val="00C1047E"/>
  </w:style>
  <w:style w:type="character" w:customStyle="1" w:styleId="eop">
    <w:name w:val="eop"/>
    <w:basedOn w:val="Domylnaczcionkaakapitu"/>
    <w:rsid w:val="00C1047E"/>
  </w:style>
  <w:style w:type="paragraph" w:styleId="Tekstdymka">
    <w:name w:val="Balloon Text"/>
    <w:basedOn w:val="Normalny"/>
    <w:link w:val="TekstdymkaZnak"/>
    <w:uiPriority w:val="99"/>
    <w:semiHidden/>
    <w:unhideWhenUsed/>
    <w:rsid w:val="00193C7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C7B"/>
    <w:rPr>
      <w:rFonts w:ascii="Times New Roman" w:eastAsia="Times New Roman" w:hAnsi="Times New Roman" w:cs="Times New Roman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0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nkocaf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ozowypatrol.pl/jak-sie-bada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ozowypatrol.pl/aktualnosci/spot-kampanii" TargetMode="External"/><Relationship Id="rId5" Type="http://schemas.openxmlformats.org/officeDocument/2006/relationships/styles" Target="styles.xml"/><Relationship Id="rId15" Type="http://schemas.openxmlformats.org/officeDocument/2006/relationships/hyperlink" Target="mailto:mszymanczak@solskipr.pl" TargetMode="External"/><Relationship Id="rId10" Type="http://schemas.openxmlformats.org/officeDocument/2006/relationships/hyperlink" Target="http://www.rozowypatro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ielegnujswojasil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5367ae-55f3-4c24-a83b-eaace93c9a85">
      <Terms xmlns="http://schemas.microsoft.com/office/infopath/2007/PartnerControls"/>
    </lcf76f155ced4ddcb4097134ff3c332f>
    <TaxCatchAll xmlns="6089ba0e-7e54-4126-bd1a-705752545a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9FB32D60C7946B23C320676B712D8" ma:contentTypeVersion="17" ma:contentTypeDescription="Create a new document." ma:contentTypeScope="" ma:versionID="ef9aec862cda39a30afa971ec23709e3">
  <xsd:schema xmlns:xsd="http://www.w3.org/2001/XMLSchema" xmlns:xs="http://www.w3.org/2001/XMLSchema" xmlns:p="http://schemas.microsoft.com/office/2006/metadata/properties" xmlns:ns2="f85367ae-55f3-4c24-a83b-eaace93c9a85" xmlns:ns3="6089ba0e-7e54-4126-bd1a-705752545a2e" targetNamespace="http://schemas.microsoft.com/office/2006/metadata/properties" ma:root="true" ma:fieldsID="95aec601e29dfc6a84e08b2ea16eeecd" ns2:_="" ns3:_="">
    <xsd:import namespace="f85367ae-55f3-4c24-a83b-eaace93c9a85"/>
    <xsd:import namespace="6089ba0e-7e54-4126-bd1a-705752545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367ae-55f3-4c24-a83b-eaace93c9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63a3e3-9203-460d-95a5-e8c0dacdd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ba0e-7e54-4126-bd1a-705752545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eca59b-826a-4516-884a-57164c80211b}" ma:internalName="TaxCatchAll" ma:showField="CatchAllData" ma:web="6089ba0e-7e54-4126-bd1a-705752545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DA382-196D-4FBC-B144-F8C07D114286}">
  <ds:schemaRefs>
    <ds:schemaRef ds:uri="http://schemas.microsoft.com/office/2006/metadata/properties"/>
    <ds:schemaRef ds:uri="http://schemas.microsoft.com/office/infopath/2007/PartnerControls"/>
    <ds:schemaRef ds:uri="f85367ae-55f3-4c24-a83b-eaace93c9a85"/>
    <ds:schemaRef ds:uri="6089ba0e-7e54-4126-bd1a-705752545a2e"/>
  </ds:schemaRefs>
</ds:datastoreItem>
</file>

<file path=customXml/itemProps2.xml><?xml version="1.0" encoding="utf-8"?>
<ds:datastoreItem xmlns:ds="http://schemas.openxmlformats.org/officeDocument/2006/customXml" ds:itemID="{8592E141-62AF-4B39-964A-72653C3E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367ae-55f3-4c24-a83b-eaace93c9a85"/>
    <ds:schemaRef ds:uri="6089ba0e-7e54-4126-bd1a-705752545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5962A-45B3-4DE4-B41C-6935581B7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Bryksa-Szymańczak</dc:creator>
  <cp:keywords/>
  <dc:description/>
  <cp:lastModifiedBy>Magdalena Bryksa-Szymańczak</cp:lastModifiedBy>
  <cp:revision>2</cp:revision>
  <cp:lastPrinted>2023-10-02T09:12:00Z</cp:lastPrinted>
  <dcterms:created xsi:type="dcterms:W3CDTF">2023-12-20T08:53:00Z</dcterms:created>
  <dcterms:modified xsi:type="dcterms:W3CDTF">2023-12-20T08:53:00Z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0x010100D579FB32D60C7946B23C320676B712D8</vt:lpwstr>
  </property>
  <property fmtid="{D5CDD505-2E9C-101B-9397-08002B2CF9AE}" pid="3" name="MediaServiceImageTags">
    <vt:lpwstr/>
  </property>
</Properties>
</file>