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FA77" w14:textId="77777777" w:rsidR="00C37949" w:rsidRPr="003A7A61" w:rsidRDefault="00C37949" w:rsidP="00C37949">
      <w:pPr>
        <w:pStyle w:val="Standard12pt"/>
        <w:spacing w:line="312" w:lineRule="auto"/>
        <w:jc w:val="right"/>
        <w:rPr>
          <w:lang w:val="sr-Latn-CS"/>
        </w:rPr>
      </w:pPr>
      <w:r>
        <w:rPr>
          <w:lang w:val="sr-Latn-CS"/>
        </w:rPr>
        <w:t xml:space="preserve">Beograd, </w:t>
      </w:r>
      <w:r w:rsidR="00C8652A">
        <w:rPr>
          <w:lang w:val="sr-Latn-CS"/>
        </w:rPr>
        <w:t>31</w:t>
      </w:r>
      <w:r>
        <w:rPr>
          <w:lang w:val="sr-Latn-CS"/>
        </w:rPr>
        <w:t xml:space="preserve">. </w:t>
      </w:r>
      <w:r w:rsidR="009A4AC2">
        <w:rPr>
          <w:lang w:val="sr-Latn-CS"/>
        </w:rPr>
        <w:t>avgust</w:t>
      </w:r>
      <w:r w:rsidRPr="003A7A61">
        <w:rPr>
          <w:lang w:val="sr-Latn-CS"/>
        </w:rPr>
        <w:t xml:space="preserve"> 20</w:t>
      </w:r>
      <w:r>
        <w:rPr>
          <w:lang w:val="sr-Latn-CS"/>
        </w:rPr>
        <w:t>20. godine</w:t>
      </w:r>
    </w:p>
    <w:p w14:paraId="02578B57" w14:textId="77777777" w:rsidR="00C37949" w:rsidRDefault="00C37949" w:rsidP="00BC46C6">
      <w:pPr>
        <w:pStyle w:val="Heading1"/>
        <w:spacing w:line="180" w:lineRule="atLeast"/>
        <w:rPr>
          <w:szCs w:val="36"/>
          <w:lang w:val="en-US"/>
        </w:rPr>
      </w:pPr>
    </w:p>
    <w:p w14:paraId="73892F7E" w14:textId="77777777" w:rsidR="00C37949" w:rsidRDefault="00C37949" w:rsidP="00BC46C6">
      <w:pPr>
        <w:pStyle w:val="Heading1"/>
        <w:spacing w:line="180" w:lineRule="atLeast"/>
        <w:rPr>
          <w:szCs w:val="36"/>
          <w:lang w:val="en-US"/>
        </w:rPr>
      </w:pPr>
    </w:p>
    <w:p w14:paraId="70EFD907" w14:textId="77777777" w:rsidR="00D219A8" w:rsidRPr="00934E06" w:rsidRDefault="001F35B0" w:rsidP="00D219A8">
      <w:pPr>
        <w:pStyle w:val="Standard12pt"/>
        <w:jc w:val="both"/>
        <w:rPr>
          <w:rFonts w:eastAsia="Calibri" w:cs="Arial"/>
          <w:b/>
          <w:noProof/>
          <w:sz w:val="36"/>
          <w:szCs w:val="36"/>
          <w:lang w:val="sr-Latn-RS"/>
        </w:rPr>
      </w:pPr>
      <w:r>
        <w:rPr>
          <w:rFonts w:eastAsia="Calibri" w:cs="Arial"/>
          <w:b/>
          <w:noProof/>
          <w:sz w:val="36"/>
          <w:szCs w:val="36"/>
          <w:lang w:val="sr-Latn-CS"/>
        </w:rPr>
        <w:t xml:space="preserve">Zahvaljujući </w:t>
      </w:r>
      <w:r w:rsidR="00AF0827">
        <w:rPr>
          <w:rFonts w:eastAsia="Calibri" w:cs="Arial"/>
          <w:b/>
          <w:noProof/>
          <w:sz w:val="36"/>
          <w:szCs w:val="36"/>
          <w:lang w:val="sr-Latn-CS"/>
        </w:rPr>
        <w:t>Henkelov</w:t>
      </w:r>
      <w:r>
        <w:rPr>
          <w:rFonts w:eastAsia="Calibri" w:cs="Arial"/>
          <w:b/>
          <w:noProof/>
          <w:sz w:val="36"/>
          <w:szCs w:val="36"/>
          <w:lang w:val="sr-Latn-CS"/>
        </w:rPr>
        <w:t>o</w:t>
      </w:r>
      <w:r w:rsidR="00AF0827">
        <w:rPr>
          <w:rFonts w:eastAsia="Calibri" w:cs="Arial"/>
          <w:b/>
          <w:noProof/>
          <w:sz w:val="36"/>
          <w:szCs w:val="36"/>
          <w:lang w:val="sr-Latn-CS"/>
        </w:rPr>
        <w:t>m projekt</w:t>
      </w:r>
      <w:r>
        <w:rPr>
          <w:rFonts w:eastAsia="Calibri" w:cs="Arial"/>
          <w:b/>
          <w:noProof/>
          <w:sz w:val="36"/>
          <w:szCs w:val="36"/>
          <w:lang w:val="sr-Latn-CS"/>
        </w:rPr>
        <w:t>u</w:t>
      </w:r>
      <w:r w:rsidR="00AF0827">
        <w:rPr>
          <w:rFonts w:eastAsia="Calibri" w:cs="Arial"/>
          <w:b/>
          <w:noProof/>
          <w:sz w:val="36"/>
          <w:szCs w:val="36"/>
          <w:lang w:val="sr-Latn-CS"/>
        </w:rPr>
        <w:t xml:space="preserve"> „Volim reku, a ti?“ očišćena i Ada Ciganlija</w:t>
      </w:r>
    </w:p>
    <w:p w14:paraId="3C65D3CF" w14:textId="77777777" w:rsidR="00861FF6" w:rsidRPr="00D219A8" w:rsidRDefault="00861FF6" w:rsidP="00C37949">
      <w:pPr>
        <w:pStyle w:val="Standard12pt"/>
        <w:jc w:val="both"/>
        <w:rPr>
          <w:rFonts w:eastAsia="Calibri" w:cs="Arial"/>
          <w:b/>
          <w:noProof/>
          <w:sz w:val="36"/>
          <w:szCs w:val="36"/>
          <w:lang w:val="sr-Latn-RS"/>
        </w:rPr>
      </w:pPr>
    </w:p>
    <w:p w14:paraId="297B8631" w14:textId="77777777" w:rsidR="00861FF6" w:rsidRPr="004C14E5" w:rsidRDefault="00861FF6" w:rsidP="00C37949">
      <w:pPr>
        <w:pStyle w:val="Standard12pt"/>
        <w:jc w:val="both"/>
        <w:rPr>
          <w:b/>
          <w:sz w:val="18"/>
          <w:lang w:val="sr-Latn-RS"/>
        </w:rPr>
      </w:pPr>
    </w:p>
    <w:p w14:paraId="02D7BF0D" w14:textId="521192B1" w:rsidR="00A918A3" w:rsidRDefault="001A2D4A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Proteklog vikenda u okviru Henkelovog projekta </w:t>
      </w:r>
      <w:r w:rsidRPr="001A2D4A">
        <w:rPr>
          <w:rStyle w:val="fontstyle01"/>
          <w:rFonts w:ascii="Arial" w:hAnsi="Arial" w:cs="Arial"/>
          <w:sz w:val="24"/>
          <w:szCs w:val="24"/>
          <w:lang w:val="sr-Latn-RS"/>
        </w:rPr>
        <w:t>„Volim reku, a ti?“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 w:rsidRPr="001A2D4A">
        <w:rPr>
          <w:rStyle w:val="fontstyle01"/>
          <w:rFonts w:ascii="Arial" w:hAnsi="Arial" w:cs="Arial"/>
          <w:sz w:val="24"/>
          <w:szCs w:val="24"/>
          <w:lang w:val="sr-Latn-RS"/>
        </w:rPr>
        <w:t>očišćen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a</w:t>
      </w:r>
      <w:r w:rsidRPr="001A2D4A">
        <w:rPr>
          <w:rStyle w:val="fontstyle01"/>
          <w:rFonts w:ascii="Arial" w:hAnsi="Arial" w:cs="Arial"/>
          <w:sz w:val="24"/>
          <w:szCs w:val="24"/>
          <w:lang w:val="sr-Latn-RS"/>
        </w:rPr>
        <w:t xml:space="preserve"> je 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Ada Ciganlija</w:t>
      </w:r>
      <w:r w:rsidRPr="001A2D4A">
        <w:rPr>
          <w:rStyle w:val="fontstyle01"/>
          <w:rFonts w:ascii="Arial" w:hAnsi="Arial" w:cs="Arial"/>
          <w:sz w:val="24"/>
          <w:szCs w:val="24"/>
          <w:lang w:val="sr-Latn-RS"/>
        </w:rPr>
        <w:t xml:space="preserve"> - najveće i najlepše kupalište, izletište i odmarilište našeg glavnog grada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. Pomenuti projekat kompanija Henkel je pokrenula pod okriljem svoje ProNature linije proizvoda, a </w:t>
      </w:r>
      <w:r w:rsidR="00F74596">
        <w:rPr>
          <w:rStyle w:val="fontstyle01"/>
          <w:rFonts w:ascii="Arial" w:hAnsi="Arial" w:cs="Arial"/>
          <w:sz w:val="24"/>
          <w:szCs w:val="24"/>
          <w:lang w:val="sr-Latn-RS"/>
        </w:rPr>
        <w:t xml:space="preserve">u saradnji sa </w:t>
      </w:r>
      <w:r w:rsidR="009A4AC2">
        <w:rPr>
          <w:rStyle w:val="fontstyle01"/>
          <w:rFonts w:ascii="Arial" w:hAnsi="Arial" w:cs="Arial"/>
          <w:sz w:val="24"/>
          <w:szCs w:val="24"/>
          <w:lang w:val="sr-Latn-RS"/>
        </w:rPr>
        <w:t xml:space="preserve">Savezom </w:t>
      </w:r>
      <w:r w:rsidR="009A4AC2" w:rsidRPr="009A4AC2">
        <w:rPr>
          <w:rStyle w:val="fontstyle01"/>
          <w:rFonts w:ascii="Arial" w:hAnsi="Arial" w:cs="Arial"/>
          <w:sz w:val="24"/>
          <w:szCs w:val="24"/>
          <w:lang w:val="sr-Latn-RS"/>
        </w:rPr>
        <w:t xml:space="preserve">organizacija podvodnih aktivnosti </w:t>
      </w:r>
      <w:r w:rsidR="00FB4250">
        <w:rPr>
          <w:rStyle w:val="fontstyle01"/>
          <w:rFonts w:ascii="Arial" w:hAnsi="Arial" w:cs="Arial"/>
          <w:sz w:val="24"/>
          <w:szCs w:val="24"/>
          <w:lang w:val="sr-Latn-RS"/>
        </w:rPr>
        <w:t>R</w:t>
      </w:r>
      <w:r w:rsidR="009A4AC2" w:rsidRPr="009A4AC2">
        <w:rPr>
          <w:rStyle w:val="fontstyle01"/>
          <w:rFonts w:ascii="Arial" w:hAnsi="Arial" w:cs="Arial"/>
          <w:sz w:val="24"/>
          <w:szCs w:val="24"/>
          <w:lang w:val="sr-Latn-RS"/>
        </w:rPr>
        <w:t>epublike Srbije</w:t>
      </w:r>
      <w:r w:rsidR="00C8652A">
        <w:rPr>
          <w:rStyle w:val="fontstyle01"/>
          <w:rFonts w:ascii="Arial" w:hAnsi="Arial" w:cs="Arial"/>
          <w:sz w:val="24"/>
          <w:szCs w:val="24"/>
          <w:lang w:val="sr-Latn-RS"/>
        </w:rPr>
        <w:t xml:space="preserve"> i Olimpijskim komitetom Srbije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>. V</w:t>
      </w:r>
      <w:r w:rsidR="00623D32">
        <w:rPr>
          <w:rStyle w:val="fontstyle01"/>
          <w:rFonts w:ascii="Arial" w:hAnsi="Arial" w:cs="Arial"/>
          <w:sz w:val="24"/>
          <w:szCs w:val="24"/>
          <w:lang w:val="sr-Latn-RS"/>
        </w:rPr>
        <w:t xml:space="preserve">iše od 60 ronilaca </w:t>
      </w:r>
      <w:r w:rsidR="00F30CB0">
        <w:rPr>
          <w:rStyle w:val="fontstyle01"/>
          <w:rFonts w:ascii="Arial" w:hAnsi="Arial" w:cs="Arial"/>
          <w:sz w:val="24"/>
          <w:szCs w:val="24"/>
          <w:lang w:val="sr-Latn-RS"/>
        </w:rPr>
        <w:t xml:space="preserve">očistilo je </w:t>
      </w:r>
      <w:r w:rsidR="00C8652A">
        <w:rPr>
          <w:rFonts w:cs="Arial"/>
          <w:color w:val="000000"/>
          <w:sz w:val="24"/>
          <w:lang w:val="sr-Latn-RS"/>
        </w:rPr>
        <w:t>„beogradsko more“</w:t>
      </w:r>
      <w:r w:rsidR="008D5CA3">
        <w:rPr>
          <w:rFonts w:cs="Arial"/>
          <w:color w:val="000000"/>
          <w:sz w:val="24"/>
          <w:lang w:val="sr-Latn-RS"/>
        </w:rPr>
        <w:t xml:space="preserve"> i tom prilikom je </w:t>
      </w:r>
      <w:r>
        <w:rPr>
          <w:rFonts w:cs="Arial"/>
          <w:color w:val="000000"/>
          <w:sz w:val="24"/>
          <w:lang w:val="sr-Latn-RS"/>
        </w:rPr>
        <w:t>prikup</w:t>
      </w:r>
      <w:r w:rsidR="00F30CB0">
        <w:rPr>
          <w:rFonts w:cs="Arial"/>
          <w:color w:val="000000"/>
          <w:sz w:val="24"/>
          <w:lang w:val="sr-Latn-RS"/>
        </w:rPr>
        <w:t xml:space="preserve">ljeno </w:t>
      </w:r>
      <w:r w:rsidR="008D5CA3">
        <w:rPr>
          <w:rFonts w:cs="Arial"/>
          <w:color w:val="000000"/>
          <w:sz w:val="24"/>
          <w:lang w:val="sr-Latn-RS"/>
        </w:rPr>
        <w:t xml:space="preserve">više od 150 kg </w:t>
      </w:r>
      <w:r>
        <w:rPr>
          <w:rFonts w:cs="Arial"/>
          <w:color w:val="000000"/>
          <w:sz w:val="24"/>
          <w:lang w:val="sr-Latn-RS"/>
        </w:rPr>
        <w:t xml:space="preserve">otpada. </w:t>
      </w:r>
      <w:r w:rsidR="006B5DD7">
        <w:rPr>
          <w:rFonts w:cs="Arial"/>
          <w:color w:val="000000"/>
          <w:sz w:val="24"/>
          <w:lang w:val="sr-Latn-RS"/>
        </w:rPr>
        <w:t>Pored organizatora, događaju su prisustvovali i predstavnici Ministarstva zaštite životne sredine.</w:t>
      </w:r>
    </w:p>
    <w:p w14:paraId="29C90082" w14:textId="77777777" w:rsidR="007E40D2" w:rsidRDefault="007E40D2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1F254A35" w14:textId="77777777" w:rsidR="001C0AEA" w:rsidRDefault="001C0AEA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„</w:t>
      </w:r>
      <w:r w:rsidR="008920F6">
        <w:rPr>
          <w:rStyle w:val="fontstyle01"/>
          <w:rFonts w:ascii="Arial" w:hAnsi="Arial" w:cs="Arial"/>
          <w:sz w:val="24"/>
          <w:szCs w:val="24"/>
          <w:lang w:val="sr-Latn-RS"/>
        </w:rPr>
        <w:t xml:space="preserve">U kompaniji Henkel posebnu pažnju posvećujemo održivom razvoju i zaštiti životne sredine, a sledeći našu Strategiju održivosti nastojimo da damo svoj doprinos u očuvanju jedinog doma koji imamo – planete Zemlje. </w:t>
      </w:r>
      <w:r w:rsidR="005F6773">
        <w:rPr>
          <w:rStyle w:val="fontstyle01"/>
          <w:rFonts w:ascii="Arial" w:hAnsi="Arial" w:cs="Arial"/>
          <w:sz w:val="24"/>
          <w:szCs w:val="24"/>
          <w:lang w:val="sr-Latn-RS"/>
        </w:rPr>
        <w:t xml:space="preserve">Ekološkim projektom </w:t>
      </w:r>
      <w:r w:rsidR="005F6773" w:rsidRPr="005F6773">
        <w:rPr>
          <w:rStyle w:val="fontstyle01"/>
          <w:rFonts w:ascii="Arial" w:hAnsi="Arial" w:cs="Arial"/>
          <w:sz w:val="24"/>
          <w:szCs w:val="24"/>
          <w:lang w:val="sr-Latn-RS"/>
        </w:rPr>
        <w:t>„Volim reku, a ti?“</w:t>
      </w:r>
      <w:r w:rsidR="007732E0">
        <w:rPr>
          <w:rStyle w:val="fontstyle01"/>
          <w:rFonts w:ascii="Arial" w:hAnsi="Arial" w:cs="Arial"/>
          <w:sz w:val="24"/>
          <w:szCs w:val="24"/>
          <w:lang w:val="sr-Latn-RS"/>
        </w:rPr>
        <w:t>,</w:t>
      </w:r>
      <w:r w:rsidR="007732E0" w:rsidRPr="007732E0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 w:rsidR="007732E0">
        <w:rPr>
          <w:rStyle w:val="fontstyle01"/>
          <w:rFonts w:ascii="Arial" w:hAnsi="Arial" w:cs="Arial"/>
          <w:sz w:val="24"/>
          <w:szCs w:val="24"/>
          <w:lang w:val="sr-Latn-RS"/>
        </w:rPr>
        <w:t>pod pokroviteljstvom naše</w:t>
      </w:r>
      <w:r w:rsidR="00C86F11">
        <w:rPr>
          <w:rStyle w:val="fontstyle01"/>
          <w:rFonts w:ascii="Arial" w:hAnsi="Arial" w:cs="Arial"/>
          <w:sz w:val="24"/>
          <w:szCs w:val="24"/>
          <w:lang w:val="sr-Latn-RS"/>
        </w:rPr>
        <w:t xml:space="preserve"> linije proizvoda</w:t>
      </w:r>
      <w:r w:rsidR="007732E0">
        <w:rPr>
          <w:rStyle w:val="fontstyle01"/>
          <w:rFonts w:ascii="Arial" w:hAnsi="Arial" w:cs="Arial"/>
          <w:sz w:val="24"/>
          <w:szCs w:val="24"/>
          <w:lang w:val="sr-Latn-RS"/>
        </w:rPr>
        <w:t xml:space="preserve"> ProNature, 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 xml:space="preserve">želeli smo da ukažemo na značaj očuvanja naših reka i jezera, najvrednijih prirodnih resursa koje nam je priroda podarila, ali i menjanja loših navika kao što je bacanje otpada u prirodu. Želela bih da se zahvalim našim partnerima na ovom projektu, </w:t>
      </w:r>
      <w:r w:rsidR="002E2862" w:rsidRPr="002E2862">
        <w:rPr>
          <w:rStyle w:val="fontstyle01"/>
          <w:rFonts w:ascii="Arial" w:hAnsi="Arial" w:cs="Arial"/>
          <w:sz w:val="24"/>
          <w:szCs w:val="24"/>
          <w:lang w:val="sr-Latn-RS"/>
        </w:rPr>
        <w:t>Savez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>u</w:t>
      </w:r>
      <w:r w:rsidR="002E2862" w:rsidRPr="002E2862">
        <w:rPr>
          <w:rStyle w:val="fontstyle01"/>
          <w:rFonts w:ascii="Arial" w:hAnsi="Arial" w:cs="Arial"/>
          <w:sz w:val="24"/>
          <w:szCs w:val="24"/>
          <w:lang w:val="sr-Latn-RS"/>
        </w:rPr>
        <w:t xml:space="preserve"> organizacija podvodnih aktivnosti Republike Srbije i Olimpijsk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>o</w:t>
      </w:r>
      <w:r w:rsidR="002E2862" w:rsidRPr="002E2862">
        <w:rPr>
          <w:rStyle w:val="fontstyle01"/>
          <w:rFonts w:ascii="Arial" w:hAnsi="Arial" w:cs="Arial"/>
          <w:sz w:val="24"/>
          <w:szCs w:val="24"/>
          <w:lang w:val="sr-Latn-RS"/>
        </w:rPr>
        <w:t>m komitet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>u</w:t>
      </w:r>
      <w:r w:rsidR="002E2862" w:rsidRPr="002E2862">
        <w:rPr>
          <w:rStyle w:val="fontstyle01"/>
          <w:rFonts w:ascii="Arial" w:hAnsi="Arial" w:cs="Arial"/>
          <w:sz w:val="24"/>
          <w:szCs w:val="24"/>
          <w:lang w:val="sr-Latn-RS"/>
        </w:rPr>
        <w:t xml:space="preserve"> Srbije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 xml:space="preserve"> i nadam se da ćemo u budućnosti nastaviti sa ovakvim i sličnim akcijama“, </w:t>
      </w:r>
      <w:r w:rsidR="002E2862" w:rsidRPr="001C0AEA">
        <w:rPr>
          <w:rStyle w:val="fontstyle01"/>
          <w:rFonts w:ascii="Arial" w:hAnsi="Arial" w:cs="Arial"/>
          <w:sz w:val="24"/>
          <w:szCs w:val="24"/>
          <w:lang w:val="sr-Latn-RS"/>
        </w:rPr>
        <w:t>izjavila je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 w:rsidR="002E2862" w:rsidRPr="001C0AEA">
        <w:rPr>
          <w:rStyle w:val="fontstyle01"/>
          <w:rFonts w:ascii="Arial" w:hAnsi="Arial" w:cs="Arial"/>
          <w:sz w:val="24"/>
          <w:szCs w:val="24"/>
          <w:lang w:val="sr-Latn-RS"/>
        </w:rPr>
        <w:t>Milica Šljivančanin, Trade i category menadžer</w:t>
      </w:r>
      <w:r w:rsidR="002E2862">
        <w:rPr>
          <w:rStyle w:val="fontstyle01"/>
          <w:rFonts w:ascii="Arial" w:hAnsi="Arial" w:cs="Arial"/>
          <w:sz w:val="24"/>
          <w:szCs w:val="24"/>
          <w:lang w:val="sr-Latn-RS"/>
        </w:rPr>
        <w:t>.</w:t>
      </w:r>
      <w:r w:rsidR="002E2862" w:rsidRPr="001C0AEA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</w:p>
    <w:p w14:paraId="749C889A" w14:textId="77777777" w:rsidR="001C0AEA" w:rsidRDefault="001C0AEA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34316260" w14:textId="669CA2F9" w:rsidR="00F810A6" w:rsidRDefault="00C27F08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  <w:bookmarkStart w:id="0" w:name="_Hlk49340903"/>
      <w:r w:rsidRPr="00C27F08">
        <w:rPr>
          <w:rStyle w:val="fontstyle01"/>
          <w:rFonts w:ascii="Arial" w:hAnsi="Arial" w:cs="Arial"/>
          <w:sz w:val="24"/>
          <w:szCs w:val="24"/>
          <w:lang w:val="sr-Latn-RS"/>
        </w:rPr>
        <w:t xml:space="preserve">„Proteklog vikenda završili smo našu ovogodišnju akciju čišćenja jezera u Srbiji. Posle Kruševca, Bele Crkve i Pirota, finale je bilo na beogradskom moru, jezeru Ada </w:t>
      </w:r>
      <w:r w:rsidRPr="00C27F08">
        <w:rPr>
          <w:rStyle w:val="fontstyle01"/>
          <w:rFonts w:ascii="Arial" w:hAnsi="Arial" w:cs="Arial"/>
          <w:sz w:val="24"/>
          <w:szCs w:val="24"/>
          <w:lang w:val="sr-Latn-RS"/>
        </w:rPr>
        <w:lastRenderedPageBreak/>
        <w:t xml:space="preserve">Ciganlija. U akciji čišćenja učestvovalo je preko </w:t>
      </w:r>
      <w:r w:rsidR="00BB1A08">
        <w:rPr>
          <w:rStyle w:val="fontstyle01"/>
          <w:rFonts w:ascii="Arial" w:hAnsi="Arial" w:cs="Arial"/>
          <w:sz w:val="24"/>
          <w:szCs w:val="24"/>
          <w:lang w:val="sr-Latn-RS"/>
        </w:rPr>
        <w:t>6</w:t>
      </w:r>
      <w:r w:rsidRPr="00C27F08">
        <w:rPr>
          <w:rStyle w:val="fontstyle01"/>
          <w:rFonts w:ascii="Arial" w:hAnsi="Arial" w:cs="Arial"/>
          <w:sz w:val="24"/>
          <w:szCs w:val="24"/>
          <w:lang w:val="sr-Latn-RS"/>
        </w:rPr>
        <w:t>0 ronilaca RK Calypso, a iskreno se nadamo da smo uspeli da skrenemo pažnju javnosti o potrebi propisnog odlaganja otpada i važnosti očuvanja životne sredine za naš opstanak“,</w:t>
      </w:r>
      <w:r w:rsidR="00AE2B08" w:rsidRPr="00AE2B08">
        <w:rPr>
          <w:rStyle w:val="fontstyle01"/>
          <w:rFonts w:ascii="Arial" w:hAnsi="Arial" w:cs="Arial"/>
          <w:sz w:val="24"/>
          <w:szCs w:val="24"/>
          <w:lang w:val="sr-Latn-RS"/>
        </w:rPr>
        <w:t xml:space="preserve"> izjavila je Božana Ostojić, predsednica Saveza Organizacija Podvodnih aktivnosti Republike Srbije.</w:t>
      </w:r>
      <w:bookmarkEnd w:id="0"/>
      <w:r w:rsidR="00F810A6"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</w:p>
    <w:p w14:paraId="6597BC0A" w14:textId="77777777" w:rsidR="002F48D8" w:rsidRDefault="002F48D8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lang w:val="sr-Latn-RS"/>
        </w:rPr>
      </w:pPr>
    </w:p>
    <w:p w14:paraId="0915AA32" w14:textId="77777777" w:rsidR="00F810A6" w:rsidRDefault="00F810A6" w:rsidP="00AA2B02">
      <w:pPr>
        <w:autoSpaceDE w:val="0"/>
        <w:autoSpaceDN w:val="0"/>
        <w:spacing w:line="360" w:lineRule="auto"/>
        <w:jc w:val="both"/>
        <w:rPr>
          <w:rStyle w:val="fontstyle01"/>
          <w:rFonts w:ascii="Arial" w:hAnsi="Arial" w:cs="Arial"/>
          <w:sz w:val="24"/>
          <w:szCs w:val="24"/>
          <w:highlight w:val="yellow"/>
          <w:lang w:val="sr-Latn-RS"/>
        </w:rPr>
      </w:pPr>
      <w:r>
        <w:rPr>
          <w:rStyle w:val="fontstyle01"/>
          <w:rFonts w:ascii="Arial" w:hAnsi="Arial" w:cs="Arial"/>
          <w:sz w:val="24"/>
          <w:szCs w:val="24"/>
          <w:lang w:val="sr-Latn-RS"/>
        </w:rPr>
        <w:t>Ekološki projekat „Volim reku, a ti?“ realizovan je širom Srbije</w:t>
      </w:r>
      <w:r w:rsidR="00934E06">
        <w:rPr>
          <w:rStyle w:val="fontstyle01"/>
          <w:rFonts w:ascii="Arial" w:hAnsi="Arial" w:cs="Arial"/>
          <w:sz w:val="24"/>
          <w:szCs w:val="24"/>
          <w:lang w:val="sr-Latn-RS"/>
        </w:rPr>
        <w:t>.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 </w:t>
      </w:r>
      <w:r w:rsidR="00934E06">
        <w:rPr>
          <w:rStyle w:val="fontstyle01"/>
          <w:rFonts w:ascii="Arial" w:hAnsi="Arial" w:cs="Arial"/>
          <w:sz w:val="24"/>
          <w:szCs w:val="24"/>
          <w:lang w:val="sr-Latn-RS"/>
        </w:rPr>
        <w:t>Pored Ade Ciganlije, o</w:t>
      </w:r>
      <w:r>
        <w:rPr>
          <w:rStyle w:val="fontstyle01"/>
          <w:rFonts w:ascii="Arial" w:hAnsi="Arial" w:cs="Arial"/>
          <w:sz w:val="24"/>
          <w:szCs w:val="24"/>
          <w:lang w:val="sr-Latn-RS"/>
        </w:rPr>
        <w:t xml:space="preserve">čišćeno je Ćelijsko jezero kod Kruševca, Gradsko jezero u Beloj Crkvi, kao i Zavojsko jezero u okolini Pirota. </w:t>
      </w:r>
    </w:p>
    <w:p w14:paraId="1F2EFC7C" w14:textId="77777777" w:rsidR="004577F2" w:rsidRDefault="004577F2" w:rsidP="00D73E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lang w:val="sr-Latn-RS"/>
        </w:rPr>
      </w:pPr>
    </w:p>
    <w:p w14:paraId="6898DCFD" w14:textId="77777777" w:rsidR="00304923" w:rsidRDefault="00304923" w:rsidP="00304923">
      <w:pPr>
        <w:pStyle w:val="Standard12pt"/>
        <w:jc w:val="both"/>
        <w:rPr>
          <w:b/>
          <w:sz w:val="18"/>
          <w:lang w:val="sr-Latn-RS"/>
        </w:rPr>
      </w:pPr>
      <w:r>
        <w:rPr>
          <w:b/>
          <w:sz w:val="18"/>
          <w:lang w:val="sr-Latn-RS"/>
        </w:rPr>
        <w:t>O Henkelu</w:t>
      </w:r>
    </w:p>
    <w:p w14:paraId="4B62BBBD" w14:textId="77777777" w:rsidR="00ED4B73" w:rsidRDefault="00304923" w:rsidP="00ED4B73">
      <w:pPr>
        <w:pStyle w:val="Standard12pt"/>
        <w:jc w:val="both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201</w:t>
      </w:r>
      <w:r w:rsidR="00D1625E">
        <w:rPr>
          <w:sz w:val="18"/>
          <w:lang w:val="sr-Latn-RS"/>
        </w:rPr>
        <w:t>9</w:t>
      </w:r>
      <w:r w:rsidRPr="00264FB4">
        <w:rPr>
          <w:sz w:val="18"/>
          <w:lang w:val="sr-Latn-RS"/>
        </w:rPr>
        <w:t xml:space="preserve">. godini, kompanija Henkel ostvarila je prodaju </w:t>
      </w:r>
      <w:r w:rsidR="00D1625E"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 w:rsidR="00D1625E"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20 milijardi evra i operativni profit </w:t>
      </w:r>
      <w:r w:rsidR="00D1625E">
        <w:rPr>
          <w:sz w:val="18"/>
          <w:lang w:val="sr-Latn-RS"/>
        </w:rPr>
        <w:t>veći od</w:t>
      </w:r>
      <w:r w:rsidRPr="00264FB4">
        <w:rPr>
          <w:sz w:val="18"/>
          <w:lang w:val="sr-Latn-RS"/>
        </w:rPr>
        <w:t xml:space="preserve"> 3,</w:t>
      </w:r>
      <w:r w:rsidR="00D1625E">
        <w:rPr>
          <w:sz w:val="18"/>
          <w:lang w:val="sr-Latn-RS"/>
        </w:rPr>
        <w:t>2</w:t>
      </w:r>
      <w:r w:rsidRPr="00264FB4">
        <w:rPr>
          <w:sz w:val="18"/>
          <w:lang w:val="sr-Latn-RS"/>
        </w:rPr>
        <w:t xml:space="preserve"> milijarde evra. Henkel zapošljava više od 5</w:t>
      </w:r>
      <w:r w:rsidR="00D1625E">
        <w:rPr>
          <w:sz w:val="18"/>
          <w:lang w:val="sr-Latn-RS"/>
        </w:rPr>
        <w:t>2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1" w:history="1">
        <w:r w:rsidRPr="00961DB0">
          <w:rPr>
            <w:rStyle w:val="Hyperlink"/>
            <w:sz w:val="18"/>
            <w:lang w:val="sr-Latn-RS"/>
          </w:rPr>
          <w:t>www.henkel.com</w:t>
        </w:r>
      </w:hyperlink>
      <w:r>
        <w:rPr>
          <w:sz w:val="18"/>
          <w:lang w:val="sr-Latn-RS"/>
        </w:rPr>
        <w:t xml:space="preserve"> </w:t>
      </w:r>
    </w:p>
    <w:p w14:paraId="25C915BB" w14:textId="77777777" w:rsidR="00ED4B73" w:rsidRPr="00645C12" w:rsidRDefault="00ED4B73" w:rsidP="00ED4B73">
      <w:pPr>
        <w:pStyle w:val="Standard12pt"/>
        <w:jc w:val="both"/>
        <w:rPr>
          <w:sz w:val="16"/>
          <w:lang w:val="sr-Latn-RS"/>
        </w:rPr>
      </w:pPr>
    </w:p>
    <w:p w14:paraId="2E537922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 w:val="12"/>
          <w:lang w:val="sr-Latn-RS"/>
        </w:rPr>
      </w:pPr>
    </w:p>
    <w:p w14:paraId="535ACACB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Kontakt</w:t>
      </w:r>
      <w:r w:rsidRPr="00645C12">
        <w:rPr>
          <w:rFonts w:cs="Arial"/>
          <w:noProof/>
          <w:szCs w:val="20"/>
          <w:lang w:val="sr-Latn-RS"/>
        </w:rPr>
        <w:tab/>
        <w:t>Jelena Šarenac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>Jelena Stojanović</w:t>
      </w:r>
      <w:r w:rsidRPr="00645C12">
        <w:rPr>
          <w:rFonts w:cs="Arial"/>
          <w:noProof/>
          <w:szCs w:val="20"/>
          <w:lang w:val="sr-Latn-RS"/>
        </w:rPr>
        <w:t xml:space="preserve"> </w:t>
      </w:r>
    </w:p>
    <w:p w14:paraId="5D22A57C" w14:textId="77777777" w:rsidR="00ED4B73" w:rsidRPr="00645C12" w:rsidRDefault="00ED4B73" w:rsidP="00ED4B73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Telefon</w:t>
      </w:r>
      <w:r w:rsidRPr="00645C12">
        <w:rPr>
          <w:rFonts w:cs="Arial"/>
          <w:noProof/>
          <w:szCs w:val="20"/>
          <w:lang w:val="sr-Latn-RS"/>
        </w:rPr>
        <w:tab/>
        <w:t>+381 11 207 22 09</w:t>
      </w:r>
      <w:r w:rsidRPr="00645C12">
        <w:rPr>
          <w:rFonts w:cs="Arial"/>
          <w:noProof/>
          <w:szCs w:val="20"/>
          <w:lang w:val="sr-Latn-RS"/>
        </w:rPr>
        <w:tab/>
      </w:r>
      <w:r>
        <w:rPr>
          <w:rFonts w:cs="Arial"/>
          <w:noProof/>
          <w:szCs w:val="20"/>
          <w:lang w:val="sr-Latn-RS"/>
        </w:rPr>
        <w:t xml:space="preserve">+381 </w:t>
      </w:r>
      <w:r w:rsidRPr="00D23A12">
        <w:rPr>
          <w:rFonts w:cs="Arial"/>
          <w:noProof/>
          <w:szCs w:val="20"/>
          <w:lang w:val="sr-Latn-RS"/>
        </w:rPr>
        <w:t>11 207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21</w:t>
      </w:r>
      <w:r>
        <w:rPr>
          <w:rFonts w:cs="Arial"/>
          <w:noProof/>
          <w:szCs w:val="20"/>
          <w:lang w:val="sr-Latn-RS"/>
        </w:rPr>
        <w:t xml:space="preserve"> </w:t>
      </w:r>
      <w:r w:rsidRPr="00D23A12">
        <w:rPr>
          <w:rFonts w:cs="Arial"/>
          <w:noProof/>
          <w:szCs w:val="20"/>
          <w:lang w:val="sr-Latn-RS"/>
        </w:rPr>
        <w:t>86</w:t>
      </w:r>
    </w:p>
    <w:p w14:paraId="15337ACA" w14:textId="77777777" w:rsidR="006D15B3" w:rsidRPr="009D3506" w:rsidRDefault="00ED4B73" w:rsidP="009D3506">
      <w:pPr>
        <w:tabs>
          <w:tab w:val="left" w:pos="1080"/>
          <w:tab w:val="left" w:pos="4500"/>
        </w:tabs>
        <w:spacing w:line="312" w:lineRule="auto"/>
        <w:rPr>
          <w:rFonts w:cs="Arial"/>
          <w:noProof/>
          <w:szCs w:val="20"/>
          <w:lang w:val="sr-Latn-RS"/>
        </w:rPr>
      </w:pPr>
      <w:r w:rsidRPr="00645C12">
        <w:rPr>
          <w:rFonts w:cs="Arial"/>
          <w:noProof/>
          <w:szCs w:val="20"/>
          <w:lang w:val="sr-Latn-RS"/>
        </w:rPr>
        <w:t>E-mail</w:t>
      </w:r>
      <w:r w:rsidRPr="00645C12">
        <w:rPr>
          <w:rFonts w:cs="Arial"/>
          <w:noProof/>
          <w:szCs w:val="20"/>
          <w:lang w:val="sr-Latn-RS"/>
        </w:rPr>
        <w:tab/>
      </w:r>
      <w:hyperlink r:id="rId12" w:history="1">
        <w:r w:rsidRPr="00645C12">
          <w:rPr>
            <w:rFonts w:cs="Arial"/>
            <w:noProof/>
            <w:color w:val="0000FF"/>
            <w:szCs w:val="20"/>
            <w:u w:val="single"/>
            <w:lang w:val="sr-Latn-RS"/>
          </w:rPr>
          <w:t>jelena.sarenac@henkel.com</w:t>
        </w:r>
      </w:hyperlink>
      <w:r w:rsidRPr="00645C12">
        <w:rPr>
          <w:rFonts w:cs="Arial"/>
          <w:noProof/>
          <w:szCs w:val="20"/>
          <w:lang w:val="sr-Latn-RS"/>
        </w:rPr>
        <w:tab/>
      </w:r>
      <w:hyperlink r:id="rId13" w:history="1">
        <w:r w:rsidRPr="00387EC5">
          <w:rPr>
            <w:rStyle w:val="Hyperlink"/>
            <w:rFonts w:cs="Arial"/>
            <w:noProof/>
            <w:szCs w:val="20"/>
            <w:lang w:val="sr-Latn-RS"/>
          </w:rPr>
          <w:t>jelena.stojanovic</w:t>
        </w:r>
        <w:r w:rsidRPr="000654FE">
          <w:rPr>
            <w:rStyle w:val="Hyperlink"/>
            <w:rFonts w:cs="Arial"/>
            <w:noProof/>
            <w:szCs w:val="20"/>
            <w:lang w:val="sr-Latn-RS"/>
          </w:rPr>
          <w:t>@henkel.com</w:t>
        </w:r>
      </w:hyperlink>
    </w:p>
    <w:sectPr w:rsidR="006D15B3" w:rsidRPr="009D3506" w:rsidSect="00BC46C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59236" w14:textId="77777777" w:rsidR="002E538C" w:rsidRDefault="002E538C">
      <w:r>
        <w:separator/>
      </w:r>
    </w:p>
  </w:endnote>
  <w:endnote w:type="continuationSeparator" w:id="0">
    <w:p w14:paraId="29D70DAA" w14:textId="77777777" w:rsidR="002E538C" w:rsidRDefault="002E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7F17E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4E966301" wp14:editId="7A60F819">
          <wp:extent cx="427990" cy="156845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51AD602" wp14:editId="2190FF8B">
          <wp:extent cx="260985" cy="182880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2A831DD" wp14:editId="198DD83C">
          <wp:extent cx="339725" cy="199390"/>
          <wp:effectExtent l="0" t="0" r="0" b="0"/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71AD2D51" wp14:editId="1BB06D1F">
          <wp:extent cx="359410" cy="202565"/>
          <wp:effectExtent l="0" t="0" r="0" b="0"/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A56F8EE" wp14:editId="5598A4EA">
          <wp:extent cx="310515" cy="196215"/>
          <wp:effectExtent l="0" t="0" r="0" b="0"/>
          <wp:docPr id="5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5BFB98C5" wp14:editId="5E20AFC1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703786D" wp14:editId="4B2FA3FF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7DB34287" wp14:editId="610C2D87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2B3B70E1" wp14:editId="2266439A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483C38F2" wp14:editId="49617920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3B7098F7" wp14:editId="69A91B7D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790697F" wp14:editId="1A2BF3DF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23377779" wp14:editId="21EF1F0C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84193" w14:textId="77777777" w:rsidR="00A9632E" w:rsidRPr="0087067A" w:rsidRDefault="00A9632E" w:rsidP="00870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C24F2" w14:textId="7777777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en-US"/>
      </w:rPr>
      <w:drawing>
        <wp:inline distT="0" distB="0" distL="0" distR="0" wp14:anchorId="5816A685" wp14:editId="77FF3134">
          <wp:extent cx="427990" cy="156845"/>
          <wp:effectExtent l="0" t="0" r="0" b="0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40F7F85" wp14:editId="319BCCE3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B798177" wp14:editId="1F688148">
          <wp:extent cx="359410" cy="202565"/>
          <wp:effectExtent l="0" t="0" r="0" b="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73472D6" wp14:editId="022640C1">
          <wp:extent cx="310515" cy="196215"/>
          <wp:effectExtent l="0" t="0" r="0" b="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108EEAC2" wp14:editId="55D0C242">
          <wp:extent cx="251460" cy="225425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44B94E25" wp14:editId="13F7B810">
          <wp:extent cx="597535" cy="254635"/>
          <wp:effectExtent l="0" t="0" r="0" b="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drawing>
        <wp:inline distT="0" distB="0" distL="0" distR="0" wp14:anchorId="215CF064" wp14:editId="057EF71C">
          <wp:extent cx="466725" cy="120650"/>
          <wp:effectExtent l="0" t="0" r="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72DAAB49" wp14:editId="49E9FF9D">
          <wp:extent cx="264795" cy="189230"/>
          <wp:effectExtent l="0" t="0" r="0" b="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 </w:t>
    </w:r>
    <w:r>
      <w:rPr>
        <w:rFonts w:cs="Arial"/>
        <w:noProof/>
        <w:szCs w:val="14"/>
        <w:lang w:val="en-US"/>
      </w:rPr>
      <w:drawing>
        <wp:inline distT="0" distB="0" distL="0" distR="0" wp14:anchorId="30FFF9AF" wp14:editId="671A8BA2">
          <wp:extent cx="493395" cy="140335"/>
          <wp:effectExtent l="0" t="0" r="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en-US"/>
      </w:rPr>
      <w:drawing>
        <wp:inline distT="0" distB="0" distL="0" distR="0" wp14:anchorId="006BB69F" wp14:editId="3F49B366">
          <wp:extent cx="584835" cy="160020"/>
          <wp:effectExtent l="0" t="0" r="0" b="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09742E65" wp14:editId="49248B91">
          <wp:extent cx="450850" cy="100965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en-US"/>
      </w:rPr>
      <w:drawing>
        <wp:inline distT="0" distB="0" distL="0" distR="0" wp14:anchorId="1A0B2055" wp14:editId="37E40A83">
          <wp:extent cx="646430" cy="104775"/>
          <wp:effectExtent l="0" t="0" r="0" b="0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BB77" w14:textId="77777777" w:rsidR="002E538C" w:rsidRDefault="002E538C">
      <w:r>
        <w:separator/>
      </w:r>
    </w:p>
  </w:footnote>
  <w:footnote w:type="continuationSeparator" w:id="0">
    <w:p w14:paraId="43ECBE83" w14:textId="77777777" w:rsidR="002E538C" w:rsidRDefault="002E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EBDB" w14:textId="77777777" w:rsidR="00A9632E" w:rsidRDefault="00274DB7" w:rsidP="00D260A2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371D6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">
              <v:line id=" 7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3XaBsgAAADhAAAADwAAAGRycy9kb3ducmV2LnhtbESPQUvD&#10;QBSE74X+h+UVvNmNVUT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i3XaBsgAAADh&#10;AAAADwAAAAAAAAAAAAAAAAAIAgAAZHJzL2Rvd25yZXYueG1sUEsFBgAAAAADAAMAtwAAAP0CAAAA&#10;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D30" w14:textId="77777777" w:rsidR="00C37949" w:rsidRPr="00C37949" w:rsidRDefault="00C37949" w:rsidP="00C37949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cs="Arial"/>
        <w:b/>
        <w:bCs/>
        <w:sz w:val="36"/>
        <w:szCs w:val="36"/>
        <w:lang w:val="sr-Latn-RS"/>
      </w:rPr>
    </w:pPr>
    <w:r>
      <w:rPr>
        <w:rFonts w:ascii="Calibri" w:hAnsi="Calibri"/>
        <w:b/>
        <w:bCs/>
        <w:i/>
        <w:iCs/>
        <w:sz w:val="40"/>
        <w:szCs w:val="40"/>
        <w:lang w:val="en-US"/>
      </w:rPr>
      <w:t xml:space="preserve"> </w:t>
    </w:r>
    <w:r w:rsidRPr="00C37949">
      <w:rPr>
        <w:rFonts w:cs="Arial"/>
        <w:b/>
        <w:bCs/>
        <w:sz w:val="36"/>
        <w:szCs w:val="36"/>
        <w:lang w:val="sr-Latn-RS"/>
      </w:rPr>
      <w:t xml:space="preserve">Saopštenje za medije </w:t>
    </w:r>
  </w:p>
  <w:p w14:paraId="7F83F4A5" w14:textId="77777777" w:rsidR="00A9632E" w:rsidRPr="00BA03CC" w:rsidRDefault="00274D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en-US"/>
      </w:rPr>
    </w:pPr>
    <w:r w:rsidRPr="00B422EC">
      <w:rPr>
        <w:rFonts w:cs="Arial"/>
        <w:b/>
        <w:bCs/>
        <w:noProof/>
        <w:color w:val="3E3C3C"/>
        <w:sz w:val="40"/>
        <w:szCs w:val="40"/>
        <w:lang w:val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27C5F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">
              <v:line id=" 2" o:spid="_x0000_s1027" style="position:absolute;visibility:visible;mso-wrap-style:square" from="0,5954" to="283,5954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4"/>
  </w:num>
  <w:num w:numId="5">
    <w:abstractNumId w:val="7"/>
  </w:num>
  <w:num w:numId="6">
    <w:abstractNumId w:val="12"/>
  </w:num>
  <w:num w:numId="7">
    <w:abstractNumId w:val="18"/>
  </w:num>
  <w:num w:numId="8">
    <w:abstractNumId w:val="15"/>
  </w:num>
  <w:num w:numId="9">
    <w:abstractNumId w:val="10"/>
  </w:num>
  <w:num w:numId="10">
    <w:abstractNumId w:val="20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19"/>
  </w:num>
  <w:num w:numId="18">
    <w:abstractNumId w:val="6"/>
  </w:num>
  <w:num w:numId="19">
    <w:abstractNumId w:val="5"/>
  </w:num>
  <w:num w:numId="20">
    <w:abstractNumId w:val="13"/>
  </w:num>
  <w:num w:numId="21">
    <w:abstractNumId w:val="9"/>
  </w:num>
  <w:num w:numId="22">
    <w:abstractNumId w:val="23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304C"/>
    <w:rsid w:val="00013128"/>
    <w:rsid w:val="00013468"/>
    <w:rsid w:val="0001367B"/>
    <w:rsid w:val="00013BD9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A56"/>
    <w:rsid w:val="00136DD5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40DB"/>
    <w:rsid w:val="00184BE1"/>
    <w:rsid w:val="0018505C"/>
    <w:rsid w:val="001852BC"/>
    <w:rsid w:val="001855AD"/>
    <w:rsid w:val="001856B3"/>
    <w:rsid w:val="001869EC"/>
    <w:rsid w:val="00187228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3A05"/>
    <w:rsid w:val="001E3FB7"/>
    <w:rsid w:val="001E4333"/>
    <w:rsid w:val="001E67E2"/>
    <w:rsid w:val="001E6D05"/>
    <w:rsid w:val="001E7C28"/>
    <w:rsid w:val="001F1D09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2598"/>
    <w:rsid w:val="00262ECD"/>
    <w:rsid w:val="00263E5D"/>
    <w:rsid w:val="00265422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50946"/>
    <w:rsid w:val="005517BB"/>
    <w:rsid w:val="00551E35"/>
    <w:rsid w:val="00552F07"/>
    <w:rsid w:val="00553FDC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10182"/>
    <w:rsid w:val="0061074D"/>
    <w:rsid w:val="00611602"/>
    <w:rsid w:val="00612CD6"/>
    <w:rsid w:val="00613725"/>
    <w:rsid w:val="00614D7D"/>
    <w:rsid w:val="00615E78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D15B3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CC4"/>
    <w:rsid w:val="00767469"/>
    <w:rsid w:val="00770191"/>
    <w:rsid w:val="007705CA"/>
    <w:rsid w:val="00770D4C"/>
    <w:rsid w:val="007710D7"/>
    <w:rsid w:val="00771A03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7059"/>
    <w:rsid w:val="007A767B"/>
    <w:rsid w:val="007B0331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9AC"/>
    <w:rsid w:val="008654BB"/>
    <w:rsid w:val="00866AE9"/>
    <w:rsid w:val="00866B8C"/>
    <w:rsid w:val="00866DA6"/>
    <w:rsid w:val="00867F64"/>
    <w:rsid w:val="0087067A"/>
    <w:rsid w:val="0087206E"/>
    <w:rsid w:val="0087242C"/>
    <w:rsid w:val="008728B1"/>
    <w:rsid w:val="008745B2"/>
    <w:rsid w:val="00875221"/>
    <w:rsid w:val="00875B60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4BBE"/>
    <w:rsid w:val="008E7190"/>
    <w:rsid w:val="008E75D3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65E5"/>
    <w:rsid w:val="00966FDD"/>
    <w:rsid w:val="00967028"/>
    <w:rsid w:val="00971475"/>
    <w:rsid w:val="00971678"/>
    <w:rsid w:val="009719C5"/>
    <w:rsid w:val="00971AF7"/>
    <w:rsid w:val="0097231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54A0"/>
    <w:rsid w:val="009D6547"/>
    <w:rsid w:val="009D71EA"/>
    <w:rsid w:val="009D73ED"/>
    <w:rsid w:val="009D7FF7"/>
    <w:rsid w:val="009E00CD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20B5"/>
    <w:rsid w:val="00A4290C"/>
    <w:rsid w:val="00A431DB"/>
    <w:rsid w:val="00A433C7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B1295"/>
    <w:rsid w:val="00BB1356"/>
    <w:rsid w:val="00BB1A08"/>
    <w:rsid w:val="00BB2700"/>
    <w:rsid w:val="00BB28BB"/>
    <w:rsid w:val="00BB2DF7"/>
    <w:rsid w:val="00BB4B7D"/>
    <w:rsid w:val="00BB57B2"/>
    <w:rsid w:val="00BB7320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526F"/>
    <w:rsid w:val="00D35319"/>
    <w:rsid w:val="00D35449"/>
    <w:rsid w:val="00D36B08"/>
    <w:rsid w:val="00D373B5"/>
    <w:rsid w:val="00D373ED"/>
    <w:rsid w:val="00D37673"/>
    <w:rsid w:val="00D40A92"/>
    <w:rsid w:val="00D4132A"/>
    <w:rsid w:val="00D440EE"/>
    <w:rsid w:val="00D4451F"/>
    <w:rsid w:val="00D45515"/>
    <w:rsid w:val="00D456FF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EE6"/>
    <w:rsid w:val="00E634F8"/>
    <w:rsid w:val="00E63F3F"/>
    <w:rsid w:val="00E7036C"/>
    <w:rsid w:val="00E7180C"/>
    <w:rsid w:val="00E72BDC"/>
    <w:rsid w:val="00E73AAD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styleId="UnresolvedMention">
    <w:name w:val="Unresolved Mention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lena.stojanovic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a.sarenac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372a892-e173-4a70-ab84-a25293e29a02"/>
    <ds:schemaRef ds:uri="f43ae5e2-6bc2-44de-a89b-c190bf34082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2C3AE-D46F-46ED-AF37-2814FE52024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2</Pages>
  <Words>493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3611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Sarenac</cp:lastModifiedBy>
  <cp:revision>7</cp:revision>
  <cp:lastPrinted>2020-03-04T16:49:00Z</cp:lastPrinted>
  <dcterms:created xsi:type="dcterms:W3CDTF">2020-08-29T09:09:00Z</dcterms:created>
  <dcterms:modified xsi:type="dcterms:W3CDTF">2020-08-31T05:54:00Z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